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68F" w:rsidRPr="003E068F" w:rsidRDefault="007E4C8C" w:rsidP="00B213BD">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r w:rsidR="003E068F" w:rsidRPr="003E068F">
        <w:rPr>
          <w:rFonts w:ascii="Times New Roman" w:eastAsia="Calibri" w:hAnsi="Times New Roman" w:cs="Times New Roman"/>
          <w:b/>
          <w:bCs/>
          <w:sz w:val="28"/>
          <w:szCs w:val="28"/>
        </w:rPr>
        <w:t>СОВЕТ ДЕПУТАТОВ МУНИЦИПАЛЬНОГО ОБРАЗОВАНИЯ</w:t>
      </w:r>
    </w:p>
    <w:p w:rsidR="003E068F" w:rsidRPr="003E068F" w:rsidRDefault="003E068F" w:rsidP="00B213BD">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3E068F">
        <w:rPr>
          <w:rFonts w:ascii="Times New Roman" w:eastAsia="Calibri" w:hAnsi="Times New Roman" w:cs="Times New Roman"/>
          <w:b/>
          <w:bCs/>
          <w:sz w:val="28"/>
          <w:szCs w:val="28"/>
        </w:rPr>
        <w:t>ЧЕБОТАЕВСКОЕ СЕЛЬСКОЕ ПОСЕЛЕНИЕ</w:t>
      </w:r>
    </w:p>
    <w:p w:rsidR="003E068F" w:rsidRPr="003E068F" w:rsidRDefault="003E068F" w:rsidP="00B213BD">
      <w:pPr>
        <w:widowControl w:val="0"/>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3E068F">
        <w:rPr>
          <w:rFonts w:ascii="Times New Roman" w:eastAsia="Calibri" w:hAnsi="Times New Roman" w:cs="Times New Roman"/>
          <w:b/>
          <w:bCs/>
          <w:sz w:val="28"/>
          <w:szCs w:val="28"/>
        </w:rPr>
        <w:t>СУРСКОГО РАЙОНА  УЛЬЯНОВСКОЙ ОБЛАСТИ</w:t>
      </w:r>
    </w:p>
    <w:p w:rsidR="003E068F" w:rsidRPr="003E068F" w:rsidRDefault="003E068F" w:rsidP="00B213BD">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3E068F" w:rsidRPr="003E068F" w:rsidRDefault="008C47C7" w:rsidP="008C47C7">
      <w:pPr>
        <w:widowControl w:val="0"/>
        <w:tabs>
          <w:tab w:val="left" w:pos="7872"/>
        </w:tabs>
        <w:autoSpaceDE w:val="0"/>
        <w:autoSpaceDN w:val="0"/>
        <w:adjustRightInd w:val="0"/>
        <w:spacing w:after="0"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ab/>
      </w:r>
      <w:bookmarkStart w:id="0" w:name="_GoBack"/>
      <w:bookmarkEnd w:id="0"/>
    </w:p>
    <w:p w:rsidR="003E068F" w:rsidRPr="003E068F" w:rsidRDefault="003E068F" w:rsidP="00B213BD">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3E068F" w:rsidRPr="003E068F" w:rsidRDefault="003E068F" w:rsidP="00B213BD">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3E068F">
        <w:rPr>
          <w:rFonts w:ascii="Times New Roman" w:eastAsia="Calibri" w:hAnsi="Times New Roman" w:cs="Times New Roman"/>
          <w:b/>
          <w:bCs/>
          <w:sz w:val="28"/>
          <w:szCs w:val="28"/>
        </w:rPr>
        <w:t>РЕШЕНИЕ</w:t>
      </w:r>
    </w:p>
    <w:p w:rsidR="003E068F" w:rsidRPr="003E068F" w:rsidRDefault="007E531D" w:rsidP="00B213BD">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11</w:t>
      </w:r>
      <w:r w:rsidR="00CD4FA1">
        <w:rPr>
          <w:rFonts w:ascii="Times New Roman" w:eastAsia="Calibri" w:hAnsi="Times New Roman" w:cs="Times New Roman"/>
          <w:b/>
          <w:bCs/>
          <w:sz w:val="28"/>
          <w:szCs w:val="28"/>
        </w:rPr>
        <w:t>.10.2019г</w:t>
      </w:r>
      <w:r w:rsidR="003E068F" w:rsidRPr="003E068F">
        <w:rPr>
          <w:rFonts w:ascii="Times New Roman" w:eastAsia="Calibri" w:hAnsi="Times New Roman" w:cs="Times New Roman"/>
          <w:b/>
          <w:bCs/>
          <w:sz w:val="28"/>
          <w:szCs w:val="28"/>
        </w:rPr>
        <w:t xml:space="preserve">                                                                                      </w:t>
      </w:r>
      <w:r w:rsidR="003E068F" w:rsidRPr="003E068F">
        <w:rPr>
          <w:rFonts w:ascii="Times New Roman" w:eastAsia="Calibri" w:hAnsi="Times New Roman" w:cs="Times New Roman"/>
          <w:bCs/>
          <w:sz w:val="28"/>
          <w:szCs w:val="28"/>
        </w:rPr>
        <w:t>№</w:t>
      </w:r>
      <w:r w:rsidR="00CD4FA1">
        <w:rPr>
          <w:rFonts w:ascii="Times New Roman" w:eastAsia="Calibri" w:hAnsi="Times New Roman" w:cs="Times New Roman"/>
          <w:b/>
          <w:bCs/>
          <w:sz w:val="28"/>
          <w:szCs w:val="28"/>
        </w:rPr>
        <w:t xml:space="preserve"> 15/34</w:t>
      </w:r>
    </w:p>
    <w:p w:rsidR="003E068F" w:rsidRPr="003E068F" w:rsidRDefault="00CD4FA1" w:rsidP="00B213BD">
      <w:pPr>
        <w:widowControl w:val="0"/>
        <w:autoSpaceDE w:val="0"/>
        <w:autoSpaceDN w:val="0"/>
        <w:adjustRightInd w:val="0"/>
        <w:spacing w:after="0" w:line="240" w:lineRule="auto"/>
        <w:jc w:val="center"/>
        <w:rPr>
          <w:rFonts w:ascii="Times New Roman" w:eastAsia="Calibri" w:hAnsi="Times New Roman" w:cs="Times New Roman"/>
          <w:bCs/>
          <w:sz w:val="28"/>
          <w:szCs w:val="28"/>
        </w:rPr>
      </w:pPr>
      <w:r>
        <w:rPr>
          <w:rFonts w:ascii="Times New Roman" w:eastAsia="Calibri" w:hAnsi="Times New Roman" w:cs="Times New Roman"/>
          <w:bCs/>
        </w:rPr>
        <w:t xml:space="preserve">                                                                                                                                 </w:t>
      </w:r>
      <w:r w:rsidR="003E068F" w:rsidRPr="003E068F">
        <w:rPr>
          <w:rFonts w:ascii="Times New Roman" w:eastAsia="Calibri" w:hAnsi="Times New Roman" w:cs="Times New Roman"/>
          <w:bCs/>
        </w:rPr>
        <w:t>Экз.</w:t>
      </w:r>
      <w:r w:rsidR="00C82805">
        <w:rPr>
          <w:rFonts w:ascii="Times New Roman" w:eastAsia="Calibri" w:hAnsi="Times New Roman" w:cs="Times New Roman"/>
          <w:bCs/>
        </w:rPr>
        <w:t xml:space="preserve"> </w:t>
      </w:r>
      <w:r w:rsidR="003E068F" w:rsidRPr="003E068F">
        <w:rPr>
          <w:rFonts w:ascii="Times New Roman" w:eastAsia="Calibri" w:hAnsi="Times New Roman" w:cs="Times New Roman"/>
          <w:bCs/>
        </w:rPr>
        <w:t>№</w:t>
      </w:r>
      <w:r w:rsidR="003E068F" w:rsidRPr="003E068F">
        <w:rPr>
          <w:rFonts w:ascii="Times New Roman" w:eastAsia="Calibri" w:hAnsi="Times New Roman" w:cs="Times New Roman"/>
          <w:bCs/>
          <w:sz w:val="28"/>
          <w:szCs w:val="28"/>
        </w:rPr>
        <w:t xml:space="preserve"> _____</w:t>
      </w:r>
    </w:p>
    <w:p w:rsidR="003E068F" w:rsidRPr="003E068F" w:rsidRDefault="003E068F" w:rsidP="00B213BD">
      <w:pPr>
        <w:widowControl w:val="0"/>
        <w:autoSpaceDE w:val="0"/>
        <w:autoSpaceDN w:val="0"/>
        <w:adjustRightInd w:val="0"/>
        <w:spacing w:after="0" w:line="240" w:lineRule="auto"/>
        <w:jc w:val="center"/>
        <w:rPr>
          <w:rFonts w:ascii="Times New Roman" w:eastAsia="Calibri" w:hAnsi="Times New Roman" w:cs="Times New Roman"/>
          <w:bCs/>
          <w:sz w:val="28"/>
          <w:szCs w:val="28"/>
        </w:rPr>
      </w:pPr>
    </w:p>
    <w:p w:rsidR="003E068F" w:rsidRPr="003E068F" w:rsidRDefault="003E068F" w:rsidP="00B213BD">
      <w:pPr>
        <w:widowControl w:val="0"/>
        <w:autoSpaceDE w:val="0"/>
        <w:autoSpaceDN w:val="0"/>
        <w:adjustRightInd w:val="0"/>
        <w:spacing w:after="0" w:line="240" w:lineRule="auto"/>
        <w:jc w:val="center"/>
        <w:rPr>
          <w:rFonts w:ascii="Times New Roman" w:eastAsia="Calibri" w:hAnsi="Times New Roman" w:cs="Times New Roman"/>
          <w:bCs/>
        </w:rPr>
      </w:pPr>
      <w:r w:rsidRPr="003E068F">
        <w:rPr>
          <w:rFonts w:ascii="Times New Roman" w:eastAsia="Calibri" w:hAnsi="Times New Roman" w:cs="Times New Roman"/>
          <w:bCs/>
        </w:rPr>
        <w:t>с. Чеботаевка</w:t>
      </w:r>
    </w:p>
    <w:p w:rsidR="003E068F" w:rsidRPr="003E068F" w:rsidRDefault="003E068F" w:rsidP="00B213BD">
      <w:pPr>
        <w:autoSpaceDE w:val="0"/>
        <w:autoSpaceDN w:val="0"/>
        <w:adjustRightInd w:val="0"/>
        <w:spacing w:after="0" w:line="240" w:lineRule="auto"/>
        <w:jc w:val="center"/>
        <w:rPr>
          <w:rFonts w:ascii="Times New Roman" w:eastAsia="Calibri" w:hAnsi="Times New Roman" w:cs="Times New Roman"/>
          <w:b/>
          <w:bCs/>
          <w:sz w:val="28"/>
          <w:szCs w:val="28"/>
        </w:rPr>
      </w:pPr>
    </w:p>
    <w:p w:rsidR="003E068F" w:rsidRPr="003E068F" w:rsidRDefault="003E068F" w:rsidP="00B213BD">
      <w:pPr>
        <w:autoSpaceDE w:val="0"/>
        <w:autoSpaceDN w:val="0"/>
        <w:adjustRightInd w:val="0"/>
        <w:spacing w:after="0" w:line="240" w:lineRule="auto"/>
        <w:jc w:val="center"/>
        <w:rPr>
          <w:rFonts w:ascii="Times New Roman" w:eastAsia="Calibri" w:hAnsi="Times New Roman" w:cs="Times New Roman"/>
          <w:b/>
          <w:sz w:val="28"/>
          <w:szCs w:val="28"/>
        </w:rPr>
      </w:pPr>
      <w:r w:rsidRPr="003E068F">
        <w:rPr>
          <w:rFonts w:ascii="Times New Roman" w:eastAsia="Calibri" w:hAnsi="Times New Roman" w:cs="Times New Roman"/>
          <w:b/>
          <w:bCs/>
          <w:sz w:val="28"/>
          <w:szCs w:val="28"/>
        </w:rPr>
        <w:t xml:space="preserve">Об утверждении порядка формирования, ведения, ежегодного дополнения и опубликования перечня муниципального имущества муниципального образования Чеботаевское сельское поселение </w:t>
      </w:r>
      <w:r w:rsidRPr="003E068F">
        <w:rPr>
          <w:rFonts w:ascii="Times New Roman" w:eastAsia="Calibri" w:hAnsi="Times New Roman" w:cs="Times New Roman"/>
          <w:b/>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068F" w:rsidRPr="003E068F" w:rsidRDefault="003E068F" w:rsidP="00B213BD">
      <w:pPr>
        <w:autoSpaceDE w:val="0"/>
        <w:autoSpaceDN w:val="0"/>
        <w:adjustRightInd w:val="0"/>
        <w:spacing w:after="0" w:line="240" w:lineRule="auto"/>
        <w:jc w:val="center"/>
        <w:rPr>
          <w:rFonts w:ascii="Times New Roman" w:eastAsia="Calibri" w:hAnsi="Times New Roman" w:cs="Times New Roman"/>
          <w:sz w:val="28"/>
          <w:szCs w:val="28"/>
        </w:rPr>
      </w:pPr>
    </w:p>
    <w:p w:rsidR="003E068F" w:rsidRPr="003E068F" w:rsidRDefault="003E068F" w:rsidP="00B213BD">
      <w:pPr>
        <w:widowControl w:val="0"/>
        <w:autoSpaceDE w:val="0"/>
        <w:autoSpaceDN w:val="0"/>
        <w:spacing w:after="0" w:line="240" w:lineRule="auto"/>
        <w:ind w:left="57" w:firstLine="540"/>
        <w:rPr>
          <w:rFonts w:ascii="Times New Roman" w:eastAsia="Times New Roman" w:hAnsi="Times New Roman" w:cs="Times New Roman"/>
          <w:sz w:val="28"/>
          <w:szCs w:val="28"/>
          <w:lang w:eastAsia="ru-RU"/>
        </w:rPr>
      </w:pPr>
      <w:r w:rsidRPr="003E068F">
        <w:rPr>
          <w:rFonts w:ascii="Times New Roman" w:eastAsia="Times New Roman" w:hAnsi="Times New Roman" w:cs="Times New Roman"/>
          <w:bCs/>
          <w:sz w:val="28"/>
          <w:szCs w:val="28"/>
          <w:lang w:eastAsia="ru-RU"/>
        </w:rPr>
        <w:t xml:space="preserve">В целях реализации положений Федерального закона от 24.07.2007 </w:t>
      </w:r>
      <w:r w:rsidRPr="003E068F">
        <w:rPr>
          <w:rFonts w:ascii="Times New Roman" w:eastAsia="Times New Roman" w:hAnsi="Times New Roman" w:cs="Times New Roman"/>
          <w:bCs/>
          <w:sz w:val="28"/>
          <w:szCs w:val="28"/>
          <w:lang w:eastAsia="ru-RU"/>
        </w:rPr>
        <w:br/>
        <w:t xml:space="preserve">№ 209-ФЗ «О развитии малого и среднего предпринимательства в Российской Федерации», </w:t>
      </w:r>
      <w:r w:rsidRPr="003E068F">
        <w:rPr>
          <w:rFonts w:ascii="Times New Roman" w:eastAsia="Times New Roman" w:hAnsi="Times New Roman" w:cs="Times New Roman"/>
          <w:sz w:val="28"/>
          <w:szCs w:val="28"/>
          <w:lang w:eastAsia="ru-RU"/>
        </w:rPr>
        <w:t xml:space="preserve">улучшения условий для развития малого и среднего предпринимательства на территории </w:t>
      </w:r>
      <w:r w:rsidRPr="003E068F">
        <w:rPr>
          <w:rFonts w:ascii="Times New Roman" w:eastAsia="Times New Roman" w:hAnsi="Times New Roman" w:cs="Times New Roman"/>
          <w:bCs/>
          <w:sz w:val="28"/>
          <w:szCs w:val="28"/>
          <w:lang w:eastAsia="ru-RU"/>
        </w:rPr>
        <w:t>муниципального образования Чеботаевское сельское поселение Сурского района Ульяновской области</w:t>
      </w:r>
      <w:r w:rsidR="00A674B1">
        <w:rPr>
          <w:rFonts w:ascii="Times New Roman" w:eastAsia="Times New Roman" w:hAnsi="Times New Roman" w:cs="Times New Roman"/>
          <w:bCs/>
          <w:sz w:val="28"/>
          <w:szCs w:val="28"/>
          <w:lang w:eastAsia="ru-RU"/>
        </w:rPr>
        <w:t xml:space="preserve"> </w:t>
      </w:r>
      <w:r w:rsidRPr="003E068F">
        <w:rPr>
          <w:rFonts w:ascii="Times New Roman" w:eastAsia="Times New Roman" w:hAnsi="Times New Roman" w:cs="Times New Roman"/>
          <w:sz w:val="28"/>
          <w:szCs w:val="28"/>
          <w:lang w:eastAsia="ru-RU"/>
        </w:rPr>
        <w:t xml:space="preserve">Совет депутатов муниципального образования Чеботаевское сельское поселение Сурского района Ульяновской области </w:t>
      </w:r>
      <w:r w:rsidRPr="003E068F">
        <w:rPr>
          <w:rFonts w:ascii="Times New Roman" w:eastAsia="Times New Roman" w:hAnsi="Times New Roman" w:cs="Times New Roman"/>
          <w:spacing w:val="40"/>
          <w:sz w:val="28"/>
          <w:szCs w:val="28"/>
          <w:lang w:eastAsia="ru-RU"/>
        </w:rPr>
        <w:t>решил:</w:t>
      </w:r>
    </w:p>
    <w:p w:rsidR="00B213BD" w:rsidRDefault="003E068F" w:rsidP="00B213BD">
      <w:pPr>
        <w:pStyle w:val="a7"/>
        <w:numPr>
          <w:ilvl w:val="0"/>
          <w:numId w:val="1"/>
        </w:numPr>
        <w:autoSpaceDE w:val="0"/>
        <w:autoSpaceDN w:val="0"/>
        <w:adjustRightInd w:val="0"/>
        <w:spacing w:after="0" w:line="240" w:lineRule="auto"/>
        <w:ind w:left="57"/>
        <w:rPr>
          <w:rFonts w:ascii="Times New Roman" w:eastAsia="Calibri" w:hAnsi="Times New Roman" w:cs="Times New Roman"/>
          <w:sz w:val="28"/>
          <w:szCs w:val="28"/>
        </w:rPr>
      </w:pPr>
      <w:r w:rsidRPr="00B213BD">
        <w:rPr>
          <w:rFonts w:ascii="Times New Roman" w:eastAsia="Calibri" w:hAnsi="Times New Roman" w:cs="Times New Roman"/>
          <w:sz w:val="28"/>
          <w:szCs w:val="28"/>
        </w:rPr>
        <w:t>Утвердить:</w:t>
      </w:r>
    </w:p>
    <w:p w:rsidR="003E068F" w:rsidRPr="00B213BD" w:rsidRDefault="00F86113" w:rsidP="00B213BD">
      <w:pPr>
        <w:pStyle w:val="a7"/>
        <w:numPr>
          <w:ilvl w:val="1"/>
          <w:numId w:val="1"/>
        </w:numPr>
        <w:autoSpaceDE w:val="0"/>
        <w:autoSpaceDN w:val="0"/>
        <w:adjustRightInd w:val="0"/>
        <w:spacing w:after="0" w:line="240" w:lineRule="auto"/>
        <w:ind w:left="57"/>
        <w:rPr>
          <w:rFonts w:ascii="Times New Roman" w:eastAsia="Calibri" w:hAnsi="Times New Roman" w:cs="Times New Roman"/>
          <w:sz w:val="28"/>
          <w:szCs w:val="28"/>
        </w:rPr>
      </w:pPr>
      <w:hyperlink r:id="rId7" w:history="1">
        <w:r w:rsidR="003E068F" w:rsidRPr="00B213BD">
          <w:rPr>
            <w:rFonts w:ascii="Times New Roman" w:eastAsia="Calibri" w:hAnsi="Times New Roman" w:cs="Times New Roman"/>
            <w:sz w:val="28"/>
            <w:szCs w:val="28"/>
          </w:rPr>
          <w:t>Порядок</w:t>
        </w:r>
      </w:hyperlink>
      <w:r w:rsidR="003E068F" w:rsidRPr="00B213BD">
        <w:rPr>
          <w:rFonts w:ascii="Times New Roman" w:eastAsia="Calibri" w:hAnsi="Times New Roman" w:cs="Times New Roman"/>
          <w:sz w:val="28"/>
          <w:szCs w:val="28"/>
        </w:rPr>
        <w:t xml:space="preserve"> формирования, ведения, ежегодного дополнения  и опубликования Перечня муниципального имущества </w:t>
      </w:r>
      <w:r w:rsidR="003E068F" w:rsidRPr="00B213BD">
        <w:rPr>
          <w:rFonts w:ascii="Times New Roman" w:eastAsia="Calibri" w:hAnsi="Times New Roman" w:cs="Times New Roman"/>
          <w:bCs/>
          <w:sz w:val="28"/>
          <w:szCs w:val="28"/>
        </w:rPr>
        <w:t xml:space="preserve">муниципального образования </w:t>
      </w:r>
      <w:r w:rsidR="003E068F" w:rsidRPr="00B213BD">
        <w:rPr>
          <w:rFonts w:ascii="Times New Roman" w:eastAsia="Calibri" w:hAnsi="Times New Roman" w:cs="Times New Roman"/>
          <w:sz w:val="28"/>
          <w:szCs w:val="28"/>
        </w:rPr>
        <w:t>Чеботаевское сельское поселение Сурского района Ульяновской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1).</w:t>
      </w:r>
    </w:p>
    <w:p w:rsidR="003E068F" w:rsidRPr="00B213BD" w:rsidRDefault="00F86113" w:rsidP="00B213BD">
      <w:pPr>
        <w:pStyle w:val="a7"/>
        <w:numPr>
          <w:ilvl w:val="1"/>
          <w:numId w:val="1"/>
        </w:numPr>
        <w:autoSpaceDE w:val="0"/>
        <w:autoSpaceDN w:val="0"/>
        <w:adjustRightInd w:val="0"/>
        <w:spacing w:after="0" w:line="240" w:lineRule="auto"/>
        <w:ind w:left="57"/>
        <w:rPr>
          <w:rFonts w:ascii="Times New Roman" w:eastAsia="Calibri" w:hAnsi="Times New Roman" w:cs="Times New Roman"/>
          <w:sz w:val="28"/>
          <w:szCs w:val="28"/>
        </w:rPr>
      </w:pPr>
      <w:hyperlink r:id="rId8" w:history="1">
        <w:proofErr w:type="spellStart"/>
        <w:r w:rsidR="003E068F" w:rsidRPr="00B213BD">
          <w:rPr>
            <w:rFonts w:ascii="Times New Roman" w:eastAsia="Calibri" w:hAnsi="Times New Roman" w:cs="Times New Roman"/>
            <w:sz w:val="28"/>
            <w:szCs w:val="28"/>
          </w:rPr>
          <w:t>Форму</w:t>
        </w:r>
      </w:hyperlink>
      <w:r w:rsidR="003E068F" w:rsidRPr="00B213BD">
        <w:rPr>
          <w:rFonts w:ascii="Times New Roman" w:eastAsia="Calibri" w:hAnsi="Times New Roman" w:cs="Times New Roman"/>
          <w:sz w:val="28"/>
        </w:rPr>
        <w:t>перечня</w:t>
      </w:r>
      <w:proofErr w:type="spellEnd"/>
      <w:r w:rsidR="003E068F" w:rsidRPr="00B213BD">
        <w:rPr>
          <w:rFonts w:ascii="Times New Roman" w:eastAsia="Calibri" w:hAnsi="Times New Roman" w:cs="Times New Roman"/>
          <w:sz w:val="28"/>
          <w:szCs w:val="28"/>
        </w:rPr>
        <w:t xml:space="preserve"> муниципального имущества </w:t>
      </w:r>
      <w:r w:rsidR="003E068F" w:rsidRPr="00B213BD">
        <w:rPr>
          <w:rFonts w:ascii="Times New Roman" w:eastAsia="Calibri" w:hAnsi="Times New Roman" w:cs="Times New Roman"/>
          <w:bCs/>
          <w:sz w:val="28"/>
          <w:szCs w:val="28"/>
        </w:rPr>
        <w:t xml:space="preserve">муниципального образования </w:t>
      </w:r>
      <w:r w:rsidR="003E068F" w:rsidRPr="00B213BD">
        <w:rPr>
          <w:rFonts w:ascii="Times New Roman" w:eastAsia="Calibri" w:hAnsi="Times New Roman" w:cs="Times New Roman"/>
          <w:sz w:val="28"/>
          <w:szCs w:val="28"/>
        </w:rPr>
        <w:t>Чеботаевское сельское поселение Сурского района Ульяновской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2).</w:t>
      </w:r>
    </w:p>
    <w:p w:rsidR="003E068F" w:rsidRPr="003E068F" w:rsidRDefault="003E068F" w:rsidP="00B213BD">
      <w:pPr>
        <w:numPr>
          <w:ilvl w:val="1"/>
          <w:numId w:val="1"/>
        </w:numPr>
        <w:autoSpaceDE w:val="0"/>
        <w:autoSpaceDN w:val="0"/>
        <w:adjustRightInd w:val="0"/>
        <w:spacing w:after="0" w:line="240" w:lineRule="auto"/>
        <w:ind w:left="57" w:firstLine="698"/>
        <w:contextualSpacing/>
        <w:rPr>
          <w:rFonts w:ascii="Times New Roman" w:eastAsia="Calibri" w:hAnsi="Times New Roman" w:cs="Times New Roman"/>
          <w:sz w:val="28"/>
          <w:szCs w:val="28"/>
        </w:rPr>
      </w:pPr>
      <w:r w:rsidRPr="003E068F">
        <w:rPr>
          <w:rFonts w:ascii="Times New Roman" w:eastAsia="Times New Roman" w:hAnsi="Times New Roman" w:cs="Times New Roman"/>
          <w:sz w:val="28"/>
          <w:szCs w:val="28"/>
          <w:lang w:eastAsia="ru-RU"/>
        </w:rPr>
        <w:t>Виды муниципального имущества, которое используется для</w:t>
      </w:r>
      <w:r w:rsidRPr="003E068F">
        <w:rPr>
          <w:rFonts w:ascii="Times New Roman" w:eastAsia="Times New Roman" w:hAnsi="Times New Roman" w:cs="Times New Roman"/>
          <w:sz w:val="28"/>
          <w:szCs w:val="28"/>
          <w:lang w:eastAsia="ru-RU"/>
        </w:rPr>
        <w:br/>
        <w:t xml:space="preserve">формирования перечня муниципального имущества муниципального образования </w:t>
      </w:r>
      <w:r w:rsidRPr="003E068F">
        <w:rPr>
          <w:rFonts w:ascii="Times New Roman" w:eastAsia="Calibri" w:hAnsi="Times New Roman" w:cs="Times New Roman"/>
          <w:sz w:val="28"/>
          <w:szCs w:val="28"/>
        </w:rPr>
        <w:t>Чеботаевское сельское поселение Сурского района Ульяновской области</w:t>
      </w:r>
      <w:r w:rsidRPr="003E068F">
        <w:rPr>
          <w:rFonts w:ascii="Times New Roman" w:eastAsia="Times New Roman" w:hAnsi="Times New Roman" w:cs="Times New Roman"/>
          <w:sz w:val="28"/>
          <w:szCs w:val="28"/>
          <w:lang w:eastAsia="ru-RU"/>
        </w:rPr>
        <w:t xml:space="preserve">, предназначенного для предоставления во владение и (или) в </w:t>
      </w:r>
      <w:r w:rsidRPr="003E068F">
        <w:rPr>
          <w:rFonts w:ascii="Times New Roman" w:eastAsia="Times New Roman" w:hAnsi="Times New Roman" w:cs="Times New Roman"/>
          <w:sz w:val="28"/>
          <w:szCs w:val="28"/>
          <w:lang w:eastAsia="ru-RU"/>
        </w:rPr>
        <w:lastRenderedPageBreak/>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3E068F">
        <w:rPr>
          <w:rFonts w:ascii="Times New Roman" w:eastAsia="Times New Roman" w:hAnsi="Times New Roman" w:cs="Times New Roman"/>
          <w:sz w:val="28"/>
          <w:szCs w:val="28"/>
          <w:lang w:eastAsia="ru-RU"/>
        </w:rPr>
        <w:br/>
        <w:t>(приложение  3).</w:t>
      </w:r>
    </w:p>
    <w:p w:rsidR="003E068F" w:rsidRPr="00B213BD" w:rsidRDefault="003E068F" w:rsidP="00B213BD">
      <w:pPr>
        <w:pStyle w:val="a7"/>
        <w:numPr>
          <w:ilvl w:val="0"/>
          <w:numId w:val="1"/>
        </w:numPr>
        <w:autoSpaceDE w:val="0"/>
        <w:autoSpaceDN w:val="0"/>
        <w:adjustRightInd w:val="0"/>
        <w:spacing w:after="0" w:line="240" w:lineRule="auto"/>
        <w:ind w:left="57"/>
        <w:rPr>
          <w:rFonts w:ascii="Times New Roman" w:eastAsia="Calibri" w:hAnsi="Times New Roman" w:cs="Times New Roman"/>
          <w:sz w:val="28"/>
          <w:szCs w:val="28"/>
        </w:rPr>
      </w:pPr>
      <w:r w:rsidRPr="00B213BD">
        <w:rPr>
          <w:rFonts w:ascii="Times New Roman" w:eastAsia="Calibri" w:hAnsi="Times New Roman" w:cs="Times New Roman"/>
          <w:sz w:val="28"/>
          <w:szCs w:val="28"/>
        </w:rPr>
        <w:t xml:space="preserve">Определить Муниципальное учреждение администрация муниципального образования Чеботаевское сельское поселение Сурского района </w:t>
      </w:r>
      <w:proofErr w:type="gramStart"/>
      <w:r w:rsidRPr="00B213BD">
        <w:rPr>
          <w:rFonts w:ascii="Times New Roman" w:eastAsia="Calibri" w:hAnsi="Times New Roman" w:cs="Times New Roman"/>
          <w:sz w:val="28"/>
          <w:szCs w:val="28"/>
        </w:rPr>
        <w:t>Ульяновской</w:t>
      </w:r>
      <w:proofErr w:type="gramEnd"/>
      <w:r w:rsidRPr="00B213BD">
        <w:rPr>
          <w:rFonts w:ascii="Times New Roman" w:eastAsia="Calibri" w:hAnsi="Times New Roman" w:cs="Times New Roman"/>
          <w:sz w:val="28"/>
          <w:szCs w:val="28"/>
        </w:rPr>
        <w:t xml:space="preserve"> уполномоченным органом по:</w:t>
      </w:r>
    </w:p>
    <w:p w:rsidR="003E068F" w:rsidRPr="003E068F" w:rsidRDefault="003E068F" w:rsidP="00B213BD">
      <w:pPr>
        <w:numPr>
          <w:ilvl w:val="1"/>
          <w:numId w:val="1"/>
        </w:numPr>
        <w:autoSpaceDE w:val="0"/>
        <w:autoSpaceDN w:val="0"/>
        <w:adjustRightInd w:val="0"/>
        <w:spacing w:after="0" w:line="240" w:lineRule="auto"/>
        <w:ind w:left="57" w:firstLine="765"/>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Формированию, ведению, а также опубликованию Перечня муниципального имущества муниципального образования </w:t>
      </w:r>
      <w:r w:rsidR="00F76CF4">
        <w:rPr>
          <w:rFonts w:ascii="Times New Roman" w:eastAsia="Calibri" w:hAnsi="Times New Roman" w:cs="Times New Roman"/>
          <w:sz w:val="28"/>
          <w:szCs w:val="28"/>
        </w:rPr>
        <w:t xml:space="preserve">Чеботаевское сельское поселение Сурского района </w:t>
      </w:r>
      <w:r w:rsidRPr="003E068F">
        <w:rPr>
          <w:rFonts w:ascii="Times New Roman" w:eastAsia="Calibri" w:hAnsi="Times New Roman" w:cs="Times New Roman"/>
          <w:sz w:val="28"/>
          <w:szCs w:val="28"/>
        </w:rPr>
        <w:t>Ульяновской области,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3E068F" w:rsidRPr="003E068F" w:rsidRDefault="003E068F" w:rsidP="00B213BD">
      <w:pPr>
        <w:numPr>
          <w:ilvl w:val="1"/>
          <w:numId w:val="1"/>
        </w:numPr>
        <w:autoSpaceDE w:val="0"/>
        <w:autoSpaceDN w:val="0"/>
        <w:adjustRightInd w:val="0"/>
        <w:spacing w:after="0" w:line="240" w:lineRule="auto"/>
        <w:ind w:left="57" w:firstLine="765"/>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3E068F" w:rsidRPr="003E068F" w:rsidRDefault="003E068F" w:rsidP="00B213BD">
      <w:pPr>
        <w:numPr>
          <w:ilvl w:val="0"/>
          <w:numId w:val="1"/>
        </w:numPr>
        <w:autoSpaceDE w:val="0"/>
        <w:autoSpaceDN w:val="0"/>
        <w:adjustRightInd w:val="0"/>
        <w:spacing w:after="0" w:line="240" w:lineRule="auto"/>
        <w:ind w:left="57" w:firstLine="765"/>
        <w:contextualSpacing/>
        <w:rPr>
          <w:rFonts w:ascii="Times New Roman" w:eastAsia="Calibri" w:hAnsi="Times New Roman" w:cs="Times New Roman"/>
          <w:sz w:val="28"/>
          <w:szCs w:val="28"/>
        </w:rPr>
      </w:pPr>
      <w:proofErr w:type="gramStart"/>
      <w:r w:rsidRPr="003E068F">
        <w:rPr>
          <w:rFonts w:ascii="Times New Roman" w:eastAsia="Calibri" w:hAnsi="Times New Roman" w:cs="Times New Roman"/>
          <w:sz w:val="28"/>
          <w:szCs w:val="28"/>
        </w:rPr>
        <w:t xml:space="preserve">Муниципальному </w:t>
      </w:r>
      <w:proofErr w:type="spellStart"/>
      <w:r w:rsidRPr="003E068F">
        <w:rPr>
          <w:rFonts w:ascii="Times New Roman" w:eastAsia="Calibri" w:hAnsi="Times New Roman" w:cs="Times New Roman"/>
          <w:sz w:val="28"/>
          <w:szCs w:val="28"/>
        </w:rPr>
        <w:t>учреждению</w:t>
      </w:r>
      <w:r w:rsidR="00B213BD">
        <w:rPr>
          <w:rFonts w:ascii="Times New Roman" w:eastAsia="Calibri" w:hAnsi="Times New Roman" w:cs="Times New Roman"/>
          <w:sz w:val="28"/>
          <w:szCs w:val="28"/>
        </w:rPr>
        <w:t>администрация</w:t>
      </w:r>
      <w:proofErr w:type="spellEnd"/>
      <w:r w:rsidR="00B213BD">
        <w:rPr>
          <w:rFonts w:ascii="Times New Roman" w:eastAsia="Calibri" w:hAnsi="Times New Roman" w:cs="Times New Roman"/>
          <w:sz w:val="28"/>
          <w:szCs w:val="28"/>
        </w:rPr>
        <w:t xml:space="preserve"> МО Чеботаевское сельское  поселение Сурского района</w:t>
      </w:r>
      <w:r w:rsidRPr="003E068F">
        <w:rPr>
          <w:rFonts w:ascii="Times New Roman" w:eastAsia="Calibri" w:hAnsi="Times New Roman" w:cs="Times New Roman"/>
          <w:sz w:val="28"/>
          <w:szCs w:val="28"/>
        </w:rPr>
        <w:t xml:space="preserve"> Ульяновкой области в течение месяца с даты вступления в силу настоящего Решения утвердить и обеспечить опубликование Перечня в Информационном бюллет</w:t>
      </w:r>
      <w:r w:rsidR="00B213BD">
        <w:rPr>
          <w:rFonts w:ascii="Times New Roman" w:eastAsia="Calibri" w:hAnsi="Times New Roman" w:cs="Times New Roman"/>
          <w:sz w:val="28"/>
          <w:szCs w:val="28"/>
        </w:rPr>
        <w:t>ене</w:t>
      </w:r>
      <w:r w:rsidRPr="003E068F">
        <w:rPr>
          <w:rFonts w:ascii="Times New Roman" w:eastAsia="Calibri" w:hAnsi="Times New Roman" w:cs="Times New Roman"/>
          <w:sz w:val="28"/>
          <w:szCs w:val="28"/>
        </w:rPr>
        <w:t>, а также его размещение в информационно-телекоммуникационной сети «Интернет» в соответствии с требованиями части 4</w:t>
      </w:r>
      <w:r w:rsidRPr="003E068F">
        <w:rPr>
          <w:rFonts w:ascii="Times New Roman" w:eastAsia="Calibri" w:hAnsi="Times New Roman" w:cs="Times New Roman"/>
          <w:sz w:val="28"/>
          <w:szCs w:val="28"/>
          <w:vertAlign w:val="superscript"/>
        </w:rPr>
        <w:t>2</w:t>
      </w:r>
      <w:r w:rsidRPr="003E068F">
        <w:rPr>
          <w:rFonts w:ascii="Times New Roman" w:eastAsia="Calibri" w:hAnsi="Times New Roman" w:cs="Times New Roman"/>
          <w:sz w:val="28"/>
          <w:szCs w:val="28"/>
        </w:rPr>
        <w:t xml:space="preserve"> статьи 18 Федерального закона от 24.07.2007 № 209-ФЗ «О развитии малого и среднего предпринимательства в Российской Федерации» по форме</w:t>
      </w:r>
      <w:proofErr w:type="gramEnd"/>
      <w:r w:rsidRPr="003E068F">
        <w:rPr>
          <w:rFonts w:ascii="Times New Roman" w:eastAsia="Calibri" w:hAnsi="Times New Roman" w:cs="Times New Roman"/>
          <w:sz w:val="28"/>
          <w:szCs w:val="28"/>
        </w:rPr>
        <w:t xml:space="preserve"> согласно приложению  2 к настоящему решению</w:t>
      </w:r>
      <w:r w:rsidRPr="003E068F">
        <w:rPr>
          <w:rFonts w:ascii="Calibri" w:eastAsia="Calibri" w:hAnsi="Calibri" w:cs="Times New Roman"/>
          <w:color w:val="FF0000"/>
          <w:vertAlign w:val="superscript"/>
        </w:rPr>
        <w:footnoteReference w:id="1"/>
      </w:r>
      <w:r w:rsidRPr="003E068F">
        <w:rPr>
          <w:rFonts w:ascii="Times New Roman" w:eastAsia="Calibri" w:hAnsi="Times New Roman" w:cs="Times New Roman"/>
          <w:sz w:val="28"/>
          <w:szCs w:val="28"/>
        </w:rPr>
        <w:t>.</w:t>
      </w:r>
    </w:p>
    <w:p w:rsidR="003E068F" w:rsidRPr="005C72A6" w:rsidRDefault="003E068F" w:rsidP="005C72A6">
      <w:pPr>
        <w:rPr>
          <w:rFonts w:ascii="Times New Roman" w:eastAsia="Times New Roman" w:hAnsi="Times New Roman" w:cs="Times New Roman"/>
          <w:b/>
          <w:sz w:val="28"/>
          <w:szCs w:val="28"/>
          <w:lang w:eastAsia="ru-RU"/>
        </w:rPr>
      </w:pPr>
      <w:proofErr w:type="gramStart"/>
      <w:r w:rsidRPr="003E068F">
        <w:rPr>
          <w:rFonts w:ascii="Times New Roman" w:eastAsia="Calibri" w:hAnsi="Times New Roman" w:cs="Times New Roman"/>
          <w:sz w:val="28"/>
          <w:szCs w:val="28"/>
        </w:rPr>
        <w:t>Решение Совета депутатов муниципального о</w:t>
      </w:r>
      <w:r w:rsidR="00B213BD">
        <w:rPr>
          <w:rFonts w:ascii="Times New Roman" w:eastAsia="Calibri" w:hAnsi="Times New Roman" w:cs="Times New Roman"/>
          <w:sz w:val="28"/>
          <w:szCs w:val="28"/>
        </w:rPr>
        <w:t>бразования «Сурский район» от 21.12.2017 № 69/30</w:t>
      </w:r>
      <w:r w:rsidRPr="003E068F">
        <w:rPr>
          <w:rFonts w:ascii="Times New Roman" w:eastAsia="Calibri" w:hAnsi="Times New Roman" w:cs="Times New Roman"/>
          <w:sz w:val="28"/>
          <w:szCs w:val="28"/>
        </w:rPr>
        <w:t xml:space="preserve"> «</w:t>
      </w:r>
      <w:r w:rsidR="005C72A6" w:rsidRPr="005C72A6">
        <w:rPr>
          <w:rFonts w:ascii="Times New Roman" w:eastAsia="Times New Roman" w:hAnsi="Times New Roman" w:cs="Times New Roman"/>
          <w:sz w:val="28"/>
          <w:szCs w:val="28"/>
          <w:lang w:eastAsia="ru-RU"/>
        </w:rPr>
        <w:t xml:space="preserve">Об утверждении </w:t>
      </w:r>
      <w:hyperlink w:anchor="P47" w:history="1">
        <w:r w:rsidR="005C72A6" w:rsidRPr="005C72A6">
          <w:rPr>
            <w:rFonts w:ascii="Times New Roman" w:eastAsia="Times New Roman" w:hAnsi="Times New Roman" w:cs="Times New Roman"/>
            <w:sz w:val="28"/>
            <w:szCs w:val="28"/>
            <w:lang w:eastAsia="ru-RU"/>
          </w:rPr>
          <w:t>Порядка</w:t>
        </w:r>
      </w:hyperlink>
      <w:r w:rsidR="005C72A6" w:rsidRPr="005C72A6">
        <w:rPr>
          <w:rFonts w:ascii="Times New Roman" w:eastAsia="Times New Roman" w:hAnsi="Times New Roman" w:cs="Times New Roman"/>
          <w:sz w:val="28"/>
          <w:szCs w:val="28"/>
          <w:lang w:eastAsia="ru-RU"/>
        </w:rPr>
        <w:t xml:space="preserve">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w:t>
      </w:r>
      <w:proofErr w:type="gramEnd"/>
      <w:r w:rsidR="005C72A6" w:rsidRPr="005C72A6">
        <w:rPr>
          <w:rFonts w:ascii="Times New Roman" w:eastAsia="Times New Roman" w:hAnsi="Times New Roman" w:cs="Times New Roman"/>
          <w:sz w:val="28"/>
          <w:szCs w:val="28"/>
          <w:lang w:eastAsia="ru-RU"/>
        </w:rPr>
        <w:t xml:space="preserve">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признание утративших силу отдельных решений Совета депутатов муниципального образования Чеботаевское с</w:t>
      </w:r>
      <w:r w:rsidR="005C72A6">
        <w:rPr>
          <w:rFonts w:ascii="Times New Roman" w:eastAsia="Times New Roman" w:hAnsi="Times New Roman" w:cs="Times New Roman"/>
          <w:sz w:val="28"/>
          <w:szCs w:val="28"/>
          <w:lang w:eastAsia="ru-RU"/>
        </w:rPr>
        <w:t xml:space="preserve">ельское поселение </w:t>
      </w:r>
      <w:r w:rsidR="005C72A6" w:rsidRPr="005C72A6">
        <w:rPr>
          <w:rFonts w:ascii="Times New Roman" w:eastAsia="Times New Roman" w:hAnsi="Times New Roman" w:cs="Times New Roman"/>
          <w:sz w:val="28"/>
          <w:szCs w:val="28"/>
          <w:lang w:eastAsia="ru-RU"/>
        </w:rPr>
        <w:t>Сурского района Ульяновской области</w:t>
      </w:r>
      <w:r w:rsidR="005C72A6">
        <w:rPr>
          <w:rFonts w:ascii="Times New Roman" w:eastAsia="Calibri" w:hAnsi="Times New Roman" w:cs="Times New Roman"/>
          <w:sz w:val="28"/>
          <w:szCs w:val="28"/>
        </w:rPr>
        <w:t xml:space="preserve">» признать </w:t>
      </w:r>
      <w:r w:rsidRPr="003E068F">
        <w:rPr>
          <w:rFonts w:ascii="Times New Roman" w:eastAsia="Calibri" w:hAnsi="Times New Roman" w:cs="Times New Roman"/>
          <w:sz w:val="28"/>
          <w:szCs w:val="28"/>
        </w:rPr>
        <w:t>утратившим силу.</w:t>
      </w:r>
    </w:p>
    <w:p w:rsidR="003E068F" w:rsidRPr="003E068F" w:rsidRDefault="003E068F" w:rsidP="00B213BD">
      <w:pPr>
        <w:numPr>
          <w:ilvl w:val="0"/>
          <w:numId w:val="1"/>
        </w:numPr>
        <w:spacing w:after="160" w:line="259" w:lineRule="auto"/>
        <w:ind w:left="57" w:firstLine="765"/>
        <w:contextualSpacing/>
        <w:rPr>
          <w:rFonts w:ascii="Calibri" w:eastAsia="Calibri" w:hAnsi="Calibri" w:cs="Times New Roman"/>
          <w:b/>
          <w:sz w:val="28"/>
          <w:szCs w:val="28"/>
        </w:rPr>
      </w:pPr>
      <w:r w:rsidRPr="003E068F">
        <w:rPr>
          <w:rFonts w:ascii="Times New Roman" w:eastAsia="Calibri" w:hAnsi="Times New Roman" w:cs="Times New Roman"/>
          <w:sz w:val="28"/>
          <w:szCs w:val="28"/>
        </w:rPr>
        <w:lastRenderedPageBreak/>
        <w:t>Настоящее решение вступает в силу на следующий день после дня его  обнародования.</w:t>
      </w:r>
    </w:p>
    <w:p w:rsidR="003E068F" w:rsidRPr="003E068F" w:rsidRDefault="003E068F" w:rsidP="00B213BD">
      <w:pPr>
        <w:spacing w:after="0" w:line="240" w:lineRule="auto"/>
        <w:ind w:left="57"/>
        <w:rPr>
          <w:rFonts w:ascii="Times New Roman" w:eastAsia="Calibri" w:hAnsi="Times New Roman" w:cs="Times New Roman"/>
          <w:color w:val="000000"/>
          <w:sz w:val="28"/>
          <w:szCs w:val="28"/>
        </w:rPr>
      </w:pPr>
    </w:p>
    <w:p w:rsidR="003E068F" w:rsidRPr="003E068F" w:rsidRDefault="003E068F" w:rsidP="00B213BD">
      <w:pPr>
        <w:spacing w:after="0" w:line="240" w:lineRule="auto"/>
        <w:rPr>
          <w:rFonts w:ascii="Times New Roman" w:eastAsia="Calibri" w:hAnsi="Times New Roman" w:cs="Times New Roman"/>
          <w:color w:val="000000"/>
          <w:sz w:val="28"/>
          <w:szCs w:val="28"/>
        </w:rPr>
      </w:pPr>
    </w:p>
    <w:p w:rsidR="003E068F" w:rsidRPr="003E068F" w:rsidRDefault="003E068F" w:rsidP="00B213BD">
      <w:pPr>
        <w:spacing w:after="0" w:line="240" w:lineRule="auto"/>
        <w:rPr>
          <w:rFonts w:ascii="Times New Roman" w:eastAsia="Calibri" w:hAnsi="Times New Roman" w:cs="Times New Roman"/>
          <w:color w:val="000000"/>
          <w:sz w:val="28"/>
          <w:szCs w:val="28"/>
        </w:rPr>
      </w:pPr>
      <w:r w:rsidRPr="003E068F">
        <w:rPr>
          <w:rFonts w:ascii="Times New Roman" w:eastAsia="Calibri" w:hAnsi="Times New Roman" w:cs="Times New Roman"/>
          <w:color w:val="000000"/>
          <w:sz w:val="28"/>
          <w:szCs w:val="28"/>
        </w:rPr>
        <w:t>Глава</w:t>
      </w:r>
      <w:r w:rsidR="0092152A">
        <w:rPr>
          <w:rFonts w:ascii="Times New Roman" w:eastAsia="Calibri" w:hAnsi="Times New Roman" w:cs="Times New Roman"/>
          <w:color w:val="000000"/>
          <w:sz w:val="28"/>
          <w:szCs w:val="28"/>
        </w:rPr>
        <w:t xml:space="preserve"> </w:t>
      </w:r>
      <w:r w:rsidRPr="003E068F">
        <w:rPr>
          <w:rFonts w:ascii="Times New Roman" w:eastAsia="Calibri" w:hAnsi="Times New Roman" w:cs="Times New Roman"/>
          <w:color w:val="000000"/>
          <w:sz w:val="28"/>
          <w:szCs w:val="28"/>
        </w:rPr>
        <w:t>муниципального образования</w:t>
      </w:r>
    </w:p>
    <w:p w:rsidR="00B213BD" w:rsidRDefault="00B213BD" w:rsidP="00B213BD">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Чеботаевское сельское поселение </w:t>
      </w:r>
    </w:p>
    <w:p w:rsidR="003E068F" w:rsidRPr="003E068F" w:rsidRDefault="00B213BD" w:rsidP="00B213BD">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Сурского района Ульяновской области                                    </w:t>
      </w:r>
      <w:r w:rsidR="001701D9">
        <w:rPr>
          <w:rFonts w:ascii="Times New Roman" w:eastAsia="Calibri" w:hAnsi="Times New Roman" w:cs="Times New Roman"/>
          <w:color w:val="000000"/>
          <w:sz w:val="28"/>
          <w:szCs w:val="28"/>
        </w:rPr>
        <w:t xml:space="preserve">С.Н. </w:t>
      </w:r>
      <w:proofErr w:type="spellStart"/>
      <w:r w:rsidR="001701D9">
        <w:rPr>
          <w:rFonts w:ascii="Times New Roman" w:eastAsia="Calibri" w:hAnsi="Times New Roman" w:cs="Times New Roman"/>
          <w:color w:val="000000"/>
          <w:sz w:val="28"/>
          <w:szCs w:val="28"/>
        </w:rPr>
        <w:t>Люсов</w:t>
      </w:r>
      <w:proofErr w:type="spellEnd"/>
    </w:p>
    <w:p w:rsidR="003E068F" w:rsidRPr="003E068F" w:rsidRDefault="003E068F" w:rsidP="00B213BD">
      <w:pPr>
        <w:spacing w:after="0" w:line="240" w:lineRule="auto"/>
        <w:jc w:val="center"/>
        <w:rPr>
          <w:rFonts w:ascii="Times New Roman" w:eastAsia="Calibri" w:hAnsi="Times New Roman" w:cs="Times New Roman"/>
          <w:sz w:val="28"/>
          <w:szCs w:val="28"/>
        </w:rPr>
      </w:pPr>
      <w:r w:rsidRPr="003E068F">
        <w:rPr>
          <w:rFonts w:ascii="Times New Roman" w:eastAsia="Calibri" w:hAnsi="Times New Roman" w:cs="Times New Roman"/>
          <w:sz w:val="28"/>
          <w:szCs w:val="28"/>
        </w:rPr>
        <w:br w:type="page"/>
      </w:r>
    </w:p>
    <w:p w:rsidR="003E068F" w:rsidRPr="003E068F" w:rsidRDefault="003E068F" w:rsidP="003E068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3E068F">
        <w:rPr>
          <w:rFonts w:ascii="Times New Roman" w:eastAsia="Times New Roman" w:hAnsi="Times New Roman" w:cs="Times New Roman"/>
          <w:sz w:val="28"/>
          <w:szCs w:val="28"/>
          <w:lang w:eastAsia="ru-RU"/>
        </w:rPr>
        <w:lastRenderedPageBreak/>
        <w:tab/>
      </w:r>
      <w:r w:rsidRPr="003E068F">
        <w:rPr>
          <w:rFonts w:ascii="Times New Roman" w:eastAsia="Times New Roman" w:hAnsi="Times New Roman" w:cs="Times New Roman"/>
          <w:sz w:val="28"/>
          <w:szCs w:val="28"/>
          <w:lang w:eastAsia="ru-RU"/>
        </w:rPr>
        <w:tab/>
        <w:t>Приложение 1</w:t>
      </w:r>
    </w:p>
    <w:p w:rsidR="003E068F" w:rsidRPr="003E068F" w:rsidRDefault="003E068F" w:rsidP="003E068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3E068F">
        <w:rPr>
          <w:rFonts w:ascii="Times New Roman" w:eastAsia="Times New Roman" w:hAnsi="Times New Roman" w:cs="Times New Roman"/>
          <w:sz w:val="28"/>
          <w:szCs w:val="28"/>
          <w:lang w:eastAsia="ru-RU"/>
        </w:rPr>
        <w:t xml:space="preserve">к решению Совета депутатов </w:t>
      </w:r>
    </w:p>
    <w:p w:rsidR="00293D78" w:rsidRDefault="003E068F" w:rsidP="003E068F">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3E068F">
        <w:rPr>
          <w:rFonts w:ascii="Times New Roman" w:eastAsia="Times New Roman" w:hAnsi="Times New Roman" w:cs="Times New Roman"/>
          <w:sz w:val="28"/>
          <w:szCs w:val="28"/>
          <w:lang w:eastAsia="ru-RU"/>
        </w:rPr>
        <w:t xml:space="preserve">МО </w:t>
      </w:r>
      <w:r w:rsidR="00293D78">
        <w:rPr>
          <w:rFonts w:ascii="Times New Roman" w:eastAsia="Times New Roman" w:hAnsi="Times New Roman" w:cs="Times New Roman"/>
          <w:sz w:val="28"/>
          <w:szCs w:val="28"/>
          <w:lang w:eastAsia="ru-RU"/>
        </w:rPr>
        <w:t xml:space="preserve">Чеботаевское сельское поселение </w:t>
      </w:r>
    </w:p>
    <w:p w:rsidR="003E068F" w:rsidRPr="003E068F" w:rsidRDefault="00293D78" w:rsidP="003E068F">
      <w:pPr>
        <w:widowControl w:val="0"/>
        <w:autoSpaceDE w:val="0"/>
        <w:autoSpaceDN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Сурского района Ульяновской области</w:t>
      </w:r>
    </w:p>
    <w:p w:rsidR="003E068F" w:rsidRPr="003E068F" w:rsidRDefault="007E531D" w:rsidP="003E068F">
      <w:pPr>
        <w:spacing w:after="160" w:line="240" w:lineRule="auto"/>
        <w:contextualSpacing/>
        <w:jc w:val="right"/>
        <w:rPr>
          <w:rFonts w:ascii="Times New Roman" w:eastAsia="Calibri" w:hAnsi="Times New Roman" w:cs="Times New Roman"/>
          <w:sz w:val="28"/>
          <w:szCs w:val="28"/>
        </w:rPr>
      </w:pPr>
      <w:r>
        <w:rPr>
          <w:rFonts w:ascii="Times New Roman" w:eastAsia="Calibri" w:hAnsi="Times New Roman" w:cs="Times New Roman"/>
          <w:sz w:val="28"/>
          <w:szCs w:val="28"/>
        </w:rPr>
        <w:t>от 11.10.2019г. №15/34</w:t>
      </w:r>
      <w:r w:rsidR="003E068F" w:rsidRPr="003E068F">
        <w:rPr>
          <w:rFonts w:ascii="Times New Roman" w:eastAsia="Calibri" w:hAnsi="Times New Roman" w:cs="Times New Roman"/>
          <w:sz w:val="28"/>
          <w:szCs w:val="28"/>
        </w:rPr>
        <w:t xml:space="preserve">                                                                                                   </w:t>
      </w:r>
    </w:p>
    <w:p w:rsidR="003E068F" w:rsidRPr="003E068F" w:rsidRDefault="003E068F" w:rsidP="003E068F">
      <w:pPr>
        <w:spacing w:after="160" w:line="240" w:lineRule="auto"/>
        <w:contextualSpacing/>
        <w:rPr>
          <w:rFonts w:ascii="Times New Roman" w:eastAsia="Calibri" w:hAnsi="Times New Roman" w:cs="Times New Roman"/>
          <w:sz w:val="28"/>
          <w:szCs w:val="28"/>
        </w:rPr>
      </w:pPr>
    </w:p>
    <w:p w:rsidR="003E068F" w:rsidRPr="003E068F" w:rsidRDefault="003E068F" w:rsidP="003E068F">
      <w:pPr>
        <w:autoSpaceDE w:val="0"/>
        <w:autoSpaceDN w:val="0"/>
        <w:adjustRightInd w:val="0"/>
        <w:spacing w:after="0" w:line="240" w:lineRule="auto"/>
        <w:jc w:val="center"/>
        <w:rPr>
          <w:rFonts w:ascii="Times New Roman" w:eastAsia="Calibri" w:hAnsi="Times New Roman" w:cs="Times New Roman"/>
          <w:b/>
          <w:bCs/>
          <w:sz w:val="28"/>
          <w:szCs w:val="28"/>
        </w:rPr>
      </w:pPr>
      <w:r w:rsidRPr="003E068F">
        <w:rPr>
          <w:rFonts w:ascii="Times New Roman" w:eastAsia="Calibri" w:hAnsi="Times New Roman" w:cs="Times New Roman"/>
          <w:b/>
          <w:bCs/>
          <w:sz w:val="28"/>
          <w:szCs w:val="28"/>
        </w:rPr>
        <w:t>ПОРЯДОК ФОРМИРОВАНИЯ, ВЕДЕНИЯ,</w:t>
      </w:r>
    </w:p>
    <w:p w:rsidR="003E068F" w:rsidRPr="003E068F" w:rsidRDefault="003E068F" w:rsidP="003E068F">
      <w:pPr>
        <w:autoSpaceDE w:val="0"/>
        <w:autoSpaceDN w:val="0"/>
        <w:adjustRightInd w:val="0"/>
        <w:spacing w:after="0" w:line="240" w:lineRule="auto"/>
        <w:jc w:val="center"/>
        <w:rPr>
          <w:rFonts w:ascii="Times New Roman" w:eastAsia="Calibri" w:hAnsi="Times New Roman" w:cs="Times New Roman"/>
          <w:b/>
          <w:bCs/>
          <w:sz w:val="28"/>
          <w:szCs w:val="28"/>
        </w:rPr>
      </w:pPr>
      <w:r w:rsidRPr="003E068F">
        <w:rPr>
          <w:rFonts w:ascii="Times New Roman" w:eastAsia="Calibri" w:hAnsi="Times New Roman" w:cs="Times New Roman"/>
          <w:b/>
          <w:bCs/>
          <w:sz w:val="28"/>
          <w:szCs w:val="28"/>
        </w:rPr>
        <w:t>ЕЖЕГОДНОГО ДОПОЛНЕНИЯ И ОПУБЛИКОВАНИЯ</w:t>
      </w:r>
    </w:p>
    <w:p w:rsidR="003E068F" w:rsidRPr="003E068F" w:rsidRDefault="003E068F" w:rsidP="003E068F">
      <w:pPr>
        <w:spacing w:after="0" w:line="240" w:lineRule="auto"/>
        <w:jc w:val="center"/>
        <w:rPr>
          <w:rFonts w:ascii="Times New Roman" w:eastAsia="Calibri" w:hAnsi="Times New Roman" w:cs="Times New Roman"/>
          <w:sz w:val="16"/>
          <w:szCs w:val="16"/>
        </w:rPr>
      </w:pPr>
      <w:r w:rsidRPr="003E068F">
        <w:rPr>
          <w:rFonts w:ascii="Times New Roman" w:eastAsia="Calibri" w:hAnsi="Times New Roman" w:cs="Times New Roman"/>
          <w:b/>
          <w:bCs/>
          <w:sz w:val="28"/>
          <w:szCs w:val="28"/>
        </w:rPr>
        <w:t xml:space="preserve">ПЕРЕЧНЯ </w:t>
      </w:r>
      <w:r w:rsidRPr="003E068F">
        <w:rPr>
          <w:rFonts w:ascii="Times New Roman" w:eastAsia="Calibri" w:hAnsi="Times New Roman" w:cs="Times New Roman"/>
          <w:b/>
          <w:sz w:val="28"/>
          <w:szCs w:val="28"/>
        </w:rPr>
        <w:t>МУНИЦИПАЛЬНОГО</w:t>
      </w:r>
      <w:r w:rsidRPr="003E068F">
        <w:rPr>
          <w:rFonts w:ascii="Times New Roman" w:eastAsia="Calibri" w:hAnsi="Times New Roman" w:cs="Times New Roman"/>
          <w:b/>
          <w:bCs/>
          <w:sz w:val="28"/>
          <w:szCs w:val="28"/>
        </w:rPr>
        <w:t xml:space="preserve"> ИМУЩЕСТВА МУНИЦИПАЛЬНОГО ОБРАЗОВАНИЯ «СУРСКИЙ РАЙОН»,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3E068F" w:rsidRPr="003E068F" w:rsidRDefault="003E068F" w:rsidP="003E068F">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E068F" w:rsidRPr="003E068F" w:rsidRDefault="003E068F" w:rsidP="003E068F">
      <w:pPr>
        <w:autoSpaceDE w:val="0"/>
        <w:autoSpaceDN w:val="0"/>
        <w:adjustRightInd w:val="0"/>
        <w:spacing w:after="0" w:line="240" w:lineRule="auto"/>
        <w:jc w:val="center"/>
        <w:outlineLvl w:val="0"/>
        <w:rPr>
          <w:rFonts w:ascii="Times New Roman" w:eastAsia="Calibri" w:hAnsi="Times New Roman" w:cs="Times New Roman"/>
          <w:sz w:val="28"/>
          <w:szCs w:val="28"/>
        </w:rPr>
      </w:pPr>
      <w:r w:rsidRPr="003E068F">
        <w:rPr>
          <w:rFonts w:ascii="Times New Roman" w:eastAsia="Calibri" w:hAnsi="Times New Roman" w:cs="Times New Roman"/>
          <w:sz w:val="28"/>
          <w:szCs w:val="28"/>
        </w:rPr>
        <w:t>1. Общие положения</w:t>
      </w:r>
    </w:p>
    <w:p w:rsidR="003E068F" w:rsidRPr="003E068F" w:rsidRDefault="003E068F" w:rsidP="003E068F">
      <w:pPr>
        <w:autoSpaceDE w:val="0"/>
        <w:autoSpaceDN w:val="0"/>
        <w:adjustRightInd w:val="0"/>
        <w:spacing w:after="0" w:line="240" w:lineRule="auto"/>
        <w:jc w:val="both"/>
        <w:rPr>
          <w:rFonts w:ascii="Times New Roman" w:eastAsia="Calibri" w:hAnsi="Times New Roman" w:cs="Times New Roman"/>
          <w:sz w:val="16"/>
          <w:szCs w:val="16"/>
        </w:rPr>
      </w:pPr>
    </w:p>
    <w:p w:rsidR="003E068F" w:rsidRPr="003E068F" w:rsidRDefault="003E068F" w:rsidP="00293D78">
      <w:pPr>
        <w:autoSpaceDE w:val="0"/>
        <w:autoSpaceDN w:val="0"/>
        <w:adjustRightInd w:val="0"/>
        <w:spacing w:after="0" w:line="240" w:lineRule="auto"/>
        <w:ind w:left="57" w:firstLine="567"/>
        <w:rPr>
          <w:rFonts w:ascii="Times New Roman" w:eastAsia="Calibri" w:hAnsi="Times New Roman" w:cs="Times New Roman"/>
          <w:sz w:val="28"/>
          <w:szCs w:val="28"/>
        </w:rPr>
      </w:pPr>
      <w:proofErr w:type="gramStart"/>
      <w:r w:rsidRPr="003E068F">
        <w:rPr>
          <w:rFonts w:ascii="Times New Roman" w:eastAsia="Calibri"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муниципального имущества муниципального образования </w:t>
      </w:r>
      <w:r w:rsidR="00352545">
        <w:rPr>
          <w:rFonts w:ascii="Times New Roman" w:eastAsia="Calibri" w:hAnsi="Times New Roman" w:cs="Times New Roman"/>
          <w:sz w:val="28"/>
          <w:szCs w:val="28"/>
        </w:rPr>
        <w:t xml:space="preserve">Чеботаевское сельское поселение Сурского района Ульяновской области </w:t>
      </w:r>
      <w:r w:rsidRPr="003E068F">
        <w:rPr>
          <w:rFonts w:ascii="Times New Roman" w:eastAsia="Calibri"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w:t>
      </w:r>
      <w:proofErr w:type="gramEnd"/>
      <w:r w:rsidRPr="003E068F">
        <w:rPr>
          <w:rFonts w:ascii="Times New Roman" w:eastAsia="Calibri" w:hAnsi="Times New Roman" w:cs="Times New Roman"/>
          <w:sz w:val="28"/>
          <w:szCs w:val="28"/>
        </w:rPr>
        <w:t xml:space="preserve">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3E068F" w:rsidRPr="003E068F" w:rsidRDefault="003E068F" w:rsidP="00293D78">
      <w:pPr>
        <w:autoSpaceDE w:val="0"/>
        <w:autoSpaceDN w:val="0"/>
        <w:adjustRightInd w:val="0"/>
        <w:spacing w:after="0" w:line="240" w:lineRule="auto"/>
        <w:ind w:left="57" w:firstLine="540"/>
        <w:rPr>
          <w:rFonts w:ascii="Times New Roman" w:eastAsia="Calibri" w:hAnsi="Times New Roman" w:cs="Times New Roman"/>
          <w:sz w:val="16"/>
          <w:szCs w:val="16"/>
        </w:rPr>
      </w:pPr>
    </w:p>
    <w:p w:rsidR="003E068F" w:rsidRPr="003E068F" w:rsidRDefault="003E068F" w:rsidP="00293D78">
      <w:pPr>
        <w:autoSpaceDE w:val="0"/>
        <w:autoSpaceDN w:val="0"/>
        <w:adjustRightInd w:val="0"/>
        <w:spacing w:after="0" w:line="240" w:lineRule="auto"/>
        <w:ind w:left="57"/>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2. Цели создания и основные принципы формирования, </w:t>
      </w:r>
      <w:r w:rsidRPr="003E068F">
        <w:rPr>
          <w:rFonts w:ascii="Times New Roman" w:eastAsia="Calibri" w:hAnsi="Times New Roman" w:cs="Times New Roman"/>
          <w:sz w:val="28"/>
          <w:szCs w:val="28"/>
        </w:rPr>
        <w:br/>
        <w:t>ведения, ежегодного дополнения и опубликования Перечня</w:t>
      </w:r>
    </w:p>
    <w:p w:rsidR="003E068F" w:rsidRPr="003E068F" w:rsidRDefault="003E068F" w:rsidP="00293D78">
      <w:pPr>
        <w:autoSpaceDE w:val="0"/>
        <w:autoSpaceDN w:val="0"/>
        <w:adjustRightInd w:val="0"/>
        <w:spacing w:after="0" w:line="240" w:lineRule="auto"/>
        <w:ind w:left="57"/>
        <w:rPr>
          <w:rFonts w:ascii="Times New Roman" w:eastAsia="Calibri" w:hAnsi="Times New Roman" w:cs="Times New Roman"/>
          <w:sz w:val="16"/>
          <w:szCs w:val="16"/>
        </w:rPr>
      </w:pPr>
    </w:p>
    <w:p w:rsidR="003E068F" w:rsidRPr="003E068F" w:rsidRDefault="003E068F" w:rsidP="00293D78">
      <w:pPr>
        <w:numPr>
          <w:ilvl w:val="1"/>
          <w:numId w:val="2"/>
        </w:numPr>
        <w:autoSpaceDE w:val="0"/>
        <w:autoSpaceDN w:val="0"/>
        <w:adjustRightInd w:val="0"/>
        <w:spacing w:after="0" w:line="240" w:lineRule="auto"/>
        <w:ind w:left="57" w:firstLine="709"/>
        <w:contextualSpacing/>
        <w:rPr>
          <w:rFonts w:ascii="Times New Roman" w:eastAsia="Calibri" w:hAnsi="Times New Roman" w:cs="Times New Roman"/>
          <w:sz w:val="28"/>
          <w:szCs w:val="28"/>
        </w:rPr>
      </w:pPr>
      <w:proofErr w:type="gramStart"/>
      <w:r w:rsidRPr="003E068F">
        <w:rPr>
          <w:rFonts w:ascii="Times New Roman" w:eastAsia="Calibri" w:hAnsi="Times New Roman" w:cs="Times New Roman"/>
          <w:sz w:val="28"/>
          <w:szCs w:val="28"/>
        </w:rPr>
        <w:t xml:space="preserve">В Перечне содержатся сведения о муниципальном имуществе муниципального образования </w:t>
      </w:r>
      <w:r w:rsidR="00352545">
        <w:rPr>
          <w:rFonts w:ascii="Times New Roman" w:eastAsia="Calibri" w:hAnsi="Times New Roman" w:cs="Times New Roman"/>
          <w:sz w:val="28"/>
          <w:szCs w:val="28"/>
        </w:rPr>
        <w:t>Чеботаевское сельское поселение Сурского района Ульяновской области</w:t>
      </w:r>
      <w:r w:rsidRPr="003E068F">
        <w:rPr>
          <w:rFonts w:ascii="Times New Roman" w:eastAsia="Calibri" w:hAnsi="Times New Roman" w:cs="Times New Roman"/>
          <w:sz w:val="28"/>
          <w:szCs w:val="28"/>
        </w:rPr>
        <w:t>, свободном от прав третьих лиц (</w:t>
      </w:r>
      <w:r w:rsidRPr="003E068F">
        <w:rPr>
          <w:rFonts w:ascii="Times New Roman" w:eastAsia="Calibri"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3E068F">
        <w:rPr>
          <w:rFonts w:ascii="Times New Roman" w:eastAsia="Calibri" w:hAnsi="Times New Roman" w:cs="Times New Roman"/>
          <w:sz w:val="28"/>
          <w:szCs w:val="28"/>
        </w:rPr>
        <w:t xml:space="preserve">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w:t>
      </w:r>
      <w:proofErr w:type="spellStart"/>
      <w:r w:rsidRPr="003E068F">
        <w:rPr>
          <w:rFonts w:ascii="Times New Roman" w:eastAsia="Calibri" w:hAnsi="Times New Roman" w:cs="Times New Roman"/>
          <w:sz w:val="28"/>
          <w:szCs w:val="28"/>
        </w:rPr>
        <w:t>предоставленияво</w:t>
      </w:r>
      <w:proofErr w:type="spellEnd"/>
      <w:proofErr w:type="gramEnd"/>
      <w:r w:rsidRPr="003E068F">
        <w:rPr>
          <w:rFonts w:ascii="Times New Roman" w:eastAsia="Calibri" w:hAnsi="Times New Roman" w:cs="Times New Roman"/>
          <w:sz w:val="28"/>
          <w:szCs w:val="28"/>
        </w:rPr>
        <w:t xml:space="preserve"> </w:t>
      </w:r>
      <w:proofErr w:type="gramStart"/>
      <w:r w:rsidRPr="003E068F">
        <w:rPr>
          <w:rFonts w:ascii="Times New Roman" w:eastAsia="Calibri" w:hAnsi="Times New Roman" w:cs="Times New Roman"/>
          <w:sz w:val="28"/>
          <w:szCs w:val="28"/>
        </w:rPr>
        <w:t xml:space="preserve">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w:t>
      </w:r>
      <w:r w:rsidRPr="003E068F">
        <w:rPr>
          <w:rFonts w:ascii="Times New Roman" w:eastAsia="Calibri" w:hAnsi="Times New Roman" w:cs="Times New Roman"/>
          <w:sz w:val="28"/>
          <w:szCs w:val="28"/>
        </w:rPr>
        <w:lastRenderedPageBreak/>
        <w:t>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w:t>
      </w:r>
      <w:proofErr w:type="gramEnd"/>
      <w:r w:rsidRPr="003E068F">
        <w:rPr>
          <w:rFonts w:ascii="Times New Roman" w:eastAsia="Calibri" w:hAnsi="Times New Roman" w:cs="Times New Roman"/>
          <w:sz w:val="28"/>
          <w:szCs w:val="28"/>
        </w:rPr>
        <w:t xml:space="preserve">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2.2. Формирование Перечня осуществляется в целях:</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2.2.2. Предоставления имущества, принадлежащего на праве собственности муниципальному образованию </w:t>
      </w:r>
      <w:r w:rsidR="00352545">
        <w:rPr>
          <w:rFonts w:ascii="Times New Roman" w:eastAsia="Calibri" w:hAnsi="Times New Roman" w:cs="Times New Roman"/>
          <w:sz w:val="28"/>
          <w:szCs w:val="28"/>
        </w:rPr>
        <w:t>Чеботаевское сельское поселение Сурского района Ульяновской области</w:t>
      </w:r>
      <w:r w:rsidRPr="003E068F">
        <w:rPr>
          <w:rFonts w:ascii="Times New Roman" w:eastAsia="Calibri" w:hAnsi="Times New Roman" w:cs="Times New Roman"/>
          <w:sz w:val="28"/>
          <w:szCs w:val="28"/>
        </w:rPr>
        <w:t xml:space="preserve"> во владение и (или) пользование на долгосрочной основе (в том числе </w:t>
      </w:r>
      <w:proofErr w:type="spellStart"/>
      <w:r w:rsidRPr="003E068F">
        <w:rPr>
          <w:rFonts w:ascii="Times New Roman" w:eastAsia="Calibri" w:hAnsi="Times New Roman" w:cs="Times New Roman"/>
          <w:sz w:val="28"/>
          <w:szCs w:val="28"/>
        </w:rPr>
        <w:t>возмездно</w:t>
      </w:r>
      <w:proofErr w:type="spellEnd"/>
      <w:r w:rsidRPr="003E068F">
        <w:rPr>
          <w:rFonts w:ascii="Times New Roman" w:eastAsia="Calibri"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2.2.3. Реализации полномочий муниципального образования </w:t>
      </w:r>
      <w:r w:rsidR="00352545">
        <w:rPr>
          <w:rFonts w:ascii="Times New Roman" w:eastAsia="Calibri" w:hAnsi="Times New Roman" w:cs="Times New Roman"/>
          <w:sz w:val="28"/>
          <w:szCs w:val="28"/>
        </w:rPr>
        <w:t xml:space="preserve">Чеботаевское сельское поселение Сурского района Ульяновской </w:t>
      </w:r>
      <w:proofErr w:type="spellStart"/>
      <w:r w:rsidR="00352545">
        <w:rPr>
          <w:rFonts w:ascii="Times New Roman" w:eastAsia="Calibri" w:hAnsi="Times New Roman" w:cs="Times New Roman"/>
          <w:sz w:val="28"/>
          <w:szCs w:val="28"/>
        </w:rPr>
        <w:t>области</w:t>
      </w:r>
      <w:r w:rsidRPr="003E068F">
        <w:rPr>
          <w:rFonts w:ascii="Times New Roman" w:eastAsia="Calibri" w:hAnsi="Times New Roman" w:cs="Times New Roman"/>
          <w:sz w:val="28"/>
          <w:szCs w:val="28"/>
        </w:rPr>
        <w:t>в</w:t>
      </w:r>
      <w:proofErr w:type="spellEnd"/>
      <w:r w:rsidRPr="003E068F">
        <w:rPr>
          <w:rFonts w:ascii="Times New Roman" w:eastAsia="Calibri" w:hAnsi="Times New Roman" w:cs="Times New Roman"/>
          <w:sz w:val="28"/>
          <w:szCs w:val="28"/>
        </w:rPr>
        <w:t xml:space="preserve"> сфере оказания имущественной поддержки субъектам малого и среднего предпринимательства.</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i/>
          <w:sz w:val="28"/>
          <w:szCs w:val="28"/>
        </w:rPr>
      </w:pPr>
      <w:r w:rsidRPr="003E068F">
        <w:rPr>
          <w:rFonts w:ascii="Times New Roman" w:eastAsia="Calibri" w:hAnsi="Times New Roman" w:cs="Times New Roman"/>
          <w:sz w:val="28"/>
          <w:szCs w:val="28"/>
        </w:rPr>
        <w:t xml:space="preserve">2.2.4. Повышения эффективности управления </w:t>
      </w:r>
      <w:proofErr w:type="spellStart"/>
      <w:r w:rsidRPr="003E068F">
        <w:rPr>
          <w:rFonts w:ascii="Times New Roman" w:eastAsia="Calibri" w:hAnsi="Times New Roman" w:cs="Times New Roman"/>
          <w:sz w:val="28"/>
          <w:szCs w:val="28"/>
        </w:rPr>
        <w:t>муниципальнымимуществом</w:t>
      </w:r>
      <w:proofErr w:type="spellEnd"/>
      <w:r w:rsidRPr="003E068F">
        <w:rPr>
          <w:rFonts w:ascii="Times New Roman" w:eastAsia="Calibri" w:hAnsi="Times New Roman" w:cs="Times New Roman"/>
          <w:sz w:val="28"/>
          <w:szCs w:val="28"/>
        </w:rPr>
        <w:t xml:space="preserve">, </w:t>
      </w:r>
      <w:proofErr w:type="gramStart"/>
      <w:r w:rsidRPr="003E068F">
        <w:rPr>
          <w:rFonts w:ascii="Times New Roman" w:eastAsia="Calibri" w:hAnsi="Times New Roman" w:cs="Times New Roman"/>
          <w:sz w:val="28"/>
          <w:szCs w:val="28"/>
        </w:rPr>
        <w:t>находящимся</w:t>
      </w:r>
      <w:proofErr w:type="gramEnd"/>
      <w:r w:rsidRPr="003E068F">
        <w:rPr>
          <w:rFonts w:ascii="Times New Roman" w:eastAsia="Calibri" w:hAnsi="Times New Roman" w:cs="Times New Roman"/>
          <w:sz w:val="28"/>
          <w:szCs w:val="28"/>
        </w:rPr>
        <w:t xml:space="preserve"> в собственности муниципального образования </w:t>
      </w:r>
      <w:r w:rsidR="00352545">
        <w:rPr>
          <w:rFonts w:ascii="Times New Roman" w:eastAsia="Calibri" w:hAnsi="Times New Roman" w:cs="Times New Roman"/>
          <w:sz w:val="28"/>
          <w:szCs w:val="28"/>
        </w:rPr>
        <w:t>Чеботаевское сельское поселение Сурского района Ульяновской области</w:t>
      </w:r>
      <w:r w:rsidRPr="003E068F">
        <w:rPr>
          <w:rFonts w:ascii="Times New Roman" w:eastAsia="Calibri" w:hAnsi="Times New Roman" w:cs="Times New Roman"/>
          <w:sz w:val="28"/>
          <w:szCs w:val="28"/>
        </w:rPr>
        <w:t xml:space="preserve">, стимулирования развития малого и среднего предпринимательства на территории муниципального образования </w:t>
      </w:r>
      <w:r w:rsidR="00352545">
        <w:rPr>
          <w:rFonts w:ascii="Times New Roman" w:eastAsia="Calibri" w:hAnsi="Times New Roman" w:cs="Times New Roman"/>
          <w:sz w:val="28"/>
          <w:szCs w:val="28"/>
        </w:rPr>
        <w:t>Чеботаевское сельское поселение Сурского района Ульяновской области</w:t>
      </w:r>
      <w:r w:rsidRPr="003E068F">
        <w:rPr>
          <w:rFonts w:ascii="Times New Roman" w:eastAsia="Calibri" w:hAnsi="Times New Roman" w:cs="Times New Roman"/>
          <w:i/>
          <w:sz w:val="28"/>
          <w:szCs w:val="28"/>
        </w:rPr>
        <w:t>.</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2.3.    Формирование и ведение Перечня основывается на следующих основных принципах:</w:t>
      </w:r>
    </w:p>
    <w:p w:rsidR="003E068F" w:rsidRPr="003E068F" w:rsidRDefault="003E068F" w:rsidP="00293D78">
      <w:pPr>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2.3.1 Достоверность данных об имуществе, включаемом в Перечень, и поддержание актуальности информации об имуществе, включенном в Перечень.</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2.3.2. </w:t>
      </w:r>
      <w:proofErr w:type="gramStart"/>
      <w:r w:rsidRPr="003E068F">
        <w:rPr>
          <w:rFonts w:ascii="Times New Roman" w:eastAsia="Calibri" w:hAnsi="Times New Roman" w:cs="Times New Roman"/>
          <w:sz w:val="28"/>
          <w:szCs w:val="28"/>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по обеспечению взаимодействия исполнительных органов власти Ульяновской области с территориальным органом </w:t>
      </w:r>
      <w:proofErr w:type="spellStart"/>
      <w:r w:rsidRPr="003E068F">
        <w:rPr>
          <w:rFonts w:ascii="Times New Roman" w:eastAsia="Calibri" w:hAnsi="Times New Roman" w:cs="Times New Roman"/>
          <w:sz w:val="28"/>
          <w:szCs w:val="28"/>
        </w:rPr>
        <w:t>Росимущества</w:t>
      </w:r>
      <w:proofErr w:type="spellEnd"/>
      <w:r w:rsidRPr="003E068F">
        <w:rPr>
          <w:rFonts w:ascii="Times New Roman" w:eastAsia="Calibri" w:hAnsi="Times New Roman" w:cs="Times New Roman"/>
          <w:sz w:val="28"/>
          <w:szCs w:val="28"/>
        </w:rPr>
        <w:t xml:space="preserve"> в Республике Татарстан и Ульяновской области и органами местного самоуправления МО </w:t>
      </w:r>
      <w:r w:rsidR="00352545">
        <w:rPr>
          <w:rFonts w:ascii="Times New Roman" w:eastAsia="Calibri" w:hAnsi="Times New Roman" w:cs="Times New Roman"/>
          <w:sz w:val="28"/>
          <w:szCs w:val="28"/>
        </w:rPr>
        <w:t xml:space="preserve">Чеботаевское сельское поселение Сурского района Ульяновской области </w:t>
      </w:r>
      <w:r w:rsidRPr="003E068F">
        <w:rPr>
          <w:rFonts w:ascii="Times New Roman" w:eastAsia="Calibri" w:hAnsi="Times New Roman" w:cs="Times New Roman"/>
          <w:sz w:val="28"/>
          <w:szCs w:val="28"/>
        </w:rPr>
        <w:t>по вопросам оказания имущественной поддержки субъектам малого и среднего</w:t>
      </w:r>
      <w:proofErr w:type="gramEnd"/>
      <w:r w:rsidRPr="003E068F">
        <w:rPr>
          <w:rFonts w:ascii="Times New Roman" w:eastAsia="Calibri" w:hAnsi="Times New Roman" w:cs="Times New Roman"/>
          <w:sz w:val="28"/>
          <w:szCs w:val="28"/>
        </w:rPr>
        <w:t xml:space="preserve"> предпринимательства.</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3E068F" w:rsidRPr="003E068F" w:rsidRDefault="003E068F" w:rsidP="00293D78">
      <w:pPr>
        <w:spacing w:after="160" w:line="240" w:lineRule="auto"/>
        <w:ind w:left="57" w:firstLine="567"/>
        <w:contextualSpacing/>
        <w:rPr>
          <w:rFonts w:ascii="Times New Roman" w:eastAsia="Calibri" w:hAnsi="Times New Roman" w:cs="Times New Roman"/>
          <w:sz w:val="16"/>
          <w:szCs w:val="16"/>
        </w:rPr>
      </w:pPr>
    </w:p>
    <w:p w:rsidR="003E068F" w:rsidRPr="003E068F" w:rsidRDefault="003E068F" w:rsidP="00293D78">
      <w:pPr>
        <w:spacing w:after="160" w:line="259" w:lineRule="auto"/>
        <w:ind w:left="57"/>
        <w:rPr>
          <w:rFonts w:ascii="Times New Roman" w:eastAsia="Calibri" w:hAnsi="Times New Roman" w:cs="Times New Roman"/>
          <w:sz w:val="28"/>
          <w:szCs w:val="28"/>
        </w:rPr>
      </w:pPr>
      <w:r w:rsidRPr="003E068F">
        <w:rPr>
          <w:rFonts w:ascii="Times New Roman" w:eastAsia="Calibri" w:hAnsi="Times New Roman" w:cs="Times New Roman"/>
          <w:sz w:val="28"/>
          <w:szCs w:val="28"/>
        </w:rPr>
        <w:t>3. Формирование, ведение Перечня, внесение в него изменений, в том числе ежегодное дополнение Перечня</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i/>
          <w:sz w:val="28"/>
          <w:szCs w:val="28"/>
        </w:rPr>
      </w:pPr>
      <w:bookmarkStart w:id="1" w:name="Par18"/>
      <w:bookmarkEnd w:id="1"/>
      <w:r w:rsidRPr="003E068F">
        <w:rPr>
          <w:rFonts w:ascii="Times New Roman" w:eastAsia="Calibri" w:hAnsi="Times New Roman" w:cs="Times New Roman"/>
          <w:sz w:val="28"/>
          <w:szCs w:val="28"/>
        </w:rPr>
        <w:t xml:space="preserve">3.1. Перечень, изменения и ежегодное дополнение в него утверждаются постановлением администрации муниципального образования </w:t>
      </w:r>
      <w:r w:rsidR="00352545">
        <w:rPr>
          <w:rFonts w:ascii="Times New Roman" w:eastAsia="Calibri" w:hAnsi="Times New Roman" w:cs="Times New Roman"/>
          <w:sz w:val="28"/>
          <w:szCs w:val="28"/>
        </w:rPr>
        <w:t>Чеботаевское сельское поселение Сурского района Ульяновской области</w:t>
      </w:r>
      <w:r w:rsidRPr="003E068F">
        <w:rPr>
          <w:rFonts w:ascii="Times New Roman" w:eastAsia="Calibri" w:hAnsi="Times New Roman" w:cs="Times New Roman"/>
          <w:i/>
          <w:sz w:val="28"/>
          <w:szCs w:val="28"/>
        </w:rPr>
        <w:t>.</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3.2. Формирование и ведение Перечня осуществляется администрацией муниципального образования </w:t>
      </w:r>
      <w:r w:rsidR="00352545">
        <w:rPr>
          <w:rFonts w:ascii="Times New Roman" w:eastAsia="Calibri" w:hAnsi="Times New Roman" w:cs="Times New Roman"/>
          <w:sz w:val="28"/>
          <w:szCs w:val="28"/>
        </w:rPr>
        <w:t xml:space="preserve">Чеботаевское сельское поселение Сурского района Ульяновской области </w:t>
      </w:r>
      <w:r w:rsidRPr="003E068F">
        <w:rPr>
          <w:rFonts w:ascii="Times New Roman" w:eastAsia="Calibri" w:hAnsi="Times New Roman" w:cs="Times New Roman"/>
          <w:sz w:val="28"/>
          <w:szCs w:val="28"/>
        </w:rPr>
        <w:t>в электронной форме, а также на бумажном носителе. Уполномоченный орган отвечает за достоверность содержащихся в Перечне сведений.</w:t>
      </w:r>
    </w:p>
    <w:p w:rsidR="003E068F" w:rsidRPr="003E068F" w:rsidRDefault="003E068F" w:rsidP="00293D78">
      <w:pPr>
        <w:autoSpaceDE w:val="0"/>
        <w:autoSpaceDN w:val="0"/>
        <w:adjustRightInd w:val="0"/>
        <w:spacing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3.3. В Перечень вносятся сведения об имуществе, соответствующем следующим критериям:</w:t>
      </w:r>
    </w:p>
    <w:p w:rsidR="003E068F" w:rsidRPr="003E068F" w:rsidRDefault="003E068F" w:rsidP="00293D78">
      <w:pPr>
        <w:autoSpaceDE w:val="0"/>
        <w:autoSpaceDN w:val="0"/>
        <w:adjustRightInd w:val="0"/>
        <w:spacing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3.3.1. Имущество свободно от прав третьих лиц </w:t>
      </w:r>
      <w:r w:rsidRPr="003E068F">
        <w:rPr>
          <w:rFonts w:ascii="Times New Roman" w:eastAsia="Calibri"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3E068F">
        <w:rPr>
          <w:rFonts w:ascii="Times New Roman" w:eastAsia="Calibri" w:hAnsi="Times New Roman" w:cs="Times New Roman"/>
          <w:sz w:val="28"/>
          <w:szCs w:val="28"/>
        </w:rPr>
        <w:t>;</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3.3.3. Имущество не является объектом религиозного назначения;</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3.3.4. Имущество не требует проведения капитального ремонта или реконструкции, не является объектом незавершенного строительства;</w:t>
      </w:r>
    </w:p>
    <w:p w:rsidR="003E068F" w:rsidRPr="003E068F" w:rsidRDefault="003E068F" w:rsidP="00293D78">
      <w:pPr>
        <w:autoSpaceDE w:val="0"/>
        <w:autoSpaceDN w:val="0"/>
        <w:adjustRightInd w:val="0"/>
        <w:spacing w:after="0" w:line="240" w:lineRule="auto"/>
        <w:ind w:left="57" w:firstLine="540"/>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  3.3.5. </w:t>
      </w:r>
      <w:proofErr w:type="gramStart"/>
      <w:r w:rsidRPr="003E068F">
        <w:rPr>
          <w:rFonts w:ascii="Times New Roman" w:eastAsia="Calibri" w:hAnsi="Times New Roman" w:cs="Times New Roman"/>
          <w:sz w:val="28"/>
          <w:szCs w:val="28"/>
        </w:rPr>
        <w:t>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«Сурский район», предназначенного для передачи во владение и (или) в пользование на долгосрочной основе социально ориентированным некоммерческим организациям;</w:t>
      </w:r>
      <w:proofErr w:type="gramEnd"/>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3.3.6. Имущество не признано аварийным и подлежащим сносу;</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i/>
          <w:sz w:val="28"/>
          <w:szCs w:val="28"/>
        </w:rPr>
      </w:pPr>
      <w:r w:rsidRPr="003E068F">
        <w:rPr>
          <w:rFonts w:ascii="Times New Roman" w:eastAsia="Calibri"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w:t>
      </w:r>
      <w:r w:rsidRPr="003E068F">
        <w:rPr>
          <w:rFonts w:ascii="Times New Roman" w:eastAsia="Calibri" w:hAnsi="Times New Roman" w:cs="Times New Roman"/>
          <w:sz w:val="28"/>
          <w:szCs w:val="28"/>
          <w:vertAlign w:val="superscript"/>
        </w:rPr>
        <w:t>11</w:t>
      </w:r>
      <w:r w:rsidRPr="003E068F">
        <w:rPr>
          <w:rFonts w:ascii="Times New Roman" w:eastAsia="Calibri"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3.3.10. В отношении имущества, закрепленного за муниципальным унитарным </w:t>
      </w:r>
      <w:proofErr w:type="spellStart"/>
      <w:r w:rsidRPr="003E068F">
        <w:rPr>
          <w:rFonts w:ascii="Times New Roman" w:eastAsia="Calibri" w:hAnsi="Times New Roman" w:cs="Times New Roman"/>
          <w:sz w:val="28"/>
          <w:szCs w:val="28"/>
        </w:rPr>
        <w:t>предприятием</w:t>
      </w:r>
      <w:proofErr w:type="gramStart"/>
      <w:r w:rsidRPr="003E068F">
        <w:rPr>
          <w:rFonts w:ascii="Times New Roman" w:eastAsia="Calibri" w:hAnsi="Times New Roman" w:cs="Times New Roman"/>
          <w:sz w:val="28"/>
          <w:szCs w:val="28"/>
        </w:rPr>
        <w:t>,м</w:t>
      </w:r>
      <w:proofErr w:type="gramEnd"/>
      <w:r w:rsidRPr="003E068F">
        <w:rPr>
          <w:rFonts w:ascii="Times New Roman" w:eastAsia="Calibri" w:hAnsi="Times New Roman" w:cs="Times New Roman"/>
          <w:sz w:val="28"/>
          <w:szCs w:val="28"/>
        </w:rPr>
        <w:t>униципальным</w:t>
      </w:r>
      <w:proofErr w:type="spellEnd"/>
      <w:r w:rsidRPr="003E068F">
        <w:rPr>
          <w:rFonts w:ascii="Times New Roman" w:eastAsia="Calibri"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w:t>
      </w:r>
      <w:r w:rsidRPr="003E068F">
        <w:rPr>
          <w:rFonts w:ascii="Times New Roman" w:eastAsia="Calibri" w:hAnsi="Times New Roman" w:cs="Times New Roman"/>
          <w:sz w:val="28"/>
          <w:szCs w:val="28"/>
        </w:rPr>
        <w:lastRenderedPageBreak/>
        <w:t>(далее – балансодержатель), представлено предложение балансодержателя о включении указанного имущества в Перечень, а также письменное согласие уполномоченного органа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i/>
          <w:sz w:val="28"/>
          <w:szCs w:val="28"/>
        </w:rPr>
      </w:pPr>
      <w:r w:rsidRPr="003E068F">
        <w:rPr>
          <w:rFonts w:ascii="Times New Roman" w:eastAsia="Calibri" w:hAnsi="Times New Roman" w:cs="Times New Roman"/>
          <w:sz w:val="28"/>
          <w:szCs w:val="28"/>
        </w:rPr>
        <w:t xml:space="preserve">3.3.11. </w:t>
      </w:r>
      <w:proofErr w:type="gramStart"/>
      <w:r w:rsidRPr="003E068F">
        <w:rPr>
          <w:rFonts w:ascii="Times New Roman" w:eastAsia="Calibri" w:hAnsi="Times New Roman" w:cs="Times New Roman"/>
          <w:sz w:val="28"/>
          <w:szCs w:val="28"/>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3.5. Сведения об имуществе группируются в Перечне по поселениям,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3.6. </w:t>
      </w:r>
      <w:proofErr w:type="gramStart"/>
      <w:r w:rsidRPr="003E068F">
        <w:rPr>
          <w:rFonts w:ascii="Times New Roman" w:eastAsia="Calibri" w:hAnsi="Times New Roman" w:cs="Times New Roman"/>
          <w:sz w:val="28"/>
          <w:szCs w:val="28"/>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уполномоченного </w:t>
      </w:r>
      <w:proofErr w:type="spellStart"/>
      <w:r w:rsidRPr="003E068F">
        <w:rPr>
          <w:rFonts w:ascii="Times New Roman" w:eastAsia="Calibri" w:hAnsi="Times New Roman" w:cs="Times New Roman"/>
          <w:sz w:val="28"/>
          <w:szCs w:val="28"/>
        </w:rPr>
        <w:t>органапо</w:t>
      </w:r>
      <w:proofErr w:type="spellEnd"/>
      <w:r w:rsidRPr="003E068F">
        <w:rPr>
          <w:rFonts w:ascii="Times New Roman" w:eastAsia="Calibri" w:hAnsi="Times New Roman" w:cs="Times New Roman"/>
          <w:sz w:val="28"/>
          <w:szCs w:val="28"/>
        </w:rPr>
        <w:t xml:space="preserve"> его инициативе или на основании предложений исполнительных органов государственной власти, органов местного самоуправления муниципального образования </w:t>
      </w:r>
      <w:r w:rsidR="00352545">
        <w:rPr>
          <w:rFonts w:ascii="Times New Roman" w:eastAsia="Calibri" w:hAnsi="Times New Roman" w:cs="Times New Roman"/>
          <w:sz w:val="28"/>
          <w:szCs w:val="28"/>
        </w:rPr>
        <w:t xml:space="preserve">Чеботаевское сельское поселение Сурского района Ульяновской области </w:t>
      </w:r>
      <w:r w:rsidRPr="003E068F">
        <w:rPr>
          <w:rFonts w:ascii="Times New Roman" w:eastAsia="Calibri" w:hAnsi="Times New Roman" w:cs="Times New Roman"/>
          <w:sz w:val="28"/>
          <w:szCs w:val="28"/>
        </w:rPr>
        <w:t xml:space="preserve">коллегиального органа по обеспечению взаимодействия исполнительных органов власти Ульяновской области с территориальным </w:t>
      </w:r>
      <w:proofErr w:type="spellStart"/>
      <w:r w:rsidRPr="003E068F">
        <w:rPr>
          <w:rFonts w:ascii="Times New Roman" w:eastAsia="Calibri" w:hAnsi="Times New Roman" w:cs="Times New Roman"/>
          <w:sz w:val="28"/>
          <w:szCs w:val="28"/>
        </w:rPr>
        <w:t>органомРосимущества</w:t>
      </w:r>
      <w:proofErr w:type="spellEnd"/>
      <w:r w:rsidRPr="003E068F">
        <w:rPr>
          <w:rFonts w:ascii="Times New Roman" w:eastAsia="Calibri" w:hAnsi="Times New Roman" w:cs="Times New Roman"/>
          <w:sz w:val="28"/>
          <w:szCs w:val="28"/>
        </w:rPr>
        <w:t xml:space="preserve"> в</w:t>
      </w:r>
      <w:proofErr w:type="gramEnd"/>
      <w:r w:rsidRPr="003E068F">
        <w:rPr>
          <w:rFonts w:ascii="Times New Roman" w:eastAsia="Calibri" w:hAnsi="Times New Roman" w:cs="Times New Roman"/>
          <w:sz w:val="28"/>
          <w:szCs w:val="28"/>
        </w:rPr>
        <w:t xml:space="preserve"> Республике Татарстан и Ульяновской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2" w:name="Par1"/>
      <w:bookmarkEnd w:id="2"/>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3E068F">
        <w:rPr>
          <w:rFonts w:ascii="Times New Roman" w:eastAsia="Calibri" w:hAnsi="Times New Roman" w:cs="Times New Roman"/>
          <w:sz w:val="28"/>
          <w:szCs w:val="28"/>
        </w:rPr>
        <w:t>с даты внесения</w:t>
      </w:r>
      <w:proofErr w:type="gramEnd"/>
      <w:r w:rsidRPr="003E068F">
        <w:rPr>
          <w:rFonts w:ascii="Times New Roman" w:eastAsia="Calibri" w:hAnsi="Times New Roman" w:cs="Times New Roman"/>
          <w:sz w:val="28"/>
          <w:szCs w:val="28"/>
        </w:rPr>
        <w:t xml:space="preserve"> соответствующих изменений в реестр муниципального имущества муниципального образования </w:t>
      </w:r>
      <w:r w:rsidR="00352545">
        <w:rPr>
          <w:rFonts w:ascii="Times New Roman" w:eastAsia="Calibri" w:hAnsi="Times New Roman" w:cs="Times New Roman"/>
          <w:sz w:val="28"/>
          <w:szCs w:val="28"/>
        </w:rPr>
        <w:t>Чеботаевское сельское поселение Сурского района Ульяновской области</w:t>
      </w:r>
      <w:r w:rsidRPr="003E068F">
        <w:rPr>
          <w:rFonts w:ascii="Times New Roman" w:eastAsia="Calibri" w:hAnsi="Times New Roman" w:cs="Times New Roman"/>
          <w:sz w:val="28"/>
          <w:szCs w:val="28"/>
        </w:rPr>
        <w:t>.</w:t>
      </w:r>
    </w:p>
    <w:p w:rsidR="003E068F" w:rsidRPr="003E068F" w:rsidRDefault="003E068F" w:rsidP="00293D78">
      <w:pPr>
        <w:spacing w:after="0" w:line="259" w:lineRule="auto"/>
        <w:ind w:left="57" w:firstLine="709"/>
        <w:rPr>
          <w:rFonts w:ascii="Times New Roman" w:eastAsia="Calibri" w:hAnsi="Times New Roman" w:cs="Times New Roman"/>
          <w:sz w:val="26"/>
          <w:szCs w:val="26"/>
        </w:rPr>
      </w:pPr>
      <w:r w:rsidRPr="003E068F">
        <w:rPr>
          <w:rFonts w:ascii="Times New Roman" w:eastAsia="Calibri" w:hAnsi="Times New Roman" w:cs="Times New Roman"/>
          <w:sz w:val="28"/>
          <w:szCs w:val="28"/>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w:t>
      </w:r>
      <w:r w:rsidRPr="003E068F">
        <w:rPr>
          <w:rFonts w:ascii="Times New Roman" w:eastAsia="Calibri" w:hAnsi="Times New Roman" w:cs="Times New Roman"/>
          <w:sz w:val="28"/>
          <w:szCs w:val="28"/>
        </w:rPr>
        <w:lastRenderedPageBreak/>
        <w:t>указанных предложений Уполномоченным органом принимается одно из следующих решений:</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bookmarkStart w:id="3" w:name="Par5"/>
      <w:bookmarkEnd w:id="3"/>
      <w:r w:rsidRPr="003E068F">
        <w:rPr>
          <w:rFonts w:ascii="Times New Roman" w:eastAsia="Calibri"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bookmarkStart w:id="4" w:name="Par6"/>
      <w:bookmarkEnd w:id="4"/>
      <w:r w:rsidRPr="003E068F">
        <w:rPr>
          <w:rFonts w:ascii="Times New Roman" w:eastAsia="Calibri"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3.8. Решение об отказе в учете предложения о включении имущества в Перечень принимается в следующих случаях:</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3.8.1. Имущество не соответствует критериям, установленным пунктом 3.3 настоящего Порядка.</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i/>
          <w:sz w:val="28"/>
          <w:szCs w:val="28"/>
        </w:rPr>
      </w:pPr>
      <w:r w:rsidRPr="003E068F">
        <w:rPr>
          <w:rFonts w:ascii="Times New Roman" w:eastAsia="Calibri" w:hAnsi="Times New Roman" w:cs="Times New Roman"/>
          <w:sz w:val="28"/>
          <w:szCs w:val="28"/>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местного самоуправления, уполномоченного на согласование сделок с имуществом балансодержателя.</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i/>
          <w:sz w:val="28"/>
          <w:szCs w:val="28"/>
        </w:rPr>
      </w:pPr>
      <w:r w:rsidRPr="003E068F">
        <w:rPr>
          <w:rFonts w:ascii="Times New Roman" w:eastAsia="Calibri" w:hAnsi="Times New Roman" w:cs="Times New Roman"/>
          <w:sz w:val="28"/>
          <w:szCs w:val="28"/>
        </w:rPr>
        <w:t>3.8.3. Отсутствуют индивидуально-определенные признаки</w:t>
      </w:r>
      <w:r w:rsidRPr="003E068F">
        <w:rPr>
          <w:rFonts w:ascii="Times New Roman" w:eastAsia="Calibri" w:hAnsi="Times New Roman" w:cs="Times New Roman"/>
          <w:sz w:val="28"/>
          <w:szCs w:val="28"/>
        </w:rPr>
        <w:br/>
        <w:t xml:space="preserve">движимого имущества, позволяющие заключить в отношении него договор аренды. </w:t>
      </w:r>
    </w:p>
    <w:p w:rsidR="003E068F" w:rsidRPr="003E068F" w:rsidRDefault="003E068F" w:rsidP="00293D78">
      <w:pPr>
        <w:autoSpaceDE w:val="0"/>
        <w:autoSpaceDN w:val="0"/>
        <w:adjustRightInd w:val="0"/>
        <w:spacing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3.9. Уполномоченный орган вправе исключить сведения о муниципальном имуществе муниципального образования </w:t>
      </w:r>
      <w:r w:rsidR="00352545">
        <w:rPr>
          <w:rFonts w:ascii="Times New Roman" w:eastAsia="Calibri" w:hAnsi="Times New Roman" w:cs="Times New Roman"/>
          <w:sz w:val="28"/>
          <w:szCs w:val="28"/>
        </w:rPr>
        <w:t xml:space="preserve">Чеботаевское сельское поселение Сурского района Ульяновской области </w:t>
      </w:r>
      <w:r w:rsidRPr="003E068F">
        <w:rPr>
          <w:rFonts w:ascii="Times New Roman" w:eastAsia="Calibri" w:hAnsi="Times New Roman" w:cs="Times New Roman"/>
          <w:sz w:val="28"/>
          <w:szCs w:val="28"/>
        </w:rPr>
        <w:t>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3E068F">
          <w:rPr>
            <w:rFonts w:ascii="Times New Roman" w:eastAsia="Calibri" w:hAnsi="Times New Roman" w:cs="Times New Roman"/>
            <w:sz w:val="28"/>
            <w:szCs w:val="28"/>
          </w:rPr>
          <w:t>законом</w:t>
        </w:r>
      </w:hyperlink>
      <w:r w:rsidRPr="003E068F">
        <w:rPr>
          <w:rFonts w:ascii="Times New Roman" w:eastAsia="Calibri" w:hAnsi="Times New Roman" w:cs="Times New Roman"/>
          <w:sz w:val="28"/>
          <w:szCs w:val="28"/>
        </w:rPr>
        <w:t xml:space="preserve"> от 26.07.2006 № 135-ФЗ «О защите конкуренции», Земельным кодексом Российской Федерации.</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3.10. Сведения о  </w:t>
      </w:r>
      <w:proofErr w:type="spellStart"/>
      <w:r w:rsidRPr="003E068F">
        <w:rPr>
          <w:rFonts w:ascii="Times New Roman" w:eastAsia="Calibri" w:hAnsi="Times New Roman" w:cs="Times New Roman"/>
          <w:sz w:val="28"/>
          <w:szCs w:val="28"/>
        </w:rPr>
        <w:t>муниципальномимуществе</w:t>
      </w:r>
      <w:proofErr w:type="spellEnd"/>
      <w:r w:rsidRPr="003E068F">
        <w:rPr>
          <w:rFonts w:ascii="Times New Roman" w:eastAsia="Calibri" w:hAnsi="Times New Roman" w:cs="Times New Roman"/>
          <w:sz w:val="28"/>
          <w:szCs w:val="28"/>
        </w:rPr>
        <w:t xml:space="preserve"> муниципального образования </w:t>
      </w:r>
      <w:r w:rsidR="00352545">
        <w:rPr>
          <w:rFonts w:ascii="Times New Roman" w:eastAsia="Calibri" w:hAnsi="Times New Roman" w:cs="Times New Roman"/>
          <w:sz w:val="28"/>
          <w:szCs w:val="28"/>
        </w:rPr>
        <w:t xml:space="preserve">Чеботаевское сельское поселение Сурского района Ульяновской области </w:t>
      </w:r>
      <w:r w:rsidRPr="003E068F">
        <w:rPr>
          <w:rFonts w:ascii="Times New Roman" w:eastAsia="Calibri" w:hAnsi="Times New Roman" w:cs="Times New Roman"/>
          <w:sz w:val="28"/>
          <w:szCs w:val="28"/>
        </w:rPr>
        <w:t>подлежат исключению из Перечня, в следующих случаях:</w:t>
      </w:r>
    </w:p>
    <w:p w:rsidR="003E068F" w:rsidRPr="003E068F" w:rsidRDefault="003E068F" w:rsidP="00293D78">
      <w:pPr>
        <w:autoSpaceDE w:val="0"/>
        <w:autoSpaceDN w:val="0"/>
        <w:adjustRightInd w:val="0"/>
        <w:spacing w:before="280" w:after="0" w:line="240" w:lineRule="auto"/>
        <w:ind w:left="57" w:firstLine="709"/>
        <w:contextualSpacing/>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3E068F">
        <w:rPr>
          <w:rFonts w:ascii="Times New Roman" w:eastAsia="Calibri" w:hAnsi="Times New Roman" w:cs="Times New Roman"/>
          <w:i/>
          <w:sz w:val="28"/>
          <w:szCs w:val="28"/>
        </w:rPr>
        <w:t xml:space="preserve">или </w:t>
      </w:r>
      <w:r w:rsidRPr="003E068F">
        <w:rPr>
          <w:rFonts w:ascii="Times New Roman" w:eastAsia="Calibri" w:hAnsi="Times New Roman" w:cs="Times New Roman"/>
          <w:sz w:val="28"/>
          <w:szCs w:val="28"/>
        </w:rPr>
        <w:t xml:space="preserve">муниципальных нужд муниципального образования </w:t>
      </w:r>
      <w:r w:rsidR="00352545">
        <w:rPr>
          <w:rFonts w:ascii="Times New Roman" w:eastAsia="Calibri" w:hAnsi="Times New Roman" w:cs="Times New Roman"/>
          <w:sz w:val="28"/>
          <w:szCs w:val="28"/>
        </w:rPr>
        <w:t xml:space="preserve">Чеботаевское сельское поселение Сурского района Ульяновской области. </w:t>
      </w:r>
      <w:r w:rsidRPr="003E068F">
        <w:rPr>
          <w:rFonts w:ascii="Times New Roman" w:eastAsia="Calibri" w:hAnsi="Times New Roman" w:cs="Times New Roman"/>
          <w:sz w:val="28"/>
          <w:szCs w:val="28"/>
        </w:rPr>
        <w:t xml:space="preserve">В решении об исключении </w:t>
      </w:r>
      <w:r w:rsidRPr="003E068F">
        <w:rPr>
          <w:rFonts w:ascii="Times New Roman" w:eastAsia="Calibri" w:hAnsi="Times New Roman" w:cs="Times New Roman"/>
          <w:sz w:val="28"/>
          <w:szCs w:val="28"/>
        </w:rPr>
        <w:lastRenderedPageBreak/>
        <w:t>имущества из Перечня при этом указывается направление использования имущества и реквизиты соответствующего решения;</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3.10.2. Право собственности муниципального образования </w:t>
      </w:r>
      <w:r w:rsidR="00352545">
        <w:rPr>
          <w:rFonts w:ascii="Times New Roman" w:eastAsia="Calibri" w:hAnsi="Times New Roman" w:cs="Times New Roman"/>
          <w:sz w:val="28"/>
          <w:szCs w:val="28"/>
        </w:rPr>
        <w:t>Чеботаевское сельское поселение Сурского района Ульяновской области</w:t>
      </w:r>
      <w:r w:rsidRPr="003E068F">
        <w:rPr>
          <w:rFonts w:ascii="Times New Roman" w:eastAsia="Calibri" w:hAnsi="Times New Roman" w:cs="Times New Roman"/>
          <w:sz w:val="28"/>
          <w:szCs w:val="28"/>
        </w:rPr>
        <w:t xml:space="preserve"> на имущество прекращено по решению суда или в ином установленном законом порядке;</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3.10.3. Прекращение существования имущества в результате его гибели или уничтожения;</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материального износа, аварийного состояния;</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3.10.5. </w:t>
      </w:r>
      <w:proofErr w:type="gramStart"/>
      <w:r w:rsidRPr="003E068F">
        <w:rPr>
          <w:rFonts w:ascii="Times New Roman" w:eastAsia="Calibri" w:hAnsi="Times New Roman" w:cs="Times New Roman"/>
          <w:sz w:val="28"/>
          <w:szCs w:val="28"/>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3E068F">
        <w:rPr>
          <w:rFonts w:ascii="Times New Roman" w:eastAsia="Calibri" w:hAnsi="Times New Roman" w:cs="Times New Roman"/>
          <w:sz w:val="28"/>
          <w:szCs w:val="28"/>
        </w:rPr>
        <w:t xml:space="preserve"> 39</w:t>
      </w:r>
      <w:r w:rsidRPr="003E068F">
        <w:rPr>
          <w:rFonts w:ascii="Times New Roman" w:eastAsia="Calibri" w:hAnsi="Times New Roman" w:cs="Times New Roman"/>
          <w:sz w:val="28"/>
          <w:szCs w:val="28"/>
          <w:vertAlign w:val="superscript"/>
        </w:rPr>
        <w:t>3</w:t>
      </w:r>
      <w:r w:rsidRPr="003E068F">
        <w:rPr>
          <w:rFonts w:ascii="Times New Roman" w:eastAsia="Calibri" w:hAnsi="Times New Roman" w:cs="Times New Roman"/>
          <w:sz w:val="28"/>
          <w:szCs w:val="28"/>
        </w:rPr>
        <w:t xml:space="preserve"> Земельного кодекса Российской Федерации.</w:t>
      </w:r>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i/>
          <w:sz w:val="28"/>
          <w:szCs w:val="28"/>
        </w:rPr>
      </w:pPr>
      <w:r w:rsidRPr="003E068F">
        <w:rPr>
          <w:rFonts w:ascii="Times New Roman" w:eastAsia="Calibri" w:hAnsi="Times New Roman" w:cs="Times New Roman"/>
          <w:sz w:val="28"/>
          <w:szCs w:val="28"/>
        </w:rPr>
        <w:t xml:space="preserve">3.11. </w:t>
      </w:r>
      <w:proofErr w:type="gramStart"/>
      <w:r w:rsidRPr="003E068F">
        <w:rPr>
          <w:rFonts w:ascii="Times New Roman" w:eastAsia="Calibri" w:hAnsi="Times New Roman" w:cs="Times New Roman"/>
          <w:sz w:val="28"/>
          <w:szCs w:val="28"/>
        </w:rPr>
        <w:t xml:space="preserve">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нормативным актом муниципального образования </w:t>
      </w:r>
      <w:r w:rsidR="00352545">
        <w:rPr>
          <w:rFonts w:ascii="Times New Roman" w:eastAsia="Calibri" w:hAnsi="Times New Roman" w:cs="Times New Roman"/>
          <w:sz w:val="28"/>
          <w:szCs w:val="28"/>
        </w:rPr>
        <w:t>Чеботаевское сельское поселение Сурского района Ульяновской области</w:t>
      </w:r>
      <w:r w:rsidRPr="003E068F">
        <w:rPr>
          <w:rFonts w:ascii="Times New Roman" w:eastAsia="Calibri" w:hAnsi="Times New Roman" w:cs="Times New Roman"/>
          <w:sz w:val="28"/>
          <w:szCs w:val="28"/>
        </w:rPr>
        <w:t>.</w:t>
      </w:r>
      <w:proofErr w:type="gramEnd"/>
    </w:p>
    <w:p w:rsidR="003E068F" w:rsidRPr="003E068F" w:rsidRDefault="003E068F" w:rsidP="00293D78">
      <w:pPr>
        <w:autoSpaceDE w:val="0"/>
        <w:autoSpaceDN w:val="0"/>
        <w:adjustRightInd w:val="0"/>
        <w:spacing w:after="0" w:line="240" w:lineRule="auto"/>
        <w:ind w:left="57" w:firstLine="709"/>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3.12. Уполномоченный орган уведомляет арендатора о намерении принять </w:t>
      </w:r>
      <w:proofErr w:type="gramStart"/>
      <w:r w:rsidRPr="003E068F">
        <w:rPr>
          <w:rFonts w:ascii="Times New Roman" w:eastAsia="Calibri" w:hAnsi="Times New Roman" w:cs="Times New Roman"/>
          <w:sz w:val="28"/>
          <w:szCs w:val="28"/>
        </w:rPr>
        <w:t>решение</w:t>
      </w:r>
      <w:proofErr w:type="gramEnd"/>
      <w:r w:rsidRPr="003E068F">
        <w:rPr>
          <w:rFonts w:ascii="Times New Roman" w:eastAsia="Calibri" w:hAnsi="Times New Roman" w:cs="Times New Roman"/>
          <w:sz w:val="28"/>
          <w:szCs w:val="28"/>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3E068F" w:rsidRPr="003E068F" w:rsidRDefault="003E068F" w:rsidP="00293D78">
      <w:pPr>
        <w:autoSpaceDE w:val="0"/>
        <w:autoSpaceDN w:val="0"/>
        <w:adjustRightInd w:val="0"/>
        <w:spacing w:after="0" w:line="240" w:lineRule="auto"/>
        <w:ind w:left="57"/>
        <w:rPr>
          <w:rFonts w:ascii="Times New Roman" w:eastAsia="Calibri" w:hAnsi="Times New Roman" w:cs="Times New Roman"/>
          <w:sz w:val="28"/>
          <w:szCs w:val="28"/>
        </w:rPr>
      </w:pPr>
    </w:p>
    <w:p w:rsidR="003E068F" w:rsidRPr="003E068F" w:rsidRDefault="003E068F" w:rsidP="00293D78">
      <w:pPr>
        <w:autoSpaceDE w:val="0"/>
        <w:autoSpaceDN w:val="0"/>
        <w:adjustRightInd w:val="0"/>
        <w:spacing w:after="0" w:line="240" w:lineRule="auto"/>
        <w:ind w:left="57"/>
        <w:rPr>
          <w:rFonts w:ascii="Times New Roman" w:eastAsia="Calibri" w:hAnsi="Times New Roman" w:cs="Times New Roman"/>
          <w:sz w:val="28"/>
          <w:szCs w:val="28"/>
        </w:rPr>
      </w:pPr>
      <w:r w:rsidRPr="003E068F">
        <w:rPr>
          <w:rFonts w:ascii="Times New Roman" w:eastAsia="Calibri" w:hAnsi="Times New Roman" w:cs="Times New Roman"/>
          <w:sz w:val="28"/>
          <w:szCs w:val="28"/>
        </w:rPr>
        <w:t xml:space="preserve">4. Опубликование Перечня и предоставление сведений о включенном в него имуществе </w:t>
      </w:r>
    </w:p>
    <w:p w:rsidR="003E068F" w:rsidRPr="003E068F" w:rsidRDefault="003E068F" w:rsidP="00293D78">
      <w:pPr>
        <w:autoSpaceDE w:val="0"/>
        <w:autoSpaceDN w:val="0"/>
        <w:adjustRightInd w:val="0"/>
        <w:spacing w:after="0" w:line="240" w:lineRule="auto"/>
        <w:ind w:left="57" w:firstLine="540"/>
        <w:rPr>
          <w:rFonts w:ascii="Times New Roman" w:eastAsia="Calibri" w:hAnsi="Times New Roman" w:cs="Times New Roman"/>
          <w:sz w:val="16"/>
          <w:szCs w:val="16"/>
        </w:rPr>
      </w:pPr>
    </w:p>
    <w:p w:rsidR="003E068F" w:rsidRPr="003E068F" w:rsidRDefault="003E068F" w:rsidP="00293D78">
      <w:pPr>
        <w:autoSpaceDE w:val="0"/>
        <w:autoSpaceDN w:val="0"/>
        <w:adjustRightInd w:val="0"/>
        <w:spacing w:after="0" w:line="240" w:lineRule="auto"/>
        <w:ind w:left="57" w:firstLine="540"/>
        <w:rPr>
          <w:rFonts w:ascii="Times New Roman" w:eastAsia="Calibri" w:hAnsi="Times New Roman" w:cs="Times New Roman"/>
          <w:sz w:val="28"/>
          <w:szCs w:val="28"/>
        </w:rPr>
      </w:pPr>
      <w:r w:rsidRPr="003E068F">
        <w:rPr>
          <w:rFonts w:ascii="Times New Roman" w:eastAsia="Calibri" w:hAnsi="Times New Roman" w:cs="Times New Roman"/>
          <w:sz w:val="28"/>
          <w:szCs w:val="28"/>
        </w:rPr>
        <w:t>4.1. Уполномоченный орган:</w:t>
      </w:r>
    </w:p>
    <w:p w:rsidR="003E068F" w:rsidRPr="003E068F" w:rsidRDefault="003E068F" w:rsidP="00293D78">
      <w:pPr>
        <w:autoSpaceDE w:val="0"/>
        <w:autoSpaceDN w:val="0"/>
        <w:adjustRightInd w:val="0"/>
        <w:spacing w:after="0" w:line="240" w:lineRule="auto"/>
        <w:ind w:left="57" w:firstLine="540"/>
        <w:rPr>
          <w:rFonts w:ascii="Times New Roman" w:eastAsia="Calibri" w:hAnsi="Times New Roman" w:cs="Times New Roman"/>
          <w:sz w:val="28"/>
          <w:szCs w:val="28"/>
        </w:rPr>
      </w:pPr>
      <w:r w:rsidRPr="003E068F">
        <w:rPr>
          <w:rFonts w:ascii="Times New Roman" w:eastAsia="Calibri" w:hAnsi="Times New Roman" w:cs="Times New Roman"/>
          <w:sz w:val="28"/>
          <w:szCs w:val="28"/>
        </w:rPr>
        <w:t>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Решению;</w:t>
      </w:r>
    </w:p>
    <w:p w:rsidR="003E068F" w:rsidRPr="003E068F" w:rsidRDefault="003E068F" w:rsidP="00293D78">
      <w:pPr>
        <w:autoSpaceDE w:val="0"/>
        <w:autoSpaceDN w:val="0"/>
        <w:adjustRightInd w:val="0"/>
        <w:spacing w:after="0" w:line="240" w:lineRule="auto"/>
        <w:ind w:left="57" w:firstLine="540"/>
        <w:rPr>
          <w:rFonts w:ascii="Times New Roman" w:eastAsia="Calibri" w:hAnsi="Times New Roman" w:cs="Times New Roman"/>
          <w:sz w:val="28"/>
          <w:szCs w:val="28"/>
        </w:rPr>
      </w:pPr>
      <w:r w:rsidRPr="003E068F">
        <w:rPr>
          <w:rFonts w:ascii="Times New Roman" w:eastAsia="Calibri" w:hAnsi="Times New Roman" w:cs="Times New Roman"/>
          <w:sz w:val="28"/>
          <w:szCs w:val="28"/>
        </w:rPr>
        <w:t>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Решению;</w:t>
      </w:r>
    </w:p>
    <w:p w:rsidR="003E068F" w:rsidRPr="003E068F" w:rsidRDefault="003E068F" w:rsidP="00293D78">
      <w:pPr>
        <w:autoSpaceDE w:val="0"/>
        <w:autoSpaceDN w:val="0"/>
        <w:adjustRightInd w:val="0"/>
        <w:spacing w:after="0" w:line="240" w:lineRule="auto"/>
        <w:ind w:left="57" w:firstLine="540"/>
        <w:rPr>
          <w:rFonts w:ascii="Times New Roman" w:eastAsia="Calibri" w:hAnsi="Times New Roman" w:cs="Times New Roman"/>
          <w:sz w:val="28"/>
          <w:szCs w:val="28"/>
        </w:rPr>
      </w:pPr>
      <w:r w:rsidRPr="003E068F">
        <w:rPr>
          <w:rFonts w:ascii="Times New Roman" w:eastAsia="Calibri" w:hAnsi="Times New Roman" w:cs="Times New Roman"/>
          <w:sz w:val="28"/>
          <w:szCs w:val="28"/>
        </w:rPr>
        <w:lastRenderedPageBreak/>
        <w:t xml:space="preserve">4.1.3. </w:t>
      </w:r>
      <w:proofErr w:type="gramStart"/>
      <w:r w:rsidRPr="003E068F">
        <w:rPr>
          <w:rFonts w:ascii="Times New Roman" w:eastAsia="Calibri" w:hAnsi="Times New Roman" w:cs="Times New Roman"/>
          <w:sz w:val="28"/>
          <w:szCs w:val="28"/>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3E068F">
        <w:rPr>
          <w:rFonts w:ascii="Times New Roman" w:eastAsia="Calibri" w:hAnsi="Times New Roman" w:cs="Times New Roman"/>
          <w:sz w:val="28"/>
          <w:szCs w:val="28"/>
        </w:rPr>
        <w:t xml:space="preserve"> «О развитии малого и среднего предпринимательства в Российской Федерации», а также об изменениях, внесенных в такие перечни.</w:t>
      </w:r>
    </w:p>
    <w:p w:rsidR="00F7557C" w:rsidRDefault="00681557" w:rsidP="00293D78">
      <w:pPr>
        <w:ind w:left="57"/>
      </w:pPr>
    </w:p>
    <w:sectPr w:rsidR="00F7557C" w:rsidSect="00B176ED">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557" w:rsidRDefault="00681557" w:rsidP="003E068F">
      <w:pPr>
        <w:spacing w:after="0" w:line="240" w:lineRule="auto"/>
      </w:pPr>
      <w:r>
        <w:separator/>
      </w:r>
    </w:p>
  </w:endnote>
  <w:endnote w:type="continuationSeparator" w:id="0">
    <w:p w:rsidR="00681557" w:rsidRDefault="00681557" w:rsidP="003E0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557" w:rsidRDefault="00681557" w:rsidP="003E068F">
      <w:pPr>
        <w:spacing w:after="0" w:line="240" w:lineRule="auto"/>
      </w:pPr>
      <w:r>
        <w:separator/>
      </w:r>
    </w:p>
  </w:footnote>
  <w:footnote w:type="continuationSeparator" w:id="0">
    <w:p w:rsidR="00681557" w:rsidRDefault="00681557" w:rsidP="003E068F">
      <w:pPr>
        <w:spacing w:after="0" w:line="240" w:lineRule="auto"/>
      </w:pPr>
      <w:r>
        <w:continuationSeparator/>
      </w:r>
    </w:p>
  </w:footnote>
  <w:footnote w:id="1">
    <w:p w:rsidR="003E068F" w:rsidRPr="00BD1086" w:rsidRDefault="003E068F" w:rsidP="003E068F">
      <w:pPr>
        <w:pStyle w:val="1"/>
        <w:jc w:val="both"/>
        <w:rPr>
          <w:rFonts w:ascii="Times New Roman" w:hAnsi="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722331"/>
    </w:sdtPr>
    <w:sdtContent>
      <w:p w:rsidR="00345546" w:rsidRDefault="00F86113" w:rsidP="00646AC8">
        <w:pPr>
          <w:pStyle w:val="a3"/>
          <w:jc w:val="center"/>
        </w:pPr>
        <w:r>
          <w:fldChar w:fldCharType="begin"/>
        </w:r>
        <w:r w:rsidR="0079315E">
          <w:instrText>PAGE   \* MERGEFORMAT</w:instrText>
        </w:r>
        <w:r>
          <w:fldChar w:fldCharType="separate"/>
        </w:r>
        <w:r w:rsidR="00963C76">
          <w:rPr>
            <w:noProof/>
          </w:rPr>
          <w:t>10</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029EA0E6"/>
    <w:lvl w:ilvl="0">
      <w:start w:val="1"/>
      <w:numFmt w:val="decimal"/>
      <w:lvlText w:val="%1."/>
      <w:lvlJc w:val="left"/>
      <w:pPr>
        <w:ind w:left="1125" w:hanging="360"/>
      </w:pPr>
      <w:rPr>
        <w:rFonts w:ascii="Times New Roman" w:eastAsia="Calibri" w:hAnsi="Times New Roman" w:cs="Times New Roman"/>
        <w:b w:val="0"/>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9160F"/>
    <w:rsid w:val="000A5852"/>
    <w:rsid w:val="001701D9"/>
    <w:rsid w:val="001A5B68"/>
    <w:rsid w:val="0021772D"/>
    <w:rsid w:val="00293D78"/>
    <w:rsid w:val="00352545"/>
    <w:rsid w:val="003E068F"/>
    <w:rsid w:val="00453935"/>
    <w:rsid w:val="005C72A6"/>
    <w:rsid w:val="00681557"/>
    <w:rsid w:val="0079315E"/>
    <w:rsid w:val="007E4C8C"/>
    <w:rsid w:val="007E531D"/>
    <w:rsid w:val="0084300D"/>
    <w:rsid w:val="0089160F"/>
    <w:rsid w:val="008C47C7"/>
    <w:rsid w:val="0092152A"/>
    <w:rsid w:val="00963C76"/>
    <w:rsid w:val="00973D59"/>
    <w:rsid w:val="00A674B1"/>
    <w:rsid w:val="00B213BD"/>
    <w:rsid w:val="00BE0135"/>
    <w:rsid w:val="00C82805"/>
    <w:rsid w:val="00CD4FA1"/>
    <w:rsid w:val="00E2450F"/>
    <w:rsid w:val="00F01D71"/>
    <w:rsid w:val="00F565A3"/>
    <w:rsid w:val="00F76CF4"/>
    <w:rsid w:val="00F861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068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068F"/>
  </w:style>
  <w:style w:type="paragraph" w:customStyle="1" w:styleId="1">
    <w:name w:val="Текст сноски1"/>
    <w:basedOn w:val="a"/>
    <w:next w:val="a5"/>
    <w:link w:val="a6"/>
    <w:uiPriority w:val="99"/>
    <w:unhideWhenUsed/>
    <w:rsid w:val="003E068F"/>
    <w:pPr>
      <w:spacing w:after="0" w:line="240" w:lineRule="auto"/>
    </w:pPr>
    <w:rPr>
      <w:rFonts w:eastAsia="Times New Roman" w:cs="Times New Roman"/>
      <w:sz w:val="20"/>
      <w:szCs w:val="20"/>
    </w:rPr>
  </w:style>
  <w:style w:type="character" w:customStyle="1" w:styleId="a6">
    <w:name w:val="Текст сноски Знак"/>
    <w:basedOn w:val="a0"/>
    <w:link w:val="1"/>
    <w:uiPriority w:val="99"/>
    <w:rsid w:val="003E068F"/>
    <w:rPr>
      <w:rFonts w:eastAsia="Times New Roman" w:cs="Times New Roman"/>
      <w:sz w:val="20"/>
      <w:szCs w:val="20"/>
    </w:rPr>
  </w:style>
  <w:style w:type="paragraph" w:styleId="a5">
    <w:name w:val="footnote text"/>
    <w:basedOn w:val="a"/>
    <w:link w:val="10"/>
    <w:uiPriority w:val="99"/>
    <w:semiHidden/>
    <w:unhideWhenUsed/>
    <w:rsid w:val="003E068F"/>
    <w:pPr>
      <w:spacing w:after="0" w:line="240" w:lineRule="auto"/>
    </w:pPr>
    <w:rPr>
      <w:sz w:val="20"/>
      <w:szCs w:val="20"/>
    </w:rPr>
  </w:style>
  <w:style w:type="character" w:customStyle="1" w:styleId="10">
    <w:name w:val="Текст сноски Знак1"/>
    <w:basedOn w:val="a0"/>
    <w:link w:val="a5"/>
    <w:uiPriority w:val="99"/>
    <w:semiHidden/>
    <w:rsid w:val="003E068F"/>
    <w:rPr>
      <w:sz w:val="20"/>
      <w:szCs w:val="20"/>
    </w:rPr>
  </w:style>
  <w:style w:type="paragraph" w:styleId="a7">
    <w:name w:val="List Paragraph"/>
    <w:basedOn w:val="a"/>
    <w:uiPriority w:val="34"/>
    <w:qFormat/>
    <w:rsid w:val="00B213BD"/>
    <w:pPr>
      <w:ind w:left="720"/>
      <w:contextualSpacing/>
    </w:pPr>
  </w:style>
  <w:style w:type="paragraph" w:styleId="a8">
    <w:name w:val="Balloon Text"/>
    <w:basedOn w:val="a"/>
    <w:link w:val="a9"/>
    <w:uiPriority w:val="99"/>
    <w:semiHidden/>
    <w:unhideWhenUsed/>
    <w:rsid w:val="0092152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2152A"/>
    <w:rPr>
      <w:rFonts w:ascii="Tahoma" w:hAnsi="Tahoma" w:cs="Tahoma"/>
      <w:sz w:val="16"/>
      <w:szCs w:val="16"/>
    </w:rPr>
  </w:style>
  <w:style w:type="paragraph" w:styleId="aa">
    <w:name w:val="footer"/>
    <w:basedOn w:val="a"/>
    <w:link w:val="ab"/>
    <w:uiPriority w:val="99"/>
    <w:semiHidden/>
    <w:unhideWhenUsed/>
    <w:rsid w:val="0092152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215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068F"/>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E068F"/>
  </w:style>
  <w:style w:type="paragraph" w:customStyle="1" w:styleId="1">
    <w:name w:val="Текст сноски1"/>
    <w:basedOn w:val="a"/>
    <w:next w:val="a5"/>
    <w:link w:val="a6"/>
    <w:uiPriority w:val="99"/>
    <w:unhideWhenUsed/>
    <w:rsid w:val="003E068F"/>
    <w:pPr>
      <w:spacing w:after="0" w:line="240" w:lineRule="auto"/>
    </w:pPr>
    <w:rPr>
      <w:rFonts w:eastAsia="Times New Roman" w:cs="Times New Roman"/>
      <w:sz w:val="20"/>
      <w:szCs w:val="20"/>
    </w:rPr>
  </w:style>
  <w:style w:type="character" w:customStyle="1" w:styleId="a6">
    <w:name w:val="Текст сноски Знак"/>
    <w:basedOn w:val="a0"/>
    <w:link w:val="1"/>
    <w:uiPriority w:val="99"/>
    <w:rsid w:val="003E068F"/>
    <w:rPr>
      <w:rFonts w:eastAsia="Times New Roman" w:cs="Times New Roman"/>
      <w:sz w:val="20"/>
      <w:szCs w:val="20"/>
    </w:rPr>
  </w:style>
  <w:style w:type="paragraph" w:styleId="a5">
    <w:name w:val="footnote text"/>
    <w:basedOn w:val="a"/>
    <w:link w:val="10"/>
    <w:uiPriority w:val="99"/>
    <w:semiHidden/>
    <w:unhideWhenUsed/>
    <w:rsid w:val="003E068F"/>
    <w:pPr>
      <w:spacing w:after="0" w:line="240" w:lineRule="auto"/>
    </w:pPr>
    <w:rPr>
      <w:sz w:val="20"/>
      <w:szCs w:val="20"/>
    </w:rPr>
  </w:style>
  <w:style w:type="character" w:customStyle="1" w:styleId="10">
    <w:name w:val="Текст сноски Знак1"/>
    <w:basedOn w:val="a0"/>
    <w:link w:val="a5"/>
    <w:uiPriority w:val="99"/>
    <w:semiHidden/>
    <w:rsid w:val="003E068F"/>
    <w:rPr>
      <w:sz w:val="20"/>
      <w:szCs w:val="20"/>
    </w:rPr>
  </w:style>
  <w:style w:type="paragraph" w:styleId="a7">
    <w:name w:val="List Paragraph"/>
    <w:basedOn w:val="a"/>
    <w:uiPriority w:val="34"/>
    <w:qFormat/>
    <w:rsid w:val="00B213B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0D981DAD03DA88E978B1511AE37CB395CF86187ECB8583C6DC70F24F3B6FD2C6F762DB13A87D40046C2D20uF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AA4630D1CB1D905B67F81D2E487C4F3C02F707B293B8D6CA495AAED7A9549A8885E4ADCA712EC586B5Y7NC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3189</Words>
  <Characters>18183</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dc:creator>
  <cp:keywords/>
  <dc:description/>
  <cp:lastModifiedBy>2010</cp:lastModifiedBy>
  <cp:revision>15</cp:revision>
  <cp:lastPrinted>2019-10-11T05:12:00Z</cp:lastPrinted>
  <dcterms:created xsi:type="dcterms:W3CDTF">2019-09-03T05:42:00Z</dcterms:created>
  <dcterms:modified xsi:type="dcterms:W3CDTF">2019-10-11T05:24:00Z</dcterms:modified>
</cp:coreProperties>
</file>