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463CAE" w14:textId="60577F19" w:rsidR="002A7BDE" w:rsidRPr="002A7BDE" w:rsidRDefault="002A7BDE" w:rsidP="008010F4">
      <w:pPr>
        <w:suppressAutoHyphens w:val="0"/>
        <w:spacing w:after="0" w:line="240" w:lineRule="auto"/>
        <w:ind w:left="0" w:firstLine="0"/>
        <w:jc w:val="right"/>
        <w:rPr>
          <w:b/>
          <w:color w:val="auto"/>
          <w:szCs w:val="28"/>
        </w:rPr>
      </w:pPr>
    </w:p>
    <w:p w14:paraId="6792E721" w14:textId="77777777" w:rsidR="002A7BDE" w:rsidRPr="002A7BDE" w:rsidRDefault="002A7BDE" w:rsidP="008010F4">
      <w:pPr>
        <w:suppressAutoHyphens w:val="0"/>
        <w:spacing w:after="0" w:line="240" w:lineRule="auto"/>
        <w:ind w:left="0" w:firstLine="0"/>
        <w:jc w:val="center"/>
        <w:rPr>
          <w:b/>
          <w:color w:val="auto"/>
          <w:szCs w:val="28"/>
        </w:rPr>
      </w:pPr>
      <w:r w:rsidRPr="002A7BDE">
        <w:rPr>
          <w:b/>
          <w:color w:val="auto"/>
          <w:szCs w:val="28"/>
        </w:rPr>
        <w:t>СОВЕТ ДЕПУТАТОВ</w:t>
      </w:r>
    </w:p>
    <w:p w14:paraId="04B17138" w14:textId="77777777" w:rsidR="0039161A" w:rsidRDefault="002A7BDE" w:rsidP="0039161A">
      <w:pPr>
        <w:suppressAutoHyphens w:val="0"/>
        <w:spacing w:after="0" w:line="240" w:lineRule="auto"/>
        <w:ind w:left="0" w:firstLine="0"/>
        <w:jc w:val="center"/>
        <w:rPr>
          <w:b/>
          <w:color w:val="auto"/>
          <w:szCs w:val="28"/>
        </w:rPr>
      </w:pPr>
      <w:r w:rsidRPr="002A7BDE">
        <w:rPr>
          <w:b/>
          <w:color w:val="auto"/>
          <w:szCs w:val="28"/>
        </w:rPr>
        <w:t xml:space="preserve">МУНИЦИПАЛЬНОГО ОБРАЗОВАНИЯ </w:t>
      </w:r>
    </w:p>
    <w:p w14:paraId="121B1CAC" w14:textId="77777777" w:rsidR="0039161A" w:rsidRDefault="0039161A" w:rsidP="0039161A">
      <w:pPr>
        <w:suppressAutoHyphens w:val="0"/>
        <w:spacing w:after="0" w:line="240" w:lineRule="auto"/>
        <w:ind w:left="0" w:firstLine="0"/>
        <w:jc w:val="center"/>
        <w:rPr>
          <w:b/>
          <w:color w:val="auto"/>
          <w:szCs w:val="28"/>
        </w:rPr>
      </w:pPr>
      <w:r>
        <w:rPr>
          <w:b/>
          <w:color w:val="auto"/>
          <w:szCs w:val="28"/>
        </w:rPr>
        <w:t xml:space="preserve">ЧЕБОТАЕВСКОЕ СЕЛЬСКОЕ ПОСЕЛЕНИЕ </w:t>
      </w:r>
    </w:p>
    <w:p w14:paraId="37879395" w14:textId="3527A2AA" w:rsidR="002A7BDE" w:rsidRPr="002A7BDE" w:rsidRDefault="0039161A" w:rsidP="0039161A">
      <w:pPr>
        <w:suppressAutoHyphens w:val="0"/>
        <w:spacing w:after="0" w:line="240" w:lineRule="auto"/>
        <w:ind w:left="0" w:firstLine="0"/>
        <w:jc w:val="center"/>
        <w:rPr>
          <w:b/>
          <w:color w:val="auto"/>
          <w:szCs w:val="28"/>
        </w:rPr>
      </w:pPr>
      <w:r>
        <w:rPr>
          <w:b/>
          <w:color w:val="auto"/>
          <w:szCs w:val="28"/>
        </w:rPr>
        <w:t>СУРСКОГО РАЙОНА УЛЬЯНОВСКОЙ ОБЛАСТИ</w:t>
      </w:r>
    </w:p>
    <w:p w14:paraId="67358156" w14:textId="4B49B9F2" w:rsidR="002A7BDE" w:rsidRDefault="002A7BDE" w:rsidP="008010F4">
      <w:pPr>
        <w:suppressAutoHyphens w:val="0"/>
        <w:autoSpaceDE w:val="0"/>
        <w:autoSpaceDN w:val="0"/>
        <w:adjustRightInd w:val="0"/>
        <w:spacing w:after="0" w:line="240" w:lineRule="auto"/>
        <w:ind w:left="0" w:firstLine="0"/>
        <w:jc w:val="center"/>
        <w:outlineLvl w:val="1"/>
        <w:rPr>
          <w:color w:val="2F5496"/>
          <w:szCs w:val="28"/>
          <w:lang w:eastAsia="zh-CN"/>
        </w:rPr>
      </w:pPr>
    </w:p>
    <w:p w14:paraId="666F4FD4" w14:textId="77777777" w:rsidR="008010F4" w:rsidRPr="002A7BDE" w:rsidRDefault="008010F4" w:rsidP="008010F4">
      <w:pPr>
        <w:suppressAutoHyphens w:val="0"/>
        <w:autoSpaceDE w:val="0"/>
        <w:autoSpaceDN w:val="0"/>
        <w:adjustRightInd w:val="0"/>
        <w:spacing w:after="0" w:line="240" w:lineRule="auto"/>
        <w:ind w:left="0" w:firstLine="0"/>
        <w:jc w:val="center"/>
        <w:outlineLvl w:val="1"/>
        <w:rPr>
          <w:color w:val="2F5496"/>
          <w:szCs w:val="28"/>
          <w:lang w:eastAsia="zh-CN"/>
        </w:rPr>
      </w:pPr>
    </w:p>
    <w:p w14:paraId="0AAFA1A7" w14:textId="77777777" w:rsidR="002A7BDE" w:rsidRPr="002A7BDE" w:rsidRDefault="002A7BDE" w:rsidP="008010F4">
      <w:pPr>
        <w:suppressAutoHyphens w:val="0"/>
        <w:autoSpaceDE w:val="0"/>
        <w:autoSpaceDN w:val="0"/>
        <w:adjustRightInd w:val="0"/>
        <w:spacing w:after="0" w:line="240" w:lineRule="auto"/>
        <w:ind w:left="0" w:firstLine="0"/>
        <w:jc w:val="center"/>
        <w:outlineLvl w:val="1"/>
        <w:rPr>
          <w:b/>
          <w:bCs/>
          <w:color w:val="auto"/>
          <w:szCs w:val="28"/>
        </w:rPr>
      </w:pPr>
      <w:r w:rsidRPr="002A7BDE">
        <w:rPr>
          <w:b/>
          <w:bCs/>
          <w:color w:val="auto"/>
          <w:szCs w:val="28"/>
        </w:rPr>
        <w:t>РЕШЕНИЕ</w:t>
      </w:r>
    </w:p>
    <w:p w14:paraId="0ED93C3E" w14:textId="47A86423" w:rsidR="002A7BDE" w:rsidRPr="002A7BDE" w:rsidRDefault="002A7BDE" w:rsidP="001A49DD">
      <w:pPr>
        <w:suppressAutoHyphens w:val="0"/>
        <w:autoSpaceDE w:val="0"/>
        <w:autoSpaceDN w:val="0"/>
        <w:adjustRightInd w:val="0"/>
        <w:spacing w:after="0" w:line="240" w:lineRule="auto"/>
        <w:ind w:left="0" w:firstLine="0"/>
        <w:jc w:val="center"/>
        <w:outlineLvl w:val="1"/>
        <w:rPr>
          <w:color w:val="auto"/>
          <w:szCs w:val="28"/>
        </w:rPr>
      </w:pPr>
      <w:r w:rsidRPr="002A7BDE">
        <w:rPr>
          <w:color w:val="auto"/>
          <w:szCs w:val="28"/>
        </w:rPr>
        <w:t xml:space="preserve"> </w:t>
      </w:r>
      <w:r w:rsidR="001A49DD">
        <w:rPr>
          <w:color w:val="auto"/>
          <w:szCs w:val="28"/>
        </w:rPr>
        <w:t>08.11.2024</w:t>
      </w:r>
      <w:r w:rsidRPr="002A7BDE">
        <w:rPr>
          <w:color w:val="auto"/>
          <w:szCs w:val="28"/>
        </w:rPr>
        <w:t xml:space="preserve">                                                                                    № </w:t>
      </w:r>
      <w:r w:rsidR="001A49DD">
        <w:rPr>
          <w:color w:val="auto"/>
          <w:szCs w:val="28"/>
        </w:rPr>
        <w:t>14/17</w:t>
      </w:r>
    </w:p>
    <w:p w14:paraId="3EE8CF52" w14:textId="77777777" w:rsidR="002A7BDE" w:rsidRPr="002A7BDE" w:rsidRDefault="002A7BDE" w:rsidP="008010F4">
      <w:pPr>
        <w:suppressAutoHyphens w:val="0"/>
        <w:spacing w:after="0" w:line="240" w:lineRule="auto"/>
        <w:ind w:left="0" w:firstLine="0"/>
        <w:jc w:val="right"/>
        <w:rPr>
          <w:rFonts w:eastAsia="SimSun"/>
          <w:color w:val="auto"/>
          <w:sz w:val="24"/>
          <w:szCs w:val="24"/>
        </w:rPr>
      </w:pPr>
      <w:r w:rsidRPr="002A7BDE">
        <w:rPr>
          <w:rFonts w:eastAsia="Calibri"/>
          <w:color w:val="auto"/>
          <w:sz w:val="24"/>
          <w:szCs w:val="24"/>
        </w:rPr>
        <w:t>Экз.№____</w:t>
      </w:r>
    </w:p>
    <w:p w14:paraId="04664A7E" w14:textId="1C904C09" w:rsidR="002A7BDE" w:rsidRPr="002A7BDE" w:rsidRDefault="0039161A" w:rsidP="008010F4">
      <w:pPr>
        <w:keepNext/>
        <w:suppressAutoHyphens w:val="0"/>
        <w:spacing w:after="0" w:line="240" w:lineRule="auto"/>
        <w:ind w:left="0" w:firstLine="0"/>
        <w:jc w:val="center"/>
        <w:outlineLvl w:val="2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с. Чеботаевка</w:t>
      </w:r>
    </w:p>
    <w:p w14:paraId="6344851C" w14:textId="57566CD4" w:rsidR="002A7BDE" w:rsidRDefault="002A7BDE" w:rsidP="008010F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Calibri"/>
          <w:b/>
          <w:bCs/>
          <w:color w:val="auto"/>
          <w:szCs w:val="28"/>
        </w:rPr>
      </w:pPr>
    </w:p>
    <w:p w14:paraId="2999E1AD" w14:textId="77777777" w:rsidR="008010F4" w:rsidRPr="002A7BDE" w:rsidRDefault="008010F4" w:rsidP="008010F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Calibri"/>
          <w:b/>
          <w:bCs/>
          <w:color w:val="auto"/>
          <w:szCs w:val="28"/>
        </w:rPr>
      </w:pPr>
    </w:p>
    <w:p w14:paraId="4EEDA533" w14:textId="3F862DED" w:rsidR="003762EE" w:rsidRPr="008010F4" w:rsidRDefault="003762EE" w:rsidP="0039161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010F4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2A7BDE" w:rsidRPr="008010F4">
        <w:rPr>
          <w:rFonts w:ascii="Times New Roman" w:hAnsi="Times New Roman" w:cs="Times New Roman"/>
          <w:sz w:val="28"/>
          <w:szCs w:val="28"/>
        </w:rPr>
        <w:t>П</w:t>
      </w:r>
      <w:r w:rsidRPr="008010F4">
        <w:rPr>
          <w:rFonts w:ascii="Times New Roman" w:hAnsi="Times New Roman" w:cs="Times New Roman"/>
          <w:sz w:val="28"/>
          <w:szCs w:val="28"/>
        </w:rPr>
        <w:t>орядка ведения реестра</w:t>
      </w:r>
      <w:r w:rsidR="002A7BDE" w:rsidRPr="008010F4">
        <w:rPr>
          <w:rFonts w:ascii="Times New Roman" w:hAnsi="Times New Roman" w:cs="Times New Roman"/>
          <w:sz w:val="28"/>
          <w:szCs w:val="28"/>
        </w:rPr>
        <w:t xml:space="preserve"> </w:t>
      </w:r>
      <w:r w:rsidRPr="008010F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E2165" w:rsidRPr="008010F4">
        <w:rPr>
          <w:rFonts w:ascii="Times New Roman" w:hAnsi="Times New Roman" w:cs="Times New Roman"/>
          <w:sz w:val="28"/>
          <w:szCs w:val="28"/>
        </w:rPr>
        <w:t>имущества муниципального</w:t>
      </w:r>
      <w:r w:rsidRPr="008010F4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2A7BDE" w:rsidRPr="008010F4">
        <w:rPr>
          <w:rFonts w:ascii="Times New Roman" w:hAnsi="Times New Roman" w:cs="Times New Roman"/>
          <w:sz w:val="28"/>
          <w:szCs w:val="28"/>
        </w:rPr>
        <w:t xml:space="preserve"> </w:t>
      </w:r>
      <w:r w:rsidR="0039161A">
        <w:rPr>
          <w:rFonts w:ascii="Times New Roman" w:hAnsi="Times New Roman" w:cs="Times New Roman"/>
          <w:sz w:val="28"/>
          <w:szCs w:val="28"/>
        </w:rPr>
        <w:t>Чеботаевское сельское поселение                      Сурского района Ульяновской области</w:t>
      </w:r>
    </w:p>
    <w:p w14:paraId="0DE77CEF" w14:textId="77777777" w:rsidR="00285257" w:rsidRPr="008010F4" w:rsidRDefault="00285257" w:rsidP="008010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E8FDCB9" w14:textId="19EC3B03" w:rsidR="00A538F5" w:rsidRPr="008010F4" w:rsidRDefault="00285257" w:rsidP="008010F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10F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</w:t>
      </w:r>
      <w:r w:rsidR="00A538F5" w:rsidRPr="008010F4">
        <w:rPr>
          <w:rFonts w:ascii="Times New Roman" w:hAnsi="Times New Roman" w:cs="Times New Roman"/>
          <w:sz w:val="28"/>
          <w:szCs w:val="28"/>
        </w:rPr>
        <w:t>№</w:t>
      </w:r>
      <w:r w:rsidRPr="008010F4">
        <w:rPr>
          <w:rFonts w:ascii="Times New Roman" w:hAnsi="Times New Roman" w:cs="Times New Roman"/>
          <w:sz w:val="28"/>
          <w:szCs w:val="28"/>
        </w:rPr>
        <w:t xml:space="preserve"> 131-ФЗ "Об общих принципах организации местного самоуправления в Российской Федерации", приказом Министерства финансов Российской Федерации от 10.10.2023 </w:t>
      </w:r>
      <w:r w:rsidR="00A538F5" w:rsidRPr="008010F4">
        <w:rPr>
          <w:rFonts w:ascii="Times New Roman" w:hAnsi="Times New Roman" w:cs="Times New Roman"/>
          <w:sz w:val="28"/>
          <w:szCs w:val="28"/>
        </w:rPr>
        <w:t xml:space="preserve">№ </w:t>
      </w:r>
      <w:r w:rsidRPr="008010F4">
        <w:rPr>
          <w:rFonts w:ascii="Times New Roman" w:hAnsi="Times New Roman" w:cs="Times New Roman"/>
          <w:sz w:val="28"/>
          <w:szCs w:val="28"/>
        </w:rPr>
        <w:t xml:space="preserve">163н "Об утверждении порядка ведения органами местного самоуправления реестров муниципального имущества", </w:t>
      </w:r>
      <w:r w:rsidR="00A538F5" w:rsidRPr="008010F4">
        <w:rPr>
          <w:rFonts w:ascii="Times New Roman" w:hAnsi="Times New Roman" w:cs="Times New Roman"/>
          <w:sz w:val="28"/>
          <w:szCs w:val="28"/>
        </w:rPr>
        <w:t>руководствуясь Уставом муниципального</w:t>
      </w:r>
      <w:r w:rsidR="00A41E47" w:rsidRPr="008010F4">
        <w:rPr>
          <w:rFonts w:ascii="Times New Roman" w:hAnsi="Times New Roman" w:cs="Times New Roman"/>
          <w:sz w:val="28"/>
          <w:szCs w:val="28"/>
        </w:rPr>
        <w:t xml:space="preserve"> </w:t>
      </w:r>
      <w:r w:rsidR="00A538F5" w:rsidRPr="008010F4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39161A">
        <w:rPr>
          <w:rFonts w:ascii="Times New Roman" w:hAnsi="Times New Roman" w:cs="Times New Roman"/>
          <w:sz w:val="28"/>
          <w:szCs w:val="28"/>
        </w:rPr>
        <w:t>Чеботаевское сельское поселение Сурского района Ульяновской области</w:t>
      </w:r>
      <w:r w:rsidR="0039161A" w:rsidRPr="008010F4">
        <w:rPr>
          <w:rFonts w:ascii="Times New Roman" w:hAnsi="Times New Roman" w:cs="Times New Roman"/>
          <w:sz w:val="28"/>
          <w:szCs w:val="28"/>
        </w:rPr>
        <w:t xml:space="preserve"> </w:t>
      </w:r>
      <w:r w:rsidR="00A538F5" w:rsidRPr="008010F4">
        <w:rPr>
          <w:rFonts w:ascii="Times New Roman" w:hAnsi="Times New Roman" w:cs="Times New Roman"/>
          <w:sz w:val="28"/>
          <w:szCs w:val="28"/>
        </w:rPr>
        <w:t xml:space="preserve">и, Совет депутатов </w:t>
      </w:r>
      <w:r w:rsidR="00A41E47" w:rsidRPr="008010F4">
        <w:rPr>
          <w:rFonts w:ascii="Times New Roman" w:hAnsi="Times New Roman" w:cs="Times New Roman"/>
          <w:sz w:val="28"/>
          <w:szCs w:val="28"/>
        </w:rPr>
        <w:t xml:space="preserve"> </w:t>
      </w:r>
      <w:r w:rsidR="00A538F5" w:rsidRPr="008010F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39161A">
        <w:rPr>
          <w:rFonts w:ascii="Times New Roman" w:hAnsi="Times New Roman" w:cs="Times New Roman"/>
          <w:sz w:val="28"/>
          <w:szCs w:val="28"/>
        </w:rPr>
        <w:t>Чеботаевское сельское поселение Сурского района Ульяновской области</w:t>
      </w:r>
      <w:r w:rsidR="0039161A" w:rsidRPr="008010F4">
        <w:rPr>
          <w:rFonts w:ascii="Times New Roman" w:hAnsi="Times New Roman" w:cs="Times New Roman"/>
          <w:sz w:val="28"/>
          <w:szCs w:val="28"/>
        </w:rPr>
        <w:t xml:space="preserve"> </w:t>
      </w:r>
      <w:r w:rsidR="00A538F5" w:rsidRPr="008010F4">
        <w:rPr>
          <w:rFonts w:ascii="Times New Roman" w:hAnsi="Times New Roman" w:cs="Times New Roman"/>
          <w:sz w:val="28"/>
          <w:szCs w:val="28"/>
        </w:rPr>
        <w:t>решил:</w:t>
      </w:r>
    </w:p>
    <w:p w14:paraId="02AE41E5" w14:textId="43D0D597" w:rsidR="008974A2" w:rsidRPr="008010F4" w:rsidRDefault="00A538F5" w:rsidP="008010F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10F4">
        <w:rPr>
          <w:rFonts w:ascii="Times New Roman" w:hAnsi="Times New Roman" w:cs="Times New Roman"/>
          <w:sz w:val="28"/>
          <w:szCs w:val="28"/>
        </w:rPr>
        <w:t xml:space="preserve">1. </w:t>
      </w:r>
      <w:r w:rsidR="00285257" w:rsidRPr="008010F4">
        <w:rPr>
          <w:rFonts w:ascii="Times New Roman" w:hAnsi="Times New Roman" w:cs="Times New Roman"/>
          <w:sz w:val="28"/>
          <w:szCs w:val="28"/>
        </w:rPr>
        <w:t>Утвердить</w:t>
      </w:r>
      <w:r w:rsidRPr="008010F4">
        <w:rPr>
          <w:rFonts w:ascii="Times New Roman" w:hAnsi="Times New Roman" w:cs="Times New Roman"/>
          <w:sz w:val="28"/>
          <w:szCs w:val="28"/>
        </w:rPr>
        <w:t xml:space="preserve"> прилагаемый</w:t>
      </w:r>
      <w:r w:rsidR="00285257" w:rsidRPr="008010F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73238501"/>
      <w:r w:rsidR="00285257" w:rsidRPr="008010F4">
        <w:rPr>
          <w:rFonts w:ascii="Times New Roman" w:hAnsi="Times New Roman" w:cs="Times New Roman"/>
          <w:sz w:val="28"/>
          <w:szCs w:val="28"/>
        </w:rPr>
        <w:t xml:space="preserve">Порядок ведения </w:t>
      </w:r>
      <w:r w:rsidRPr="008010F4">
        <w:rPr>
          <w:rFonts w:ascii="Times New Roman" w:hAnsi="Times New Roman" w:cs="Times New Roman"/>
          <w:sz w:val="28"/>
          <w:szCs w:val="28"/>
        </w:rPr>
        <w:t>р</w:t>
      </w:r>
      <w:r w:rsidR="00285257" w:rsidRPr="008010F4">
        <w:rPr>
          <w:rFonts w:ascii="Times New Roman" w:hAnsi="Times New Roman" w:cs="Times New Roman"/>
          <w:sz w:val="28"/>
          <w:szCs w:val="28"/>
        </w:rPr>
        <w:t>еестра муниципального</w:t>
      </w:r>
      <w:r w:rsidR="00A41E47" w:rsidRPr="008010F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85257" w:rsidRPr="008010F4">
        <w:rPr>
          <w:rFonts w:ascii="Times New Roman" w:hAnsi="Times New Roman" w:cs="Times New Roman"/>
          <w:sz w:val="28"/>
          <w:szCs w:val="28"/>
        </w:rPr>
        <w:t xml:space="preserve"> имущества </w:t>
      </w:r>
      <w:r w:rsidRPr="008010F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bookmarkEnd w:id="0"/>
      <w:r w:rsidR="0039161A">
        <w:rPr>
          <w:rFonts w:ascii="Times New Roman" w:hAnsi="Times New Roman" w:cs="Times New Roman"/>
          <w:sz w:val="28"/>
          <w:szCs w:val="28"/>
        </w:rPr>
        <w:t>Чеботаевское сельское поселение Сурского района Ульяновской области</w:t>
      </w:r>
      <w:r w:rsidR="008974A2" w:rsidRPr="008010F4">
        <w:rPr>
          <w:rFonts w:ascii="Times New Roman" w:hAnsi="Times New Roman" w:cs="Times New Roman"/>
          <w:sz w:val="28"/>
          <w:szCs w:val="28"/>
        </w:rPr>
        <w:t>.</w:t>
      </w:r>
    </w:p>
    <w:p w14:paraId="524235F5" w14:textId="38793337" w:rsidR="00A538F5" w:rsidRPr="008010F4" w:rsidRDefault="00A538F5" w:rsidP="008010F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10F4">
        <w:rPr>
          <w:rFonts w:ascii="Times New Roman" w:hAnsi="Times New Roman" w:cs="Times New Roman"/>
          <w:sz w:val="28"/>
          <w:szCs w:val="28"/>
        </w:rPr>
        <w:t xml:space="preserve">2. </w:t>
      </w:r>
      <w:r w:rsidR="00545F9A" w:rsidRPr="008010F4"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A41E47" w:rsidRPr="008010F4">
        <w:rPr>
          <w:rFonts w:ascii="Times New Roman" w:hAnsi="Times New Roman" w:cs="Times New Roman"/>
          <w:sz w:val="28"/>
          <w:szCs w:val="28"/>
        </w:rPr>
        <w:t>и</w:t>
      </w:r>
      <w:r w:rsidR="00545F9A" w:rsidRPr="008010F4">
        <w:rPr>
          <w:rFonts w:ascii="Times New Roman" w:hAnsi="Times New Roman" w:cs="Times New Roman"/>
          <w:sz w:val="28"/>
          <w:szCs w:val="28"/>
        </w:rPr>
        <w:t xml:space="preserve"> силу</w:t>
      </w:r>
      <w:r w:rsidRPr="008010F4">
        <w:rPr>
          <w:rFonts w:ascii="Times New Roman" w:hAnsi="Times New Roman" w:cs="Times New Roman"/>
          <w:sz w:val="28"/>
          <w:szCs w:val="28"/>
        </w:rPr>
        <w:t>:</w:t>
      </w:r>
    </w:p>
    <w:p w14:paraId="72228D22" w14:textId="13F05203" w:rsidR="00545F9A" w:rsidRPr="008010F4" w:rsidRDefault="00A538F5" w:rsidP="00491AC0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8010F4">
        <w:rPr>
          <w:rFonts w:ascii="Times New Roman" w:hAnsi="Times New Roman" w:cs="Times New Roman"/>
          <w:sz w:val="28"/>
          <w:szCs w:val="28"/>
        </w:rPr>
        <w:t>2.1</w:t>
      </w:r>
      <w:r w:rsidR="00B76F94" w:rsidRPr="008010F4">
        <w:rPr>
          <w:rFonts w:ascii="Times New Roman" w:hAnsi="Times New Roman" w:cs="Times New Roman"/>
          <w:sz w:val="28"/>
          <w:szCs w:val="28"/>
        </w:rPr>
        <w:t xml:space="preserve"> </w:t>
      </w:r>
      <w:r w:rsidRPr="008010F4">
        <w:rPr>
          <w:rFonts w:ascii="Times New Roman" w:hAnsi="Times New Roman" w:cs="Times New Roman"/>
          <w:sz w:val="28"/>
          <w:szCs w:val="28"/>
        </w:rPr>
        <w:t>р</w:t>
      </w:r>
      <w:r w:rsidR="00D343C3" w:rsidRPr="008010F4">
        <w:rPr>
          <w:rFonts w:ascii="Times New Roman" w:hAnsi="Times New Roman" w:cs="Times New Roman"/>
          <w:sz w:val="28"/>
          <w:szCs w:val="28"/>
        </w:rPr>
        <w:t xml:space="preserve">ешение </w:t>
      </w:r>
      <w:r w:rsidRPr="008010F4">
        <w:rPr>
          <w:rFonts w:ascii="Times New Roman" w:hAnsi="Times New Roman" w:cs="Times New Roman"/>
          <w:sz w:val="28"/>
          <w:szCs w:val="28"/>
        </w:rPr>
        <w:t>С</w:t>
      </w:r>
      <w:r w:rsidR="00D343C3" w:rsidRPr="008010F4">
        <w:rPr>
          <w:rFonts w:ascii="Times New Roman" w:hAnsi="Times New Roman" w:cs="Times New Roman"/>
          <w:sz w:val="28"/>
          <w:szCs w:val="28"/>
        </w:rPr>
        <w:t xml:space="preserve">овета депутатов </w:t>
      </w:r>
      <w:bookmarkStart w:id="1" w:name="_Hlk173238360"/>
      <w:r w:rsidRPr="008010F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D343C3" w:rsidRPr="008010F4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="00D343C3" w:rsidRPr="008010F4">
        <w:rPr>
          <w:rFonts w:ascii="Times New Roman" w:hAnsi="Times New Roman" w:cs="Times New Roman"/>
          <w:sz w:val="28"/>
          <w:szCs w:val="28"/>
        </w:rPr>
        <w:t>«Сурский район» Ульянов</w:t>
      </w:r>
      <w:r w:rsidR="00491AC0">
        <w:rPr>
          <w:rFonts w:ascii="Times New Roman" w:hAnsi="Times New Roman" w:cs="Times New Roman"/>
          <w:sz w:val="28"/>
          <w:szCs w:val="28"/>
        </w:rPr>
        <w:t>ской области от 03.09.2019г. №14/32</w:t>
      </w:r>
      <w:r w:rsidR="000548C9" w:rsidRPr="008010F4">
        <w:rPr>
          <w:rFonts w:ascii="Times New Roman" w:hAnsi="Times New Roman" w:cs="Times New Roman"/>
          <w:sz w:val="28"/>
          <w:szCs w:val="28"/>
        </w:rPr>
        <w:t xml:space="preserve"> «</w:t>
      </w:r>
      <w:r w:rsidR="00491AC0" w:rsidRPr="00491AC0">
        <w:rPr>
          <w:rFonts w:ascii="Times New Roman" w:hAnsi="Times New Roman" w:cs="Times New Roman"/>
          <w:sz w:val="28"/>
          <w:szCs w:val="28"/>
        </w:rPr>
        <w:t>Об утверждении Положения о по</w:t>
      </w:r>
      <w:r w:rsidR="00491AC0">
        <w:rPr>
          <w:rFonts w:ascii="Times New Roman" w:hAnsi="Times New Roman" w:cs="Times New Roman"/>
          <w:sz w:val="28"/>
          <w:szCs w:val="28"/>
        </w:rPr>
        <w:t xml:space="preserve">рядке ведения реестра объектов </w:t>
      </w:r>
      <w:r w:rsidR="00491AC0" w:rsidRPr="00491AC0">
        <w:rPr>
          <w:rFonts w:ascii="Times New Roman" w:hAnsi="Times New Roman" w:cs="Times New Roman"/>
          <w:sz w:val="28"/>
          <w:szCs w:val="28"/>
        </w:rPr>
        <w:t>муниципальной собственности муниципального образования Чеботаевское сельское поселение Сурского района Ульяновской области</w:t>
      </w:r>
      <w:r w:rsidR="000548C9" w:rsidRPr="008010F4">
        <w:rPr>
          <w:rFonts w:ascii="Times New Roman" w:hAnsi="Times New Roman" w:cs="Times New Roman"/>
          <w:sz w:val="28"/>
          <w:szCs w:val="28"/>
        </w:rPr>
        <w:t>»</w:t>
      </w:r>
      <w:r w:rsidR="00E33DC2" w:rsidRPr="008010F4">
        <w:rPr>
          <w:rFonts w:ascii="Times New Roman" w:hAnsi="Times New Roman" w:cs="Times New Roman"/>
          <w:sz w:val="28"/>
          <w:szCs w:val="28"/>
        </w:rPr>
        <w:t>;</w:t>
      </w:r>
    </w:p>
    <w:p w14:paraId="72987C2B" w14:textId="1ED63A79" w:rsidR="00FC6FD2" w:rsidRPr="008010F4" w:rsidRDefault="00E33DC2" w:rsidP="008010F4">
      <w:pPr>
        <w:spacing w:after="0" w:line="240" w:lineRule="auto"/>
        <w:ind w:left="0" w:firstLine="567"/>
        <w:rPr>
          <w:szCs w:val="28"/>
        </w:rPr>
      </w:pPr>
      <w:r w:rsidRPr="008010F4">
        <w:rPr>
          <w:szCs w:val="28"/>
        </w:rPr>
        <w:t>3</w:t>
      </w:r>
      <w:r w:rsidR="008C4E8A" w:rsidRPr="008010F4">
        <w:rPr>
          <w:szCs w:val="28"/>
        </w:rPr>
        <w:t>. Настоящее решение вступает в силу на следующий день после дня его официального опубликования.</w:t>
      </w:r>
    </w:p>
    <w:p w14:paraId="3DC1D624" w14:textId="77777777" w:rsidR="008B1E6E" w:rsidRPr="008010F4" w:rsidRDefault="008B1E6E" w:rsidP="008010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041090E" w14:textId="77777777" w:rsidR="008B1E6E" w:rsidRPr="008010F4" w:rsidRDefault="008B1E6E" w:rsidP="008010F4">
      <w:pPr>
        <w:spacing w:after="0" w:line="240" w:lineRule="auto"/>
        <w:ind w:left="0" w:firstLine="0"/>
        <w:rPr>
          <w:szCs w:val="28"/>
        </w:rPr>
      </w:pPr>
    </w:p>
    <w:p w14:paraId="6A054017" w14:textId="77777777" w:rsidR="004873DC" w:rsidRPr="008010F4" w:rsidRDefault="004873DC" w:rsidP="0039161A">
      <w:pPr>
        <w:spacing w:after="0" w:line="240" w:lineRule="auto"/>
        <w:ind w:hanging="4"/>
        <w:jc w:val="left"/>
        <w:rPr>
          <w:szCs w:val="28"/>
        </w:rPr>
      </w:pPr>
      <w:r w:rsidRPr="008010F4">
        <w:rPr>
          <w:szCs w:val="28"/>
        </w:rPr>
        <w:t>Глава муниципального образования</w:t>
      </w:r>
    </w:p>
    <w:p w14:paraId="6678A2AC" w14:textId="44EAF7B3" w:rsidR="004873DC" w:rsidRPr="008010F4" w:rsidRDefault="0039161A" w:rsidP="0039161A">
      <w:pPr>
        <w:spacing w:after="0" w:line="240" w:lineRule="auto"/>
        <w:ind w:hanging="4"/>
        <w:jc w:val="left"/>
        <w:rPr>
          <w:szCs w:val="28"/>
        </w:rPr>
      </w:pPr>
      <w:r w:rsidRPr="0039161A">
        <w:rPr>
          <w:szCs w:val="28"/>
        </w:rPr>
        <w:t xml:space="preserve">Чеботаевское сельское поселение </w:t>
      </w:r>
      <w:r>
        <w:rPr>
          <w:szCs w:val="28"/>
        </w:rPr>
        <w:t xml:space="preserve">                                                                                           </w:t>
      </w:r>
      <w:r w:rsidRPr="0039161A">
        <w:rPr>
          <w:szCs w:val="28"/>
        </w:rPr>
        <w:t xml:space="preserve">Сурского района Ульяновской области </w:t>
      </w:r>
      <w:r>
        <w:rPr>
          <w:szCs w:val="28"/>
        </w:rPr>
        <w:t xml:space="preserve">                            С.Н. Люсов</w:t>
      </w:r>
    </w:p>
    <w:p w14:paraId="46B30568" w14:textId="0F736977" w:rsidR="00B865BB" w:rsidRDefault="00B865BB" w:rsidP="008010F4">
      <w:pPr>
        <w:spacing w:after="0" w:line="240" w:lineRule="auto"/>
        <w:ind w:left="0" w:firstLine="0"/>
        <w:jc w:val="right"/>
        <w:rPr>
          <w:szCs w:val="28"/>
        </w:rPr>
      </w:pPr>
    </w:p>
    <w:p w14:paraId="59A1B5DF" w14:textId="77777777" w:rsidR="008010F4" w:rsidRPr="008010F4" w:rsidRDefault="008010F4" w:rsidP="008010F4">
      <w:pPr>
        <w:spacing w:after="0" w:line="240" w:lineRule="auto"/>
        <w:ind w:left="0" w:firstLine="0"/>
        <w:jc w:val="right"/>
        <w:rPr>
          <w:szCs w:val="28"/>
        </w:rPr>
      </w:pPr>
    </w:p>
    <w:p w14:paraId="058702ED" w14:textId="77777777" w:rsidR="00491AC0" w:rsidRDefault="00E33DC2" w:rsidP="008010F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Cs w:val="28"/>
        </w:rPr>
      </w:pPr>
      <w:r w:rsidRPr="008010F4">
        <w:rPr>
          <w:szCs w:val="28"/>
        </w:rPr>
        <w:t xml:space="preserve">                                                             </w:t>
      </w:r>
    </w:p>
    <w:p w14:paraId="26F4D2F0" w14:textId="77777777" w:rsidR="00491AC0" w:rsidRDefault="00491AC0" w:rsidP="008010F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Cs w:val="28"/>
        </w:rPr>
      </w:pPr>
    </w:p>
    <w:p w14:paraId="2E87228B" w14:textId="194CF81D" w:rsidR="00E33DC2" w:rsidRPr="008010F4" w:rsidRDefault="00491AC0" w:rsidP="008010F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SimSun"/>
          <w:color w:val="auto"/>
          <w:szCs w:val="28"/>
          <w:lang w:eastAsia="zh-CN"/>
        </w:rPr>
      </w:pPr>
      <w:r>
        <w:rPr>
          <w:szCs w:val="28"/>
        </w:rPr>
        <w:lastRenderedPageBreak/>
        <w:t xml:space="preserve">                                                             </w:t>
      </w:r>
      <w:r w:rsidR="00E33DC2" w:rsidRPr="008010F4">
        <w:rPr>
          <w:szCs w:val="28"/>
        </w:rPr>
        <w:t xml:space="preserve">  </w:t>
      </w:r>
      <w:r w:rsidR="00E33DC2" w:rsidRPr="008010F4">
        <w:rPr>
          <w:rFonts w:eastAsia="SimSun"/>
          <w:color w:val="auto"/>
          <w:szCs w:val="28"/>
          <w:lang w:eastAsia="zh-CN"/>
        </w:rPr>
        <w:t>УТВЕРЖДЕН</w:t>
      </w:r>
    </w:p>
    <w:p w14:paraId="11450052" w14:textId="77777777" w:rsidR="00E33DC2" w:rsidRPr="00E33DC2" w:rsidRDefault="00E33DC2" w:rsidP="008010F4">
      <w:pPr>
        <w:suppressAutoHyphens w:val="0"/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eastAsia="SimSun"/>
          <w:color w:val="auto"/>
          <w:szCs w:val="28"/>
          <w:lang w:eastAsia="zh-CN"/>
        </w:rPr>
      </w:pPr>
      <w:r w:rsidRPr="00E33DC2">
        <w:rPr>
          <w:rFonts w:eastAsia="SimSun"/>
          <w:color w:val="auto"/>
          <w:szCs w:val="28"/>
          <w:lang w:eastAsia="zh-CN"/>
        </w:rPr>
        <w:t xml:space="preserve">                                                                      решением Совета депутатов</w:t>
      </w:r>
    </w:p>
    <w:p w14:paraId="1F2A0AC1" w14:textId="77777777" w:rsidR="00E33DC2" w:rsidRPr="00E33DC2" w:rsidRDefault="00E33DC2" w:rsidP="008010F4">
      <w:pPr>
        <w:suppressAutoHyphens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SimSun"/>
          <w:color w:val="auto"/>
          <w:szCs w:val="28"/>
          <w:lang w:eastAsia="zh-CN"/>
        </w:rPr>
      </w:pPr>
      <w:r w:rsidRPr="00E33DC2">
        <w:rPr>
          <w:rFonts w:eastAsia="SimSun"/>
          <w:color w:val="auto"/>
          <w:szCs w:val="28"/>
          <w:lang w:eastAsia="zh-CN"/>
        </w:rPr>
        <w:t xml:space="preserve">                                                                        муниципального образования</w:t>
      </w:r>
    </w:p>
    <w:p w14:paraId="2AEB5419" w14:textId="1A026B14" w:rsidR="00E33DC2" w:rsidRPr="00E33DC2" w:rsidRDefault="00E33DC2" w:rsidP="0039161A">
      <w:pPr>
        <w:tabs>
          <w:tab w:val="left" w:pos="5529"/>
        </w:tabs>
        <w:suppressAutoHyphens w:val="0"/>
        <w:autoSpaceDE w:val="0"/>
        <w:autoSpaceDN w:val="0"/>
        <w:adjustRightInd w:val="0"/>
        <w:spacing w:after="0" w:line="240" w:lineRule="auto"/>
        <w:ind w:left="0" w:firstLine="0"/>
        <w:jc w:val="right"/>
        <w:rPr>
          <w:rFonts w:eastAsia="SimSun"/>
          <w:color w:val="auto"/>
          <w:szCs w:val="28"/>
          <w:lang w:eastAsia="zh-CN"/>
        </w:rPr>
      </w:pPr>
      <w:r w:rsidRPr="00E33DC2">
        <w:rPr>
          <w:rFonts w:eastAsia="SimSun"/>
          <w:color w:val="auto"/>
          <w:szCs w:val="28"/>
          <w:lang w:eastAsia="zh-CN"/>
        </w:rPr>
        <w:t xml:space="preserve">                                                                  </w:t>
      </w:r>
      <w:r w:rsidR="0039161A">
        <w:rPr>
          <w:szCs w:val="28"/>
        </w:rPr>
        <w:t>Чеботаевское сельское поселение               Сурского района Ульяновской области</w:t>
      </w:r>
    </w:p>
    <w:p w14:paraId="21060F96" w14:textId="660BA183" w:rsidR="00E33DC2" w:rsidRPr="00E33DC2" w:rsidRDefault="00E33DC2" w:rsidP="008010F4">
      <w:pPr>
        <w:suppressAutoHyphens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SimSun"/>
          <w:color w:val="auto"/>
          <w:szCs w:val="28"/>
          <w:lang w:eastAsia="zh-CN"/>
        </w:rPr>
      </w:pPr>
      <w:r w:rsidRPr="00E33DC2">
        <w:rPr>
          <w:rFonts w:eastAsia="SimSun"/>
          <w:color w:val="auto"/>
          <w:szCs w:val="28"/>
          <w:lang w:eastAsia="zh-CN"/>
        </w:rPr>
        <w:t xml:space="preserve">                                                                       от </w:t>
      </w:r>
      <w:r w:rsidR="001A49DD">
        <w:rPr>
          <w:rFonts w:eastAsia="SimSun"/>
          <w:color w:val="auto"/>
          <w:szCs w:val="28"/>
          <w:lang w:eastAsia="zh-CN"/>
        </w:rPr>
        <w:t>08.11.2024г.</w:t>
      </w:r>
      <w:r w:rsidRPr="00E33DC2">
        <w:rPr>
          <w:rFonts w:eastAsia="SimSun"/>
          <w:color w:val="auto"/>
          <w:szCs w:val="28"/>
          <w:lang w:eastAsia="zh-CN"/>
        </w:rPr>
        <w:t xml:space="preserve"> № </w:t>
      </w:r>
      <w:r w:rsidR="001A49DD">
        <w:rPr>
          <w:rFonts w:eastAsia="SimSun"/>
          <w:color w:val="auto"/>
          <w:szCs w:val="28"/>
          <w:lang w:eastAsia="zh-CN"/>
        </w:rPr>
        <w:t>14/17</w:t>
      </w:r>
    </w:p>
    <w:p w14:paraId="1D7217B7" w14:textId="3D52DA22" w:rsidR="00FC6FD2" w:rsidRPr="008010F4" w:rsidRDefault="00FC6FD2" w:rsidP="008010F4">
      <w:pPr>
        <w:spacing w:after="0" w:line="240" w:lineRule="auto"/>
        <w:ind w:left="0" w:firstLine="0"/>
        <w:jc w:val="left"/>
        <w:rPr>
          <w:b/>
          <w:szCs w:val="28"/>
        </w:rPr>
      </w:pPr>
    </w:p>
    <w:p w14:paraId="3D048F56" w14:textId="77777777" w:rsidR="00FC6FD2" w:rsidRPr="008010F4" w:rsidRDefault="00FC6FD2" w:rsidP="008010F4">
      <w:pPr>
        <w:spacing w:after="0" w:line="240" w:lineRule="auto"/>
        <w:ind w:left="0" w:firstLine="0"/>
        <w:jc w:val="left"/>
        <w:rPr>
          <w:b/>
          <w:szCs w:val="28"/>
        </w:rPr>
      </w:pPr>
    </w:p>
    <w:p w14:paraId="6BC8BB14" w14:textId="77777777" w:rsidR="00E33DC2" w:rsidRPr="00120F58" w:rsidRDefault="00E33DC2" w:rsidP="008010F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0F58">
        <w:rPr>
          <w:rFonts w:ascii="Times New Roman" w:hAnsi="Times New Roman" w:cs="Times New Roman"/>
          <w:b/>
          <w:bCs/>
          <w:sz w:val="28"/>
          <w:szCs w:val="28"/>
        </w:rPr>
        <w:t xml:space="preserve">Порядок </w:t>
      </w:r>
    </w:p>
    <w:p w14:paraId="048F24B2" w14:textId="7EE3AFC0" w:rsidR="00E33DC2" w:rsidRPr="00120F58" w:rsidRDefault="00E33DC2" w:rsidP="0039161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b/>
          <w:bCs/>
          <w:sz w:val="28"/>
          <w:szCs w:val="28"/>
        </w:rPr>
        <w:t xml:space="preserve">ведения реестра муниципального имущества                                                                 муниципального образования </w:t>
      </w:r>
      <w:r w:rsidR="0039161A" w:rsidRPr="0039161A">
        <w:rPr>
          <w:rFonts w:ascii="Times New Roman" w:hAnsi="Times New Roman" w:cs="Times New Roman"/>
          <w:b/>
          <w:sz w:val="28"/>
          <w:szCs w:val="28"/>
        </w:rPr>
        <w:t xml:space="preserve">Чеботаевское сельское поселение </w:t>
      </w:r>
      <w:r w:rsidR="0039161A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39161A" w:rsidRPr="0039161A">
        <w:rPr>
          <w:rFonts w:ascii="Times New Roman" w:hAnsi="Times New Roman" w:cs="Times New Roman"/>
          <w:b/>
          <w:sz w:val="28"/>
          <w:szCs w:val="28"/>
        </w:rPr>
        <w:t>Сурского района Ульяновской области</w:t>
      </w:r>
    </w:p>
    <w:p w14:paraId="21B76EA2" w14:textId="77777777" w:rsidR="00E33DC2" w:rsidRPr="00120F58" w:rsidRDefault="00E33DC2" w:rsidP="008010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7413643" w14:textId="79CE8368" w:rsidR="00285257" w:rsidRPr="00120F58" w:rsidRDefault="008010F4" w:rsidP="008010F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1.</w:t>
      </w:r>
      <w:r w:rsidR="00285257" w:rsidRPr="00120F58">
        <w:rPr>
          <w:rFonts w:ascii="Times New Roman" w:hAnsi="Times New Roman" w:cs="Times New Roman"/>
          <w:sz w:val="28"/>
          <w:szCs w:val="28"/>
        </w:rPr>
        <w:t xml:space="preserve"> Общие положения</w:t>
      </w:r>
    </w:p>
    <w:p w14:paraId="2BCB9463" w14:textId="77777777" w:rsidR="00285257" w:rsidRPr="00120F58" w:rsidRDefault="00285257" w:rsidP="008010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C0870F5" w14:textId="1E0163BF" w:rsidR="00285257" w:rsidRPr="00120F58" w:rsidRDefault="008010F4" w:rsidP="008010F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1.</w:t>
      </w:r>
      <w:r w:rsidR="00285257" w:rsidRPr="00120F58">
        <w:rPr>
          <w:rFonts w:ascii="Times New Roman" w:hAnsi="Times New Roman" w:cs="Times New Roman"/>
          <w:sz w:val="28"/>
          <w:szCs w:val="28"/>
        </w:rPr>
        <w:t xml:space="preserve">1. Настоящий Порядок устанавливает правила ведения </w:t>
      </w:r>
      <w:r w:rsidR="00E33DC2" w:rsidRPr="00120F58">
        <w:rPr>
          <w:rFonts w:ascii="Times New Roman" w:hAnsi="Times New Roman" w:cs="Times New Roman"/>
          <w:sz w:val="28"/>
          <w:szCs w:val="28"/>
        </w:rPr>
        <w:t>р</w:t>
      </w:r>
      <w:r w:rsidR="00285257" w:rsidRPr="00120F58">
        <w:rPr>
          <w:rFonts w:ascii="Times New Roman" w:hAnsi="Times New Roman" w:cs="Times New Roman"/>
          <w:sz w:val="28"/>
          <w:szCs w:val="28"/>
        </w:rPr>
        <w:t xml:space="preserve">еестра муниципального имущества </w:t>
      </w:r>
      <w:r w:rsidR="00E33DC2" w:rsidRPr="00120F5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0B29BA" w:rsidRPr="00120F58">
        <w:rPr>
          <w:rFonts w:ascii="Times New Roman" w:hAnsi="Times New Roman" w:cs="Times New Roman"/>
          <w:sz w:val="28"/>
          <w:szCs w:val="28"/>
        </w:rPr>
        <w:t xml:space="preserve"> </w:t>
      </w:r>
      <w:r w:rsidR="0039161A">
        <w:rPr>
          <w:rFonts w:ascii="Times New Roman" w:hAnsi="Times New Roman" w:cs="Times New Roman"/>
          <w:sz w:val="28"/>
          <w:szCs w:val="28"/>
        </w:rPr>
        <w:t>Чеботаевское сельское поселение Сурского района Ульяновской области</w:t>
      </w:r>
      <w:r w:rsidR="00285257" w:rsidRPr="00120F58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0B29BA" w:rsidRPr="00120F58">
        <w:rPr>
          <w:rFonts w:ascii="Times New Roman" w:hAnsi="Times New Roman" w:cs="Times New Roman"/>
          <w:sz w:val="28"/>
          <w:szCs w:val="28"/>
        </w:rPr>
        <w:t>Р</w:t>
      </w:r>
      <w:r w:rsidR="00285257" w:rsidRPr="00120F58">
        <w:rPr>
          <w:rFonts w:ascii="Times New Roman" w:hAnsi="Times New Roman" w:cs="Times New Roman"/>
          <w:sz w:val="28"/>
          <w:szCs w:val="28"/>
        </w:rPr>
        <w:t>еестр), в том числе состав подлежащего учету муниципального имущества и порядок его учета, состав сведений, подлежащих отражению в реестрах, а также порядок предоставления содержащейся в реестрах информации о муниципальном имуществе.</w:t>
      </w:r>
    </w:p>
    <w:p w14:paraId="2AE23C6C" w14:textId="77777777" w:rsidR="00285257" w:rsidRPr="00120F58" w:rsidRDefault="00285257" w:rsidP="008010F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Учет муниципального имущества включает получение, экспертизу и хранение документов, содержащих сведения о муниципальном имуществе, и внесение указанных сведений в реестр в объеме, необходимом для осуществления полномочий по управлению и распоряжению муниципальным имуществом.</w:t>
      </w:r>
    </w:p>
    <w:p w14:paraId="4434D7C5" w14:textId="1252B007" w:rsidR="00285257" w:rsidRPr="00120F58" w:rsidRDefault="008010F4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1.</w:t>
      </w:r>
      <w:r w:rsidR="00285257" w:rsidRPr="00120F58">
        <w:rPr>
          <w:rFonts w:ascii="Times New Roman" w:hAnsi="Times New Roman" w:cs="Times New Roman"/>
          <w:sz w:val="28"/>
          <w:szCs w:val="28"/>
        </w:rPr>
        <w:t>2. Объектом учета муниципального имущества (далее - объект учета) является следующее муниципальное имущество:</w:t>
      </w:r>
    </w:p>
    <w:p w14:paraId="3A4686EB" w14:textId="77777777" w:rsidR="00285257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недвижимые вещи (земельный участок или прочно связанный с землей объект, перемещение которого без несоразмерного ущерба его назначению невозможно, в том числе здание, сооружение, объект незавершенного строительства, единый недвижимый комплекс, а также жилые и нежилые помещения, машино-места и подлежащие государственной регистрации воздушные и морские суда, суда внутреннего плавания либо иное имущество, отнесенное законом к недвижимым вещам);</w:t>
      </w:r>
    </w:p>
    <w:p w14:paraId="3EB2C3DB" w14:textId="77777777" w:rsidR="00285257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 xml:space="preserve">движимые вещи (в том числе документарные ценные бумаги (акции) либо иное не относящееся к недвижимым вещам имущество, стоимость которого превышает </w:t>
      </w:r>
      <w:r w:rsidR="00E92AC6" w:rsidRPr="00120F58">
        <w:rPr>
          <w:rFonts w:ascii="Times New Roman" w:hAnsi="Times New Roman" w:cs="Times New Roman"/>
          <w:sz w:val="28"/>
          <w:szCs w:val="28"/>
        </w:rPr>
        <w:t>1</w:t>
      </w:r>
      <w:r w:rsidRPr="00120F58">
        <w:rPr>
          <w:rFonts w:ascii="Times New Roman" w:hAnsi="Times New Roman" w:cs="Times New Roman"/>
          <w:sz w:val="28"/>
          <w:szCs w:val="28"/>
        </w:rPr>
        <w:t>0 тысяч рублей;</w:t>
      </w:r>
    </w:p>
    <w:p w14:paraId="6B108445" w14:textId="77777777" w:rsidR="00285257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 xml:space="preserve">иное имущество (в том числе бездокументарные ценные бумаги), не относящееся к недвижимым и движимым вещам, стоимость которого превышает </w:t>
      </w:r>
      <w:r w:rsidR="00BA249F" w:rsidRPr="00120F58">
        <w:rPr>
          <w:rFonts w:ascii="Times New Roman" w:hAnsi="Times New Roman" w:cs="Times New Roman"/>
          <w:sz w:val="28"/>
          <w:szCs w:val="28"/>
        </w:rPr>
        <w:t>1</w:t>
      </w:r>
      <w:r w:rsidRPr="00120F58">
        <w:rPr>
          <w:rFonts w:ascii="Times New Roman" w:hAnsi="Times New Roman" w:cs="Times New Roman"/>
          <w:sz w:val="28"/>
          <w:szCs w:val="28"/>
        </w:rPr>
        <w:t>0 тысяч рублей.</w:t>
      </w:r>
    </w:p>
    <w:p w14:paraId="73AF317E" w14:textId="3A682A78" w:rsidR="00285257" w:rsidRPr="00120F58" w:rsidRDefault="008010F4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1.</w:t>
      </w:r>
      <w:r w:rsidR="00285257" w:rsidRPr="00120F58">
        <w:rPr>
          <w:rFonts w:ascii="Times New Roman" w:hAnsi="Times New Roman" w:cs="Times New Roman"/>
          <w:sz w:val="28"/>
          <w:szCs w:val="28"/>
        </w:rPr>
        <w:t xml:space="preserve">3. Учет находящихся в муниципальной собственности природных ресурсов (объектов), драгоценных металлов и драгоценных камней, музейных предметов и музейных коллекций, а также средств местных бюджетов регулируется законодательством о природных ресурсах, драгоценных металлах и </w:t>
      </w:r>
      <w:r w:rsidR="00285257" w:rsidRPr="00120F58">
        <w:rPr>
          <w:rFonts w:ascii="Times New Roman" w:hAnsi="Times New Roman" w:cs="Times New Roman"/>
          <w:sz w:val="28"/>
          <w:szCs w:val="28"/>
        </w:rPr>
        <w:lastRenderedPageBreak/>
        <w:t>драгоценных камнях, Музейном фонде Российской Федерации и музеях в Российской Федерации и бюджетным законодательством Российской Федерации.</w:t>
      </w:r>
    </w:p>
    <w:p w14:paraId="230A944E" w14:textId="07FB94DC" w:rsidR="00285257" w:rsidRPr="00120F58" w:rsidRDefault="008010F4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1.</w:t>
      </w:r>
      <w:r w:rsidR="00285257" w:rsidRPr="00120F58">
        <w:rPr>
          <w:rFonts w:ascii="Times New Roman" w:hAnsi="Times New Roman" w:cs="Times New Roman"/>
          <w:sz w:val="28"/>
          <w:szCs w:val="28"/>
        </w:rPr>
        <w:t>4. Учет муниципального имущества, сведения об объектах и (или) о количестве объектов которого составляют государственную тайну, осуществляется муниципальным органом, в распоряжении которого находятся сведения, отнесенные в соответствии со статьей 9 Закона Российской Федерации от 21 июля 1993 г. N 5485-1 "О государственной тайне" к государственной тайне, самостоятельно.</w:t>
      </w:r>
    </w:p>
    <w:p w14:paraId="67E82C9B" w14:textId="6CFBC4B1" w:rsidR="00285257" w:rsidRPr="00120F58" w:rsidRDefault="008010F4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1.</w:t>
      </w:r>
      <w:r w:rsidR="00285257" w:rsidRPr="00120F58">
        <w:rPr>
          <w:rFonts w:ascii="Times New Roman" w:hAnsi="Times New Roman" w:cs="Times New Roman"/>
          <w:sz w:val="28"/>
          <w:szCs w:val="28"/>
        </w:rPr>
        <w:t>5. Ведение реестр</w:t>
      </w:r>
      <w:r w:rsidR="00BA249F" w:rsidRPr="00120F58">
        <w:rPr>
          <w:rFonts w:ascii="Times New Roman" w:hAnsi="Times New Roman" w:cs="Times New Roman"/>
          <w:sz w:val="28"/>
          <w:szCs w:val="28"/>
        </w:rPr>
        <w:t xml:space="preserve">а осуществляет </w:t>
      </w:r>
      <w:r w:rsidR="00E33DC2" w:rsidRPr="00120F58">
        <w:rPr>
          <w:rFonts w:ascii="Times New Roman" w:hAnsi="Times New Roman" w:cs="Times New Roman"/>
          <w:sz w:val="28"/>
          <w:szCs w:val="28"/>
        </w:rPr>
        <w:t>а</w:t>
      </w:r>
      <w:r w:rsidR="00A430A2" w:rsidRPr="00120F58">
        <w:rPr>
          <w:rFonts w:ascii="Times New Roman" w:hAnsi="Times New Roman" w:cs="Times New Roman"/>
          <w:sz w:val="28"/>
          <w:szCs w:val="28"/>
        </w:rPr>
        <w:t>дминистрация</w:t>
      </w:r>
      <w:r w:rsidR="00CC0376" w:rsidRPr="00120F58">
        <w:rPr>
          <w:rFonts w:ascii="Times New Roman" w:hAnsi="Times New Roman" w:cs="Times New Roman"/>
          <w:sz w:val="28"/>
          <w:szCs w:val="28"/>
        </w:rPr>
        <w:t xml:space="preserve"> </w:t>
      </w:r>
      <w:r w:rsidR="00E33DC2" w:rsidRPr="00120F58">
        <w:rPr>
          <w:rFonts w:ascii="Times New Roman" w:eastAsia="SimSun" w:hAnsi="Times New Roman" w:cs="Times New Roman"/>
          <w:sz w:val="28"/>
          <w:szCs w:val="28"/>
          <w:lang w:eastAsia="zh-CN"/>
        </w:rPr>
        <w:t>муниципального образования</w:t>
      </w:r>
      <w:r w:rsidR="00CC0376" w:rsidRPr="00120F58">
        <w:rPr>
          <w:rFonts w:ascii="Times New Roman" w:hAnsi="Times New Roman" w:cs="Times New Roman"/>
          <w:sz w:val="28"/>
          <w:szCs w:val="28"/>
        </w:rPr>
        <w:t xml:space="preserve"> </w:t>
      </w:r>
      <w:r w:rsidR="0039161A">
        <w:rPr>
          <w:rFonts w:ascii="Times New Roman" w:hAnsi="Times New Roman" w:cs="Times New Roman"/>
          <w:sz w:val="28"/>
          <w:szCs w:val="28"/>
        </w:rPr>
        <w:t>Чеботаевское сельское поселение Сурского района Ульяновской области</w:t>
      </w:r>
      <w:r w:rsidR="0039161A" w:rsidRPr="00120F58">
        <w:rPr>
          <w:rFonts w:ascii="Times New Roman" w:hAnsi="Times New Roman" w:cs="Times New Roman"/>
          <w:sz w:val="28"/>
          <w:szCs w:val="28"/>
        </w:rPr>
        <w:t xml:space="preserve"> </w:t>
      </w:r>
      <w:r w:rsidR="002B247A" w:rsidRPr="00120F58">
        <w:rPr>
          <w:rFonts w:ascii="Times New Roman" w:hAnsi="Times New Roman" w:cs="Times New Roman"/>
          <w:sz w:val="28"/>
          <w:szCs w:val="28"/>
        </w:rPr>
        <w:t>в лице</w:t>
      </w:r>
      <w:r w:rsidR="00A430A2" w:rsidRPr="00120F58">
        <w:rPr>
          <w:rFonts w:ascii="Times New Roman" w:hAnsi="Times New Roman" w:cs="Times New Roman"/>
          <w:sz w:val="28"/>
          <w:szCs w:val="28"/>
        </w:rPr>
        <w:t xml:space="preserve"> </w:t>
      </w:r>
      <w:r w:rsidR="00BA249F" w:rsidRPr="00120F58">
        <w:rPr>
          <w:rFonts w:ascii="Times New Roman" w:hAnsi="Times New Roman" w:cs="Times New Roman"/>
          <w:sz w:val="28"/>
          <w:szCs w:val="28"/>
        </w:rPr>
        <w:t xml:space="preserve">МУ Комитет по управлению муниципальным имуществом и земельным отношениям администрации </w:t>
      </w:r>
      <w:r w:rsidR="00E33DC2" w:rsidRPr="00120F58">
        <w:rPr>
          <w:rFonts w:ascii="Times New Roman" w:eastAsia="SimSun" w:hAnsi="Times New Roman" w:cs="Times New Roman"/>
          <w:sz w:val="28"/>
          <w:szCs w:val="28"/>
          <w:lang w:eastAsia="zh-CN"/>
        </w:rPr>
        <w:t>муниципального образования</w:t>
      </w:r>
      <w:r w:rsidR="00BA249F" w:rsidRPr="00120F58">
        <w:rPr>
          <w:rFonts w:ascii="Times New Roman" w:hAnsi="Times New Roman" w:cs="Times New Roman"/>
          <w:sz w:val="28"/>
          <w:szCs w:val="28"/>
        </w:rPr>
        <w:t xml:space="preserve"> </w:t>
      </w:r>
      <w:r w:rsidR="0039161A">
        <w:rPr>
          <w:rFonts w:ascii="Times New Roman" w:hAnsi="Times New Roman" w:cs="Times New Roman"/>
          <w:sz w:val="28"/>
          <w:szCs w:val="28"/>
        </w:rPr>
        <w:t>Чеботаевское сельское поселение Сурского района Ульяновской области</w:t>
      </w:r>
      <w:r w:rsidR="00BA249F" w:rsidRPr="00120F58">
        <w:rPr>
          <w:rFonts w:ascii="Times New Roman" w:hAnsi="Times New Roman" w:cs="Times New Roman"/>
          <w:sz w:val="28"/>
          <w:szCs w:val="28"/>
        </w:rPr>
        <w:t xml:space="preserve"> (</w:t>
      </w:r>
      <w:r w:rsidR="00285257" w:rsidRPr="00120F58">
        <w:rPr>
          <w:rFonts w:ascii="Times New Roman" w:hAnsi="Times New Roman" w:cs="Times New Roman"/>
          <w:sz w:val="28"/>
          <w:szCs w:val="28"/>
        </w:rPr>
        <w:t xml:space="preserve">далее - </w:t>
      </w:r>
      <w:r w:rsidR="00BA249F" w:rsidRPr="00120F58">
        <w:rPr>
          <w:rFonts w:ascii="Times New Roman" w:hAnsi="Times New Roman" w:cs="Times New Roman"/>
          <w:sz w:val="28"/>
          <w:szCs w:val="28"/>
        </w:rPr>
        <w:t>У</w:t>
      </w:r>
      <w:r w:rsidR="00285257" w:rsidRPr="00120F58">
        <w:rPr>
          <w:rFonts w:ascii="Times New Roman" w:hAnsi="Times New Roman" w:cs="Times New Roman"/>
          <w:sz w:val="28"/>
          <w:szCs w:val="28"/>
        </w:rPr>
        <w:t>полномоченный орган).</w:t>
      </w:r>
    </w:p>
    <w:p w14:paraId="51041FF5" w14:textId="02BBD2F5" w:rsidR="00285257" w:rsidRPr="00120F58" w:rsidRDefault="008010F4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1.</w:t>
      </w:r>
      <w:r w:rsidR="00285257" w:rsidRPr="00120F58">
        <w:rPr>
          <w:rFonts w:ascii="Times New Roman" w:hAnsi="Times New Roman" w:cs="Times New Roman"/>
          <w:sz w:val="28"/>
          <w:szCs w:val="28"/>
        </w:rPr>
        <w:t>6. Учет муниципального имущества в реестре сопровождается присвоением реестрового номера муниципального имущества (далее - реестровый номер), структура и правила формирования такого номера определяются уполномоченным органом самостоятельно.</w:t>
      </w:r>
    </w:p>
    <w:p w14:paraId="264AD831" w14:textId="4D9BB804" w:rsidR="00285257" w:rsidRPr="00120F58" w:rsidRDefault="008010F4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1.</w:t>
      </w:r>
      <w:r w:rsidR="00285257" w:rsidRPr="00120F58">
        <w:rPr>
          <w:rFonts w:ascii="Times New Roman" w:hAnsi="Times New Roman" w:cs="Times New Roman"/>
          <w:sz w:val="28"/>
          <w:szCs w:val="28"/>
        </w:rPr>
        <w:t>7. Документом, подтверждающим факт учета муниципального имущества в реестре, является выписка из реестра,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(далее - выписка из реестра).</w:t>
      </w:r>
    </w:p>
    <w:p w14:paraId="20548FA4" w14:textId="77777777" w:rsidR="00285257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Образ</w:t>
      </w:r>
      <w:r w:rsidR="00A30913" w:rsidRPr="00120F58">
        <w:rPr>
          <w:rFonts w:ascii="Times New Roman" w:hAnsi="Times New Roman" w:cs="Times New Roman"/>
          <w:sz w:val="28"/>
          <w:szCs w:val="28"/>
        </w:rPr>
        <w:t>е</w:t>
      </w:r>
      <w:r w:rsidRPr="00120F58">
        <w:rPr>
          <w:rFonts w:ascii="Times New Roman" w:hAnsi="Times New Roman" w:cs="Times New Roman"/>
          <w:sz w:val="28"/>
          <w:szCs w:val="28"/>
        </w:rPr>
        <w:t xml:space="preserve">ц </w:t>
      </w:r>
      <w:r w:rsidR="00A30913" w:rsidRPr="00120F58">
        <w:rPr>
          <w:rFonts w:ascii="Times New Roman" w:hAnsi="Times New Roman" w:cs="Times New Roman"/>
          <w:sz w:val="28"/>
          <w:szCs w:val="28"/>
        </w:rPr>
        <w:t>выписки</w:t>
      </w:r>
      <w:r w:rsidRPr="00120F58">
        <w:rPr>
          <w:rFonts w:ascii="Times New Roman" w:hAnsi="Times New Roman" w:cs="Times New Roman"/>
          <w:sz w:val="28"/>
          <w:szCs w:val="28"/>
        </w:rPr>
        <w:t xml:space="preserve"> из реестра приведены в при</w:t>
      </w:r>
      <w:r w:rsidR="00474938" w:rsidRPr="00120F58">
        <w:rPr>
          <w:rFonts w:ascii="Times New Roman" w:hAnsi="Times New Roman" w:cs="Times New Roman"/>
          <w:sz w:val="28"/>
          <w:szCs w:val="28"/>
        </w:rPr>
        <w:t>ложени</w:t>
      </w:r>
      <w:r w:rsidR="00A30913" w:rsidRPr="00120F58">
        <w:rPr>
          <w:rFonts w:ascii="Times New Roman" w:hAnsi="Times New Roman" w:cs="Times New Roman"/>
          <w:sz w:val="28"/>
          <w:szCs w:val="28"/>
        </w:rPr>
        <w:t>и</w:t>
      </w:r>
      <w:r w:rsidR="00474938" w:rsidRPr="00120F58">
        <w:rPr>
          <w:rFonts w:ascii="Times New Roman" w:hAnsi="Times New Roman" w:cs="Times New Roman"/>
          <w:sz w:val="28"/>
          <w:szCs w:val="28"/>
        </w:rPr>
        <w:t xml:space="preserve"> N 1</w:t>
      </w:r>
      <w:r w:rsidRPr="00120F58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14:paraId="67175720" w14:textId="1BAF935A" w:rsidR="00285257" w:rsidRPr="00120F58" w:rsidRDefault="008010F4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1.</w:t>
      </w:r>
      <w:r w:rsidR="00285257" w:rsidRPr="00120F58">
        <w:rPr>
          <w:rFonts w:ascii="Times New Roman" w:hAnsi="Times New Roman" w:cs="Times New Roman"/>
          <w:sz w:val="28"/>
          <w:szCs w:val="28"/>
        </w:rPr>
        <w:t>8. Реестр вед</w:t>
      </w:r>
      <w:r w:rsidR="00BA249F" w:rsidRPr="00120F58">
        <w:rPr>
          <w:rFonts w:ascii="Times New Roman" w:hAnsi="Times New Roman" w:cs="Times New Roman"/>
          <w:sz w:val="28"/>
          <w:szCs w:val="28"/>
        </w:rPr>
        <w:t>е</w:t>
      </w:r>
      <w:r w:rsidR="00285257" w:rsidRPr="00120F58">
        <w:rPr>
          <w:rFonts w:ascii="Times New Roman" w:hAnsi="Times New Roman" w:cs="Times New Roman"/>
          <w:sz w:val="28"/>
          <w:szCs w:val="28"/>
        </w:rPr>
        <w:t>тся на электронн</w:t>
      </w:r>
      <w:r w:rsidR="00BA249F" w:rsidRPr="00120F58">
        <w:rPr>
          <w:rFonts w:ascii="Times New Roman" w:hAnsi="Times New Roman" w:cs="Times New Roman"/>
          <w:sz w:val="28"/>
          <w:szCs w:val="28"/>
        </w:rPr>
        <w:t>ом носителе</w:t>
      </w:r>
      <w:r w:rsidR="00285257" w:rsidRPr="00120F58">
        <w:rPr>
          <w:rFonts w:ascii="Times New Roman" w:hAnsi="Times New Roman" w:cs="Times New Roman"/>
          <w:sz w:val="28"/>
          <w:szCs w:val="28"/>
        </w:rPr>
        <w:t>.</w:t>
      </w:r>
    </w:p>
    <w:p w14:paraId="05764A95" w14:textId="72012D88" w:rsidR="00285257" w:rsidRPr="00120F58" w:rsidRDefault="008010F4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1.</w:t>
      </w:r>
      <w:r w:rsidR="00285257" w:rsidRPr="00120F58">
        <w:rPr>
          <w:rFonts w:ascii="Times New Roman" w:hAnsi="Times New Roman" w:cs="Times New Roman"/>
          <w:sz w:val="28"/>
          <w:szCs w:val="28"/>
        </w:rPr>
        <w:t xml:space="preserve">9. Ведение реестра осуществляется путем внесения в соответствующие подразделы реестра сведений об объектах учета, собственником (владельцем) которых является </w:t>
      </w:r>
      <w:r w:rsidR="00E33DC2" w:rsidRPr="00120F58">
        <w:rPr>
          <w:rFonts w:ascii="Times New Roman" w:eastAsia="SimSun" w:hAnsi="Times New Roman" w:cs="Times New Roman"/>
          <w:sz w:val="28"/>
          <w:szCs w:val="28"/>
          <w:lang w:eastAsia="zh-CN"/>
        </w:rPr>
        <w:t>муниципального образования</w:t>
      </w:r>
      <w:r w:rsidR="00BA249F" w:rsidRPr="00120F58">
        <w:rPr>
          <w:rFonts w:ascii="Times New Roman" w:hAnsi="Times New Roman" w:cs="Times New Roman"/>
          <w:sz w:val="28"/>
          <w:szCs w:val="28"/>
        </w:rPr>
        <w:t xml:space="preserve"> </w:t>
      </w:r>
      <w:r w:rsidR="0039161A">
        <w:rPr>
          <w:rFonts w:ascii="Times New Roman" w:hAnsi="Times New Roman" w:cs="Times New Roman"/>
          <w:sz w:val="28"/>
          <w:szCs w:val="28"/>
        </w:rPr>
        <w:t>Чеботаевское сельское поселение Сурского района Ульяновской области</w:t>
      </w:r>
      <w:r w:rsidR="00285257" w:rsidRPr="00120F58">
        <w:rPr>
          <w:rFonts w:ascii="Times New Roman" w:hAnsi="Times New Roman" w:cs="Times New Roman"/>
          <w:sz w:val="28"/>
          <w:szCs w:val="28"/>
        </w:rPr>
        <w:t xml:space="preserve">, и о лицах, обладающих правами на объекты учета и сведениями о них, и уточнения изменившихся сведений о муниципальном имуществе, принадлежащем на вещном праве </w:t>
      </w:r>
      <w:r w:rsidR="00E33DC2" w:rsidRPr="00120F58">
        <w:rPr>
          <w:rFonts w:ascii="Times New Roman" w:eastAsia="SimSun" w:hAnsi="Times New Roman" w:cs="Times New Roman"/>
          <w:sz w:val="28"/>
          <w:szCs w:val="28"/>
          <w:lang w:eastAsia="zh-CN"/>
        </w:rPr>
        <w:t>муниципального образования</w:t>
      </w:r>
      <w:r w:rsidR="00BA249F" w:rsidRPr="00120F58">
        <w:rPr>
          <w:rFonts w:ascii="Times New Roman" w:hAnsi="Times New Roman" w:cs="Times New Roman"/>
          <w:sz w:val="28"/>
          <w:szCs w:val="28"/>
        </w:rPr>
        <w:t xml:space="preserve"> </w:t>
      </w:r>
      <w:r w:rsidR="0039161A">
        <w:rPr>
          <w:rFonts w:ascii="Times New Roman" w:hAnsi="Times New Roman" w:cs="Times New Roman"/>
          <w:sz w:val="28"/>
          <w:szCs w:val="28"/>
        </w:rPr>
        <w:t>Чеботаевское сельское поселение Сурского района Ульяновской области</w:t>
      </w:r>
      <w:r w:rsidR="00285257" w:rsidRPr="00120F58">
        <w:rPr>
          <w:rFonts w:ascii="Times New Roman" w:hAnsi="Times New Roman" w:cs="Times New Roman"/>
          <w:sz w:val="28"/>
          <w:szCs w:val="28"/>
        </w:rPr>
        <w:t xml:space="preserve">, муниципальному бюджетному учреждению, муниципальному казенному учреждению, муниципальному автономному учреждению, муниципальному унитарному предприятию, иному юридическому либо физическому лицу, которому муниципальное имущество принадлежит на вещном праве или в силу закона (далее - правообладатель), или составляющем муниципальную казну </w:t>
      </w:r>
      <w:r w:rsidR="00E33DC2" w:rsidRPr="00120F58">
        <w:rPr>
          <w:rFonts w:ascii="Times New Roman" w:eastAsia="SimSun" w:hAnsi="Times New Roman" w:cs="Times New Roman"/>
          <w:sz w:val="28"/>
          <w:szCs w:val="28"/>
          <w:lang w:eastAsia="zh-CN"/>
        </w:rPr>
        <w:t>муниципального образования</w:t>
      </w:r>
      <w:r w:rsidR="00BA249F" w:rsidRPr="00120F58">
        <w:rPr>
          <w:rFonts w:ascii="Times New Roman" w:hAnsi="Times New Roman" w:cs="Times New Roman"/>
          <w:sz w:val="28"/>
          <w:szCs w:val="28"/>
        </w:rPr>
        <w:t xml:space="preserve"> </w:t>
      </w:r>
      <w:r w:rsidR="0039161A">
        <w:rPr>
          <w:rFonts w:ascii="Times New Roman" w:hAnsi="Times New Roman" w:cs="Times New Roman"/>
          <w:sz w:val="28"/>
          <w:szCs w:val="28"/>
        </w:rPr>
        <w:t>Чеботаевское сельское поселение Сурского района Ульяновской области</w:t>
      </w:r>
      <w:r w:rsidR="00285257" w:rsidRPr="00120F58">
        <w:rPr>
          <w:rFonts w:ascii="Times New Roman" w:hAnsi="Times New Roman" w:cs="Times New Roman"/>
          <w:sz w:val="28"/>
          <w:szCs w:val="28"/>
        </w:rPr>
        <w:t xml:space="preserve">, а также путем исключения из реестра соответствующих сведений об объекте учета при прекращении права собственности </w:t>
      </w:r>
      <w:r w:rsidR="00E33DC2" w:rsidRPr="00120F58">
        <w:rPr>
          <w:rFonts w:ascii="Times New Roman" w:eastAsia="SimSun" w:hAnsi="Times New Roman" w:cs="Times New Roman"/>
          <w:sz w:val="28"/>
          <w:szCs w:val="28"/>
          <w:lang w:eastAsia="zh-CN"/>
        </w:rPr>
        <w:t>муниципального образования</w:t>
      </w:r>
      <w:r w:rsidR="00E33DC2" w:rsidRPr="00120F58">
        <w:rPr>
          <w:rFonts w:ascii="Times New Roman" w:hAnsi="Times New Roman" w:cs="Times New Roman"/>
          <w:sz w:val="28"/>
          <w:szCs w:val="28"/>
        </w:rPr>
        <w:t xml:space="preserve"> </w:t>
      </w:r>
      <w:r w:rsidR="0039161A">
        <w:rPr>
          <w:rFonts w:ascii="Times New Roman" w:hAnsi="Times New Roman" w:cs="Times New Roman"/>
          <w:sz w:val="28"/>
          <w:szCs w:val="28"/>
        </w:rPr>
        <w:t>Чеботаевское сельское поселение Сурского района Ульяновской области</w:t>
      </w:r>
      <w:r w:rsidR="00285257" w:rsidRPr="00120F58">
        <w:rPr>
          <w:rFonts w:ascii="Times New Roman" w:hAnsi="Times New Roman" w:cs="Times New Roman"/>
          <w:sz w:val="28"/>
          <w:szCs w:val="28"/>
        </w:rPr>
        <w:t xml:space="preserve"> на него и (или) деятельности правообладателя.</w:t>
      </w:r>
    </w:p>
    <w:p w14:paraId="2617F572" w14:textId="0262C35F" w:rsidR="00285257" w:rsidRPr="00120F58" w:rsidRDefault="008010F4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1.</w:t>
      </w:r>
      <w:r w:rsidR="00285257" w:rsidRPr="00120F58">
        <w:rPr>
          <w:rFonts w:ascii="Times New Roman" w:hAnsi="Times New Roman" w:cs="Times New Roman"/>
          <w:sz w:val="28"/>
          <w:szCs w:val="28"/>
        </w:rPr>
        <w:t>10. Неотъемлемой частью реестра являются:</w:t>
      </w:r>
    </w:p>
    <w:p w14:paraId="002FDC8D" w14:textId="77777777" w:rsidR="00285257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lastRenderedPageBreak/>
        <w:t>а) документы, подтверждающие сведения, включаемые в реестр (далее - подтверждающие документы);</w:t>
      </w:r>
    </w:p>
    <w:p w14:paraId="472CC14C" w14:textId="4A832027" w:rsidR="00285257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 xml:space="preserve">б) иные документы, предусмотренные правовыми актами </w:t>
      </w:r>
      <w:r w:rsidR="00A430A2" w:rsidRPr="00120F5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33DC2" w:rsidRPr="00120F58">
        <w:rPr>
          <w:rFonts w:ascii="Times New Roman" w:eastAsia="SimSun" w:hAnsi="Times New Roman" w:cs="Times New Roman"/>
          <w:sz w:val="28"/>
          <w:szCs w:val="28"/>
          <w:lang w:eastAsia="zh-CN"/>
        </w:rPr>
        <w:t>муниципального образования</w:t>
      </w:r>
      <w:r w:rsidR="00A430A2" w:rsidRPr="00120F58">
        <w:rPr>
          <w:rFonts w:ascii="Times New Roman" w:hAnsi="Times New Roman" w:cs="Times New Roman"/>
          <w:sz w:val="28"/>
          <w:szCs w:val="28"/>
        </w:rPr>
        <w:t xml:space="preserve"> </w:t>
      </w:r>
      <w:r w:rsidR="0039161A" w:rsidRPr="0039161A">
        <w:rPr>
          <w:rFonts w:ascii="Times New Roman" w:hAnsi="Times New Roman" w:cs="Times New Roman"/>
          <w:sz w:val="28"/>
          <w:szCs w:val="28"/>
        </w:rPr>
        <w:t>Чеботаевское сельское поселение Сурского района Ульяновской области</w:t>
      </w:r>
      <w:r w:rsidR="0039161A">
        <w:rPr>
          <w:rFonts w:ascii="Times New Roman" w:hAnsi="Times New Roman" w:cs="Times New Roman"/>
          <w:sz w:val="28"/>
          <w:szCs w:val="28"/>
        </w:rPr>
        <w:t>.</w:t>
      </w:r>
    </w:p>
    <w:p w14:paraId="1B0063AB" w14:textId="3ABB20CA" w:rsidR="00285257" w:rsidRPr="00120F58" w:rsidRDefault="008010F4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1.</w:t>
      </w:r>
      <w:r w:rsidR="00285257" w:rsidRPr="00120F58">
        <w:rPr>
          <w:rFonts w:ascii="Times New Roman" w:hAnsi="Times New Roman" w:cs="Times New Roman"/>
          <w:sz w:val="28"/>
          <w:szCs w:val="28"/>
        </w:rPr>
        <w:t>11. Реестр должен храниться и обрабатываться в местах, недоступных для посторонних лиц, с соблюдением условий, обеспечивающих предотвращение хищения, утраты, искажения и подделки информации.</w:t>
      </w:r>
    </w:p>
    <w:p w14:paraId="78FC5DED" w14:textId="77777777" w:rsidR="00285257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В случае если реестр ведется на электронном носителе, реестр хранится и обрабатывается с соблюдением требований информационной безопасности, обеспечивающих конфиденциальность, целостность, доступность, подотчетность, аутентичность и достоверность информации.</w:t>
      </w:r>
    </w:p>
    <w:p w14:paraId="242A8579" w14:textId="6361D0F2" w:rsidR="00E33DC2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Сведения, содержащиеся в реестре, хранятся в соответствии с Федеральным законом от 22 октября 2004 г. N 125-ФЗ "Об архивном деле в Российской Федерации".</w:t>
      </w:r>
    </w:p>
    <w:p w14:paraId="5F1BCBCB" w14:textId="56549BD4" w:rsidR="00A30913" w:rsidRPr="00120F58" w:rsidRDefault="008010F4" w:rsidP="008010F4">
      <w:pPr>
        <w:widowControl w:val="0"/>
        <w:shd w:val="clear" w:color="auto" w:fill="FFFFFF"/>
        <w:spacing w:after="0" w:line="240" w:lineRule="auto"/>
        <w:ind w:firstLine="709"/>
        <w:rPr>
          <w:szCs w:val="28"/>
        </w:rPr>
      </w:pPr>
      <w:r w:rsidRPr="00215911">
        <w:rPr>
          <w:color w:val="auto"/>
          <w:szCs w:val="28"/>
        </w:rPr>
        <w:t xml:space="preserve">1.12. </w:t>
      </w:r>
      <w:r w:rsidR="00A30913" w:rsidRPr="00215911">
        <w:rPr>
          <w:color w:val="auto"/>
          <w:szCs w:val="28"/>
        </w:rPr>
        <w:t xml:space="preserve">Уполномоченный </w:t>
      </w:r>
      <w:r w:rsidR="00A30913" w:rsidRPr="00120F58">
        <w:rPr>
          <w:szCs w:val="28"/>
        </w:rPr>
        <w:t>орган обязан:</w:t>
      </w:r>
    </w:p>
    <w:p w14:paraId="48660CE7" w14:textId="77777777" w:rsidR="00A30913" w:rsidRPr="00120F58" w:rsidRDefault="00A30913" w:rsidP="008010F4">
      <w:pPr>
        <w:widowControl w:val="0"/>
        <w:shd w:val="clear" w:color="auto" w:fill="FFFFFF"/>
        <w:spacing w:after="0" w:line="240" w:lineRule="auto"/>
        <w:ind w:firstLine="709"/>
        <w:rPr>
          <w:szCs w:val="28"/>
        </w:rPr>
      </w:pPr>
      <w:r w:rsidRPr="00120F58">
        <w:rPr>
          <w:szCs w:val="28"/>
        </w:rPr>
        <w:t>- обеспечивать соблюдение правил ведения реестра и требований, предъявляемых к системе ведения реестра;</w:t>
      </w:r>
    </w:p>
    <w:p w14:paraId="0E09D1D0" w14:textId="77777777" w:rsidR="00A30913" w:rsidRPr="00120F58" w:rsidRDefault="00A30913" w:rsidP="008010F4">
      <w:pPr>
        <w:widowControl w:val="0"/>
        <w:shd w:val="clear" w:color="auto" w:fill="FFFFFF"/>
        <w:spacing w:after="0" w:line="240" w:lineRule="auto"/>
        <w:ind w:firstLine="709"/>
        <w:rPr>
          <w:szCs w:val="28"/>
        </w:rPr>
      </w:pPr>
      <w:r w:rsidRPr="00120F58">
        <w:rPr>
          <w:szCs w:val="28"/>
        </w:rPr>
        <w:t>- обеспечивать соблюдение прав доступа к реестру и защиту государственной и коммерческой тайны;</w:t>
      </w:r>
    </w:p>
    <w:p w14:paraId="29C2CE83" w14:textId="77777777" w:rsidR="00A30913" w:rsidRPr="00120F58" w:rsidRDefault="00A30913" w:rsidP="008010F4">
      <w:pPr>
        <w:widowControl w:val="0"/>
        <w:shd w:val="clear" w:color="auto" w:fill="FFFFFF"/>
        <w:spacing w:after="0" w:line="240" w:lineRule="auto"/>
        <w:ind w:firstLine="709"/>
        <w:rPr>
          <w:szCs w:val="28"/>
        </w:rPr>
      </w:pPr>
      <w:r w:rsidRPr="00120F58">
        <w:rPr>
          <w:szCs w:val="28"/>
        </w:rPr>
        <w:t>- осуществлять информационно-справочное обслуживание, выдавать выписки из реестров;</w:t>
      </w:r>
    </w:p>
    <w:p w14:paraId="3179490A" w14:textId="7EF90AEF" w:rsidR="00A30913" w:rsidRPr="00120F58" w:rsidRDefault="00A30913" w:rsidP="008010F4">
      <w:pPr>
        <w:widowControl w:val="0"/>
        <w:shd w:val="clear" w:color="auto" w:fill="FFFFFF"/>
        <w:spacing w:after="0" w:line="240" w:lineRule="auto"/>
        <w:ind w:firstLine="709"/>
        <w:rPr>
          <w:szCs w:val="28"/>
        </w:rPr>
      </w:pPr>
      <w:r w:rsidRPr="00120F58">
        <w:rPr>
          <w:szCs w:val="28"/>
        </w:rPr>
        <w:t xml:space="preserve">- обеспечивать размещение сведений на официальном сайте администрации муниципального образования </w:t>
      </w:r>
      <w:r w:rsidR="0039161A" w:rsidRPr="0039161A">
        <w:rPr>
          <w:szCs w:val="28"/>
        </w:rPr>
        <w:t xml:space="preserve">Чеботаевское сельское поселение Сурского района Ульяновской области </w:t>
      </w:r>
      <w:r w:rsidRPr="00120F58">
        <w:rPr>
          <w:szCs w:val="28"/>
        </w:rPr>
        <w:t>не позднее 1 мая года, следующего за отчетным.</w:t>
      </w:r>
    </w:p>
    <w:p w14:paraId="14F3C91F" w14:textId="77777777" w:rsidR="00285257" w:rsidRPr="00120F58" w:rsidRDefault="00285257" w:rsidP="008010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7775E7C" w14:textId="6D2B2E5F" w:rsidR="00285257" w:rsidRPr="00120F58" w:rsidRDefault="008010F4" w:rsidP="008010F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2.</w:t>
      </w:r>
      <w:r w:rsidR="00285257" w:rsidRPr="00120F58">
        <w:rPr>
          <w:rFonts w:ascii="Times New Roman" w:hAnsi="Times New Roman" w:cs="Times New Roman"/>
          <w:sz w:val="28"/>
          <w:szCs w:val="28"/>
        </w:rPr>
        <w:t xml:space="preserve"> Состав сведений, подлежащих отражению в реестре</w:t>
      </w:r>
    </w:p>
    <w:p w14:paraId="6970AC09" w14:textId="77777777" w:rsidR="00285257" w:rsidRPr="00120F58" w:rsidRDefault="00285257" w:rsidP="008010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284D22D" w14:textId="020C2A2F" w:rsidR="00285257" w:rsidRPr="00120F58" w:rsidRDefault="008010F4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2.</w:t>
      </w:r>
      <w:r w:rsidR="00285257" w:rsidRPr="00120F58">
        <w:rPr>
          <w:rFonts w:ascii="Times New Roman" w:hAnsi="Times New Roman" w:cs="Times New Roman"/>
          <w:sz w:val="28"/>
          <w:szCs w:val="28"/>
        </w:rPr>
        <w:t>1. Реестр состоит из 3 разделов. В раздел 1 вносятся сведения о недвижимом имуществе, в раздел 2 вносятся сведения о движимом и об ином имуществе, в раздел 3 вносятся сведения о лицах, обладающих правами на имущество и сведениями о нем. Разделы состоят из подразделов, в каждый из которых вносятся сведения соответственно о видах недвижимого, движимого и иного имущества и лицах, обладающих правами на объекты учета и сведениями о них. В разделы 1, 2, 3 сведения вносятся с приложением подтверждающих документов.</w:t>
      </w:r>
    </w:p>
    <w:p w14:paraId="5C7FDA51" w14:textId="4E75375A" w:rsidR="00285257" w:rsidRPr="00120F58" w:rsidRDefault="008010F4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2.</w:t>
      </w:r>
      <w:r w:rsidR="00285257" w:rsidRPr="00120F58">
        <w:rPr>
          <w:rFonts w:ascii="Times New Roman" w:hAnsi="Times New Roman" w:cs="Times New Roman"/>
          <w:sz w:val="28"/>
          <w:szCs w:val="28"/>
        </w:rPr>
        <w:t xml:space="preserve">2. </w:t>
      </w:r>
      <w:r w:rsidR="00285257" w:rsidRPr="00A57CC3">
        <w:rPr>
          <w:rFonts w:ascii="Times New Roman" w:hAnsi="Times New Roman" w:cs="Times New Roman"/>
          <w:b/>
          <w:sz w:val="28"/>
          <w:szCs w:val="28"/>
        </w:rPr>
        <w:t>В раздел 1 вносятся сведения о недвижимом имуществе</w:t>
      </w:r>
      <w:r w:rsidR="00285257" w:rsidRPr="00120F58">
        <w:rPr>
          <w:rFonts w:ascii="Times New Roman" w:hAnsi="Times New Roman" w:cs="Times New Roman"/>
          <w:sz w:val="28"/>
          <w:szCs w:val="28"/>
        </w:rPr>
        <w:t>.</w:t>
      </w:r>
    </w:p>
    <w:p w14:paraId="2FE74AB1" w14:textId="77777777" w:rsidR="00285257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В подраздел 1.1 раздела 1 реестра вносятся сведения о земельных участках, в том числе:</w:t>
      </w:r>
    </w:p>
    <w:p w14:paraId="5729260A" w14:textId="77777777" w:rsidR="00285257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наименование земельного участка;</w:t>
      </w:r>
    </w:p>
    <w:p w14:paraId="60A5413F" w14:textId="26127BD4" w:rsidR="00285257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 xml:space="preserve">адрес (местоположение) земельного участка с указанием кода Общероссийского классификатора территорий </w:t>
      </w:r>
      <w:r w:rsidR="002321B3" w:rsidRPr="002321B3">
        <w:rPr>
          <w:rFonts w:ascii="Times New Roman" w:hAnsi="Times New Roman" w:cs="Times New Roman"/>
          <w:sz w:val="28"/>
          <w:szCs w:val="28"/>
        </w:rPr>
        <w:t>муниципального</w:t>
      </w:r>
      <w:r w:rsidRPr="002321B3">
        <w:rPr>
          <w:rFonts w:ascii="Times New Roman" w:hAnsi="Times New Roman" w:cs="Times New Roman"/>
          <w:sz w:val="28"/>
          <w:szCs w:val="28"/>
        </w:rPr>
        <w:t xml:space="preserve"> </w:t>
      </w:r>
      <w:r w:rsidRPr="00120F58">
        <w:rPr>
          <w:rFonts w:ascii="Times New Roman" w:hAnsi="Times New Roman" w:cs="Times New Roman"/>
          <w:sz w:val="28"/>
          <w:szCs w:val="28"/>
        </w:rPr>
        <w:t>округа (далее - ОКТМО);</w:t>
      </w:r>
    </w:p>
    <w:p w14:paraId="3EC4F224" w14:textId="77777777" w:rsidR="00285257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кадастровый номер земельного участка (с датой присвоения);</w:t>
      </w:r>
    </w:p>
    <w:p w14:paraId="248A2A45" w14:textId="77777777" w:rsidR="00285257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сведения о правообладателе, включая полное наименование юридическо</w:t>
      </w:r>
      <w:r w:rsidRPr="00120F58">
        <w:rPr>
          <w:rFonts w:ascii="Times New Roman" w:hAnsi="Times New Roman" w:cs="Times New Roman"/>
          <w:sz w:val="28"/>
          <w:szCs w:val="28"/>
        </w:rPr>
        <w:lastRenderedPageBreak/>
        <w:t>го лица,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ИНН), код причины постановки на учет (далее - КПП) (для юридического лица), основной государственный регистрационный номер (далее - ОГРН)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 (далее - сведения о правообладателе);</w:t>
      </w:r>
    </w:p>
    <w:p w14:paraId="63844EB7" w14:textId="77777777" w:rsidR="00285257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вид вещного права, на основании которого правообладателю принадлежит земельный участок,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14:paraId="65CC9E6A" w14:textId="77777777" w:rsidR="00285257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сведения об основных характеристиках земельного участка, в том числе: площадь, категория земель, вид разрешенного использования;</w:t>
      </w:r>
    </w:p>
    <w:p w14:paraId="75E643D6" w14:textId="77777777" w:rsidR="00285257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сведения о стоимости земельного участка;</w:t>
      </w:r>
    </w:p>
    <w:p w14:paraId="1DC56833" w14:textId="77777777" w:rsidR="00285257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сведения о произведенном улучшении земельного участка;</w:t>
      </w:r>
    </w:p>
    <w:p w14:paraId="393B1EF4" w14:textId="77777777" w:rsidR="00285257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сведения об установленных в отношении земельного участка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14:paraId="2C1F59D9" w14:textId="77777777" w:rsidR="00285257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сведения о лице, в пользу которого установлены ограничения (обременения),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 (далее - сведения о лице, в пользу которого установлены ограничения (обременения);</w:t>
      </w:r>
    </w:p>
    <w:p w14:paraId="49C6A030" w14:textId="77777777" w:rsidR="00285257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иные сведения (при необходимости).</w:t>
      </w:r>
    </w:p>
    <w:p w14:paraId="6C0CC8D2" w14:textId="77777777" w:rsidR="00A57CC3" w:rsidRPr="00120F58" w:rsidRDefault="00A57CC3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3FC40C7" w14:textId="77777777" w:rsidR="00285257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В подраздел 1.2 раздела 1 реестра вносятся 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недвижимости, в том числе:</w:t>
      </w:r>
    </w:p>
    <w:p w14:paraId="5F4E0F59" w14:textId="77777777" w:rsidR="00285257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вид объекта учета;</w:t>
      </w:r>
    </w:p>
    <w:p w14:paraId="50AFA93D" w14:textId="77777777" w:rsidR="00285257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наименование объекта учета;</w:t>
      </w:r>
    </w:p>
    <w:p w14:paraId="7DFC762D" w14:textId="77777777" w:rsidR="00285257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назначение объекта учета;</w:t>
      </w:r>
    </w:p>
    <w:p w14:paraId="594EA790" w14:textId="77777777" w:rsidR="00285257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адрес (местоположение) объекта учета (с указанием кода ОКТМО);</w:t>
      </w:r>
    </w:p>
    <w:p w14:paraId="397F2C09" w14:textId="77777777" w:rsidR="00285257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кадастровый номер объекта учета (с датой присвоения);</w:t>
      </w:r>
    </w:p>
    <w:p w14:paraId="5EC91E40" w14:textId="77777777" w:rsidR="00285257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сведения о земельном участке, на котором расположен объект учета (кадастровый номер, форма собственности, площадь);</w:t>
      </w:r>
    </w:p>
    <w:p w14:paraId="649A53F1" w14:textId="77777777" w:rsidR="00285257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сведения о правообладателе;</w:t>
      </w:r>
    </w:p>
    <w:p w14:paraId="0F932476" w14:textId="77777777" w:rsidR="00285257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14:paraId="1AEA8987" w14:textId="77777777" w:rsidR="00285257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сведения об основных характеристиках объекта учета, в том числе: тип объекта (жилое либо нежилое), площадь, протяженность, этажность (подзем</w:t>
      </w:r>
      <w:r w:rsidRPr="00120F58">
        <w:rPr>
          <w:rFonts w:ascii="Times New Roman" w:hAnsi="Times New Roman" w:cs="Times New Roman"/>
          <w:sz w:val="28"/>
          <w:szCs w:val="28"/>
        </w:rPr>
        <w:lastRenderedPageBreak/>
        <w:t>ная этажность);</w:t>
      </w:r>
    </w:p>
    <w:p w14:paraId="32AABE89" w14:textId="77777777" w:rsidR="00285257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инвентарный номер объекта учета;</w:t>
      </w:r>
    </w:p>
    <w:p w14:paraId="5B5C53FA" w14:textId="77777777" w:rsidR="00285257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сведения о стоимости объекта учета;</w:t>
      </w:r>
    </w:p>
    <w:p w14:paraId="000E7F3B" w14:textId="77777777" w:rsidR="00285257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14:paraId="4733B301" w14:textId="77777777" w:rsidR="00285257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14:paraId="25670C87" w14:textId="77777777" w:rsidR="00285257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сведения о лице, в пользу которого установлены ограничения (обременения);</w:t>
      </w:r>
    </w:p>
    <w:p w14:paraId="7D584C04" w14:textId="77777777" w:rsidR="00285257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сооружение;</w:t>
      </w:r>
    </w:p>
    <w:p w14:paraId="3F691F67" w14:textId="77777777" w:rsidR="00285257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иные сведения (при необходимости).</w:t>
      </w:r>
    </w:p>
    <w:p w14:paraId="41811ACC" w14:textId="77777777" w:rsidR="00A57CC3" w:rsidRPr="00120F58" w:rsidRDefault="00A57CC3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EE68643" w14:textId="77777777" w:rsidR="00285257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В подраздел 1.3 раздела 1 реестра вносятся сведения о помещениях, машино-местах и иных объектах, отнесенных законом к недвижимости, в том числе:</w:t>
      </w:r>
    </w:p>
    <w:p w14:paraId="2CB99BFF" w14:textId="77777777" w:rsidR="00285257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вид объекта учета;</w:t>
      </w:r>
    </w:p>
    <w:p w14:paraId="67A24F70" w14:textId="77777777" w:rsidR="00285257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наименование объекта учета;</w:t>
      </w:r>
    </w:p>
    <w:p w14:paraId="58CE78AB" w14:textId="77777777" w:rsidR="00285257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назначение объекта учета;</w:t>
      </w:r>
    </w:p>
    <w:p w14:paraId="03F81111" w14:textId="77777777" w:rsidR="00285257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адрес (местоположение) объекта учета (с указанием кода ОКТМО);</w:t>
      </w:r>
    </w:p>
    <w:p w14:paraId="5EB35D97" w14:textId="77777777" w:rsidR="00285257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кадастровый номер объекта учета (с датой присвоения);</w:t>
      </w:r>
    </w:p>
    <w:p w14:paraId="221A4E56" w14:textId="77777777" w:rsidR="00285257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сведения о здании, сооружении, в состав которого входит объект учета (кадастровый номер, форма собственности);</w:t>
      </w:r>
    </w:p>
    <w:p w14:paraId="663C02F8" w14:textId="77777777" w:rsidR="00285257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сведения о правообладателе;</w:t>
      </w:r>
    </w:p>
    <w:p w14:paraId="274ADA1C" w14:textId="77777777" w:rsidR="00285257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14:paraId="7D9E1ADE" w14:textId="77777777" w:rsidR="00285257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сведения об основных характеристиках объекта, в том числе: тип объекта (жилое либо нежилое), площадь, этажность (подземная этажность);</w:t>
      </w:r>
    </w:p>
    <w:p w14:paraId="3579A76B" w14:textId="77777777" w:rsidR="00285257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инвентарный номер объекта учета;</w:t>
      </w:r>
    </w:p>
    <w:p w14:paraId="17187596" w14:textId="77777777" w:rsidR="00285257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сведения о стоимости объекта учета;</w:t>
      </w:r>
    </w:p>
    <w:p w14:paraId="2063BA6F" w14:textId="77777777" w:rsidR="00285257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14:paraId="2CF3FDFB" w14:textId="77777777" w:rsidR="00285257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14:paraId="27634EDE" w14:textId="77777777" w:rsidR="00285257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сведения о лице, в пользу которого установлены ограничения (обременения);</w:t>
      </w:r>
    </w:p>
    <w:p w14:paraId="27D55578" w14:textId="77777777" w:rsidR="00285257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иные сведения (при необходимости).</w:t>
      </w:r>
    </w:p>
    <w:p w14:paraId="10EDDD5A" w14:textId="77777777" w:rsidR="00A57CC3" w:rsidRPr="00120F58" w:rsidRDefault="00A57CC3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E3CA6A0" w14:textId="77777777" w:rsidR="00285257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В подраздел 1.4 раздела 1 реестра вносятся сведения о воздушных и морских судах, судах внутреннего плавания, в том числе:</w:t>
      </w:r>
    </w:p>
    <w:p w14:paraId="37D10D49" w14:textId="77777777" w:rsidR="00285257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lastRenderedPageBreak/>
        <w:t>вид объекта учета;</w:t>
      </w:r>
    </w:p>
    <w:p w14:paraId="69F77618" w14:textId="77777777" w:rsidR="00285257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наименование объекта учета;</w:t>
      </w:r>
    </w:p>
    <w:p w14:paraId="557A68FC" w14:textId="77777777" w:rsidR="00285257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назначение объекта учета;</w:t>
      </w:r>
    </w:p>
    <w:p w14:paraId="541A6576" w14:textId="77777777" w:rsidR="00285257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порт (место) регистрации и (или) место (аэродром) базирования (с указанием кода ОКТМО);</w:t>
      </w:r>
    </w:p>
    <w:p w14:paraId="13B33883" w14:textId="77777777" w:rsidR="00285257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регистрационный номер (с датой присвоения);</w:t>
      </w:r>
    </w:p>
    <w:p w14:paraId="5D8BA87E" w14:textId="77777777" w:rsidR="00285257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сведения о правообладателе;</w:t>
      </w:r>
    </w:p>
    <w:p w14:paraId="51CBDEBC" w14:textId="77777777" w:rsidR="00285257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14:paraId="152CC0E5" w14:textId="77777777" w:rsidR="00285257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сведения об основных характеристиках судна, в том числе: год и место постройки судна, инвентарный номер, серийный (заводской) номер, идентификационный номер судна и место строительства (для строящихся судов);</w:t>
      </w:r>
    </w:p>
    <w:p w14:paraId="70F0C890" w14:textId="77777777" w:rsidR="00285257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сведения о стоимости судна;</w:t>
      </w:r>
    </w:p>
    <w:p w14:paraId="604B1F11" w14:textId="77777777" w:rsidR="00285257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сведения о произведенных ремонте, модернизации судна;</w:t>
      </w:r>
    </w:p>
    <w:p w14:paraId="3CF3B89A" w14:textId="77777777" w:rsidR="00285257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сведения об установленных в отношении судна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14:paraId="6CFDB539" w14:textId="77777777" w:rsidR="00285257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сведения о лице, в пользу которого установлены ограничения (обременения);</w:t>
      </w:r>
    </w:p>
    <w:p w14:paraId="5C1E3E45" w14:textId="77777777" w:rsidR="00285257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иные сведения (при необходимости).</w:t>
      </w:r>
    </w:p>
    <w:p w14:paraId="0F47D2EF" w14:textId="64D8C802" w:rsidR="00285257" w:rsidRPr="00A57CC3" w:rsidRDefault="008010F4" w:rsidP="008010F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 xml:space="preserve">        </w:t>
      </w:r>
      <w:r w:rsidR="00285257" w:rsidRPr="00A57CC3">
        <w:rPr>
          <w:rFonts w:ascii="Times New Roman" w:hAnsi="Times New Roman" w:cs="Times New Roman"/>
          <w:b/>
          <w:sz w:val="28"/>
          <w:szCs w:val="28"/>
        </w:rPr>
        <w:t>В раздел 2 вносятся сведения о движимом и ином имуществе.</w:t>
      </w:r>
    </w:p>
    <w:p w14:paraId="5173C396" w14:textId="77777777" w:rsidR="00285257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В подраздел 2.1 раздела 2 реестра вносятся сведения об акциях, в том числе:</w:t>
      </w:r>
    </w:p>
    <w:p w14:paraId="61232423" w14:textId="77777777" w:rsidR="00285257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ОКТМО);</w:t>
      </w:r>
    </w:p>
    <w:p w14:paraId="1C2E39F8" w14:textId="77777777" w:rsidR="00285257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привилегированные);</w:t>
      </w:r>
    </w:p>
    <w:p w14:paraId="34729E1C" w14:textId="77777777" w:rsidR="00285257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сведения о правообладателе;</w:t>
      </w:r>
    </w:p>
    <w:p w14:paraId="2C2868CC" w14:textId="77777777" w:rsidR="00285257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14:paraId="25491EAC" w14:textId="77777777" w:rsidR="00285257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14:paraId="012A67AF" w14:textId="77777777" w:rsidR="00285257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сведения о лице, в пользу которого установлены ограничения (обременения);</w:t>
      </w:r>
    </w:p>
    <w:p w14:paraId="52D844B8" w14:textId="77777777" w:rsidR="00285257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иные сведения (при необходимости).</w:t>
      </w:r>
    </w:p>
    <w:p w14:paraId="4DD11DC3" w14:textId="77777777" w:rsidR="00285257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В подраздел 2.2 раздела 2 вносятся сведения о долях (вкладах) в уставных (складочных) капиталах хозяйственных обществ и товариществ, в том числе:</w:t>
      </w:r>
    </w:p>
    <w:p w14:paraId="6A6F9BC0" w14:textId="77777777" w:rsidR="00285257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lastRenderedPageBreak/>
        <w:t>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ОКТМО);</w:t>
      </w:r>
    </w:p>
    <w:p w14:paraId="56B713C1" w14:textId="77777777" w:rsidR="00285257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доля (вклад) в уставном (складочном) капитале хозяйственного общества, товарищества в процентах;</w:t>
      </w:r>
    </w:p>
    <w:p w14:paraId="487DA862" w14:textId="77777777" w:rsidR="00285257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сведения о правообладателе;</w:t>
      </w:r>
    </w:p>
    <w:p w14:paraId="17B18634" w14:textId="77777777" w:rsidR="00285257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14:paraId="10764120" w14:textId="77777777" w:rsidR="00285257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14:paraId="23AD2000" w14:textId="77777777" w:rsidR="00285257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сведения о лице, в пользу которого установлены ограничения (обременения);</w:t>
      </w:r>
    </w:p>
    <w:p w14:paraId="43B15C64" w14:textId="77777777" w:rsidR="00285257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иные сведения (при необходимости).</w:t>
      </w:r>
    </w:p>
    <w:p w14:paraId="0632519B" w14:textId="77777777" w:rsidR="00285257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В подраздел 2.3 раздела 2 вносятся 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товариществ, в том числе:</w:t>
      </w:r>
    </w:p>
    <w:p w14:paraId="537162A7" w14:textId="77777777" w:rsidR="00285257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наименование движимого имущества (иного имущества);</w:t>
      </w:r>
    </w:p>
    <w:p w14:paraId="3FE2751D" w14:textId="77777777" w:rsidR="00285257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сведения об объекте учета, в том числе: марка, модель, год выпуска, инвентарный номер;</w:t>
      </w:r>
    </w:p>
    <w:p w14:paraId="6DB3A835" w14:textId="77777777" w:rsidR="00285257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сведения о правообладателе;</w:t>
      </w:r>
    </w:p>
    <w:p w14:paraId="2048EED2" w14:textId="77777777" w:rsidR="00285257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сведения о стоимости;</w:t>
      </w:r>
    </w:p>
    <w:p w14:paraId="28FEA19E" w14:textId="77777777" w:rsidR="00285257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14:paraId="4B8AEE22" w14:textId="77777777" w:rsidR="00285257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14:paraId="2BDE6FFC" w14:textId="77777777" w:rsidR="00285257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сведения о лице, в пользу которого установлены ограничения (обременения);</w:t>
      </w:r>
    </w:p>
    <w:p w14:paraId="0F7AE407" w14:textId="77777777" w:rsidR="00285257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иные сведения (при необходимости).</w:t>
      </w:r>
    </w:p>
    <w:p w14:paraId="788A8CF9" w14:textId="77777777" w:rsidR="00285257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В подраздел 2.4 раздела 2 вносятся сведения о долях в праве общей долевой собственности на объекты недвижимого и (или) движимого имущества, в том числе:</w:t>
      </w:r>
    </w:p>
    <w:p w14:paraId="764F21A4" w14:textId="77777777" w:rsidR="00285257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размер доли в праве общей долевой собственности на объекты недвижимого и (или) движимого имущества;</w:t>
      </w:r>
    </w:p>
    <w:p w14:paraId="54CA9414" w14:textId="77777777" w:rsidR="00285257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сведения о стоимости доли;</w:t>
      </w:r>
    </w:p>
    <w:p w14:paraId="7A9F94B6" w14:textId="77777777" w:rsidR="00285257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 xml:space="preserve">сведения об участниках общей долевой собственности, 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</w:t>
      </w:r>
      <w:r w:rsidRPr="00120F58">
        <w:rPr>
          <w:rFonts w:ascii="Times New Roman" w:hAnsi="Times New Roman" w:cs="Times New Roman"/>
          <w:sz w:val="28"/>
          <w:szCs w:val="28"/>
        </w:rPr>
        <w:lastRenderedPageBreak/>
        <w:t>по месту жительства (месту пребывания) (для физических лиц) (с указанием кода ОКТМО);</w:t>
      </w:r>
    </w:p>
    <w:p w14:paraId="5718F4F7" w14:textId="77777777" w:rsidR="00285257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сведения о правообладателе;</w:t>
      </w:r>
    </w:p>
    <w:p w14:paraId="737A8277" w14:textId="77777777" w:rsidR="00285257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14:paraId="3DEC0E29" w14:textId="77777777" w:rsidR="00285257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номер (при наличии);</w:t>
      </w:r>
    </w:p>
    <w:p w14:paraId="23E80959" w14:textId="77777777" w:rsidR="00285257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сведения об установленных в отношении доли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14:paraId="17BB55A1" w14:textId="77777777" w:rsidR="00285257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сведения о лице, в пользу которого установлены ограничения (обременения);</w:t>
      </w:r>
    </w:p>
    <w:p w14:paraId="08D0C11B" w14:textId="77777777" w:rsidR="00285257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иные сведения (при необходимости).</w:t>
      </w:r>
    </w:p>
    <w:p w14:paraId="569429F9" w14:textId="77777777" w:rsidR="009759A8" w:rsidRPr="00120F58" w:rsidRDefault="009759A8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B8CE473" w14:textId="77777777" w:rsidR="00285257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В раздел 3 вносятся сведения о лицах, обладающих правами на муниципальное имущество и сведениями о нем, в том числе:</w:t>
      </w:r>
    </w:p>
    <w:p w14:paraId="77250018" w14:textId="77777777" w:rsidR="00285257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сведения о правообладателях;</w:t>
      </w:r>
    </w:p>
    <w:p w14:paraId="61817D45" w14:textId="77777777" w:rsidR="00285257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реестровый номер объектов учета, принадлежащих на соответствующем вещном праве;</w:t>
      </w:r>
    </w:p>
    <w:p w14:paraId="3FAFB747" w14:textId="77777777" w:rsidR="00285257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реестровый номер объектов учета, вещные права на которые ограничены (обременены) в пользу правообладателя;</w:t>
      </w:r>
    </w:p>
    <w:p w14:paraId="5316F842" w14:textId="77777777" w:rsidR="00285257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иные сведения (при необходимости).</w:t>
      </w:r>
    </w:p>
    <w:p w14:paraId="333ED12C" w14:textId="6972765C" w:rsidR="00285257" w:rsidRPr="00120F58" w:rsidRDefault="00FA3162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2.</w:t>
      </w:r>
      <w:r w:rsidR="00285257" w:rsidRPr="00120F58">
        <w:rPr>
          <w:rFonts w:ascii="Times New Roman" w:hAnsi="Times New Roman" w:cs="Times New Roman"/>
          <w:sz w:val="28"/>
          <w:szCs w:val="28"/>
        </w:rPr>
        <w:t>3. Сведения об объекте учета, в том числе о лицах, обладающих правами на муниципальное имущество или сведениями о нем, не вносятся в разделы в случае их отсутствия, за исключением сведений о стоимости имущества, которые имеются у правообладателя.</w:t>
      </w:r>
    </w:p>
    <w:p w14:paraId="0BEB4C9F" w14:textId="77777777" w:rsidR="00285257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Ведение учета объекта учета без указания стоимостной оценки не допускается.</w:t>
      </w:r>
    </w:p>
    <w:p w14:paraId="5CE715C0" w14:textId="77777777" w:rsidR="00285257" w:rsidRPr="00120F58" w:rsidRDefault="00285257" w:rsidP="008010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83A441D" w14:textId="357293BE" w:rsidR="00285257" w:rsidRPr="00120F58" w:rsidRDefault="00FA3162" w:rsidP="008010F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3.</w:t>
      </w:r>
      <w:r w:rsidR="00285257" w:rsidRPr="00120F58">
        <w:rPr>
          <w:rFonts w:ascii="Times New Roman" w:hAnsi="Times New Roman" w:cs="Times New Roman"/>
          <w:sz w:val="28"/>
          <w:szCs w:val="28"/>
        </w:rPr>
        <w:t xml:space="preserve"> Порядок учета муниципального имущества</w:t>
      </w:r>
    </w:p>
    <w:p w14:paraId="5E53CC73" w14:textId="77777777" w:rsidR="00285257" w:rsidRPr="00120F58" w:rsidRDefault="00285257" w:rsidP="008010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FD72F4B" w14:textId="5349C271" w:rsidR="00285257" w:rsidRPr="00120F58" w:rsidRDefault="00FA3162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79"/>
      <w:bookmarkEnd w:id="2"/>
      <w:r w:rsidRPr="00120F58">
        <w:rPr>
          <w:rFonts w:ascii="Times New Roman" w:hAnsi="Times New Roman" w:cs="Times New Roman"/>
          <w:sz w:val="28"/>
          <w:szCs w:val="28"/>
        </w:rPr>
        <w:t>3.</w:t>
      </w:r>
      <w:r w:rsidR="00285257" w:rsidRPr="00120F58">
        <w:rPr>
          <w:rFonts w:ascii="Times New Roman" w:hAnsi="Times New Roman" w:cs="Times New Roman"/>
          <w:sz w:val="28"/>
          <w:szCs w:val="28"/>
        </w:rPr>
        <w:t xml:space="preserve">1. Правообладатель для внесения в реестр сведений об имуществе, приобретенном им по договорам или на иных основаниях, поступающем в его хозяйственное ведение или оперативное управление в порядке, установленном законодательством Российской Федерации, обязан в </w:t>
      </w:r>
      <w:r w:rsidR="00285257" w:rsidRPr="0039161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7-дневный срок </w:t>
      </w:r>
      <w:r w:rsidR="00285257" w:rsidRPr="00120F58">
        <w:rPr>
          <w:rFonts w:ascii="Times New Roman" w:hAnsi="Times New Roman" w:cs="Times New Roman"/>
          <w:sz w:val="28"/>
          <w:szCs w:val="28"/>
        </w:rPr>
        <w:t>со дня возникновения соответствующего права на объект учета направить в уполномоченный орган заявление о внесении в реестр сведений о таком имуществе с одновременным направлением подтверждающих документов.</w:t>
      </w:r>
    </w:p>
    <w:p w14:paraId="0D3E3015" w14:textId="7A9716AF" w:rsidR="00285257" w:rsidRPr="00120F58" w:rsidRDefault="00FA3162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3.</w:t>
      </w:r>
      <w:r w:rsidR="00285257" w:rsidRPr="00120F58">
        <w:rPr>
          <w:rFonts w:ascii="Times New Roman" w:hAnsi="Times New Roman" w:cs="Times New Roman"/>
          <w:sz w:val="28"/>
          <w:szCs w:val="28"/>
        </w:rPr>
        <w:t xml:space="preserve">2. В отношении муниципального имущества, принадлежащего правообладателю на праве хозяйственного ведения, оперативного управления, постоянного (бессрочного) пользования, пожизненного наследуемого владения или в силу закона и не учтенного в реестре, правообладатель обязан в </w:t>
      </w:r>
      <w:r w:rsidR="00285257" w:rsidRPr="0039161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7-дневный</w:t>
      </w:r>
      <w:r w:rsidR="00285257" w:rsidRPr="00120F5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85257" w:rsidRPr="00120F58">
        <w:rPr>
          <w:rFonts w:ascii="Times New Roman" w:hAnsi="Times New Roman" w:cs="Times New Roman"/>
          <w:sz w:val="28"/>
          <w:szCs w:val="28"/>
        </w:rPr>
        <w:t xml:space="preserve">срок со дня выявления такого имущества или получения документа, </w:t>
      </w:r>
      <w:r w:rsidR="00285257" w:rsidRPr="00120F58">
        <w:rPr>
          <w:rFonts w:ascii="Times New Roman" w:hAnsi="Times New Roman" w:cs="Times New Roman"/>
          <w:sz w:val="28"/>
          <w:szCs w:val="28"/>
        </w:rPr>
        <w:lastRenderedPageBreak/>
        <w:t>подтверждающего рассекречивание сведений о нем, направить заявление о внесении в реестр сведений о таком имуществе с одновременным направлением подтверждающих документов.</w:t>
      </w:r>
    </w:p>
    <w:p w14:paraId="25C75552" w14:textId="7E3ABC01" w:rsidR="00285257" w:rsidRPr="00120F58" w:rsidRDefault="00FA3162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81"/>
      <w:bookmarkEnd w:id="3"/>
      <w:r w:rsidRPr="00120F58">
        <w:rPr>
          <w:rFonts w:ascii="Times New Roman" w:hAnsi="Times New Roman" w:cs="Times New Roman"/>
          <w:sz w:val="28"/>
          <w:szCs w:val="28"/>
        </w:rPr>
        <w:t>3.</w:t>
      </w:r>
      <w:r w:rsidR="00285257" w:rsidRPr="00120F58">
        <w:rPr>
          <w:rFonts w:ascii="Times New Roman" w:hAnsi="Times New Roman" w:cs="Times New Roman"/>
          <w:sz w:val="28"/>
          <w:szCs w:val="28"/>
        </w:rPr>
        <w:t xml:space="preserve">3. При изменении сведений об объекте учета или о лицах, обладающих правами на объект учета либо сведениями о нем, правообладатель для внесения в реестр новых сведений об объекте учета либо о соответствующем лице обязан в </w:t>
      </w:r>
      <w:r w:rsidR="00285257" w:rsidRPr="0039161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7-дневный срок </w:t>
      </w:r>
      <w:r w:rsidR="00285257" w:rsidRPr="00120F58">
        <w:rPr>
          <w:rFonts w:ascii="Times New Roman" w:hAnsi="Times New Roman" w:cs="Times New Roman"/>
          <w:sz w:val="28"/>
          <w:szCs w:val="28"/>
        </w:rPr>
        <w:t>со дня получения документов, подтверждающих изменение сведений, или окончания срока представления бухгалтерской (финансовой) отчетности, установленного в соответствии с законодательством Российской Федерации (при изменении стоимости объекта учета), направить в уполномоченный орган заявление об изменении сведений об объекте учета с одновременным направлением документов, подтверждающих новые сведения об объекте учета или о соответствующем лице.</w:t>
      </w:r>
    </w:p>
    <w:p w14:paraId="6B20ED66" w14:textId="77777777" w:rsidR="00285257" w:rsidRPr="002321B3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21B3">
        <w:rPr>
          <w:rFonts w:ascii="Times New Roman" w:hAnsi="Times New Roman" w:cs="Times New Roman"/>
          <w:sz w:val="28"/>
          <w:szCs w:val="28"/>
        </w:rPr>
        <w:t>Если изменения касаются сведений о нескольких объектах учета, то правообладатель направляет заявление и документы, указанные в абзаце первом настоящего пункта, в отношении каждого объекта учета.</w:t>
      </w:r>
    </w:p>
    <w:p w14:paraId="69404E40" w14:textId="20CD071C" w:rsidR="00285257" w:rsidRPr="00120F58" w:rsidRDefault="00FA3162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83"/>
      <w:bookmarkEnd w:id="4"/>
      <w:r w:rsidRPr="002321B3">
        <w:rPr>
          <w:rFonts w:ascii="Times New Roman" w:hAnsi="Times New Roman" w:cs="Times New Roman"/>
          <w:sz w:val="28"/>
          <w:szCs w:val="28"/>
        </w:rPr>
        <w:t>3.</w:t>
      </w:r>
      <w:r w:rsidR="00285257" w:rsidRPr="002321B3">
        <w:rPr>
          <w:rFonts w:ascii="Times New Roman" w:hAnsi="Times New Roman" w:cs="Times New Roman"/>
          <w:sz w:val="28"/>
          <w:szCs w:val="28"/>
        </w:rPr>
        <w:t xml:space="preserve">4. В случае, </w:t>
      </w:r>
      <w:r w:rsidR="00285257" w:rsidRPr="00120F58">
        <w:rPr>
          <w:rFonts w:ascii="Times New Roman" w:hAnsi="Times New Roman" w:cs="Times New Roman"/>
          <w:sz w:val="28"/>
          <w:szCs w:val="28"/>
        </w:rPr>
        <w:t xml:space="preserve">если право муниципальной собственности на имущество прекращено, лицо, которому оно принадлежало на вещном праве, для исключения из реестра сведений об имуществе обязано в </w:t>
      </w:r>
      <w:r w:rsidR="00285257" w:rsidRPr="0039161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7-дневный срок </w:t>
      </w:r>
      <w:r w:rsidR="00285257" w:rsidRPr="00120F58">
        <w:rPr>
          <w:rFonts w:ascii="Times New Roman" w:hAnsi="Times New Roman" w:cs="Times New Roman"/>
          <w:sz w:val="28"/>
          <w:szCs w:val="28"/>
        </w:rPr>
        <w:t>со дня получения сведений о прекращении указанного права направить в уполномоченный орган заявление об исключении из реестра сведений о таком имуществе с одновременным направлением документов, подтверждающих прекращение права муниципальной собственности на имущество или государственную регистрацию прекращения указанного права.</w:t>
      </w:r>
    </w:p>
    <w:p w14:paraId="6306D22D" w14:textId="77777777" w:rsidR="00285257" w:rsidRPr="002321B3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 xml:space="preserve">Если прекращение права муниципальной собственности на имущество влечет исключение сведений в отношении других объектов учета, то лицо, которому оно </w:t>
      </w:r>
      <w:r w:rsidRPr="002321B3">
        <w:rPr>
          <w:rFonts w:ascii="Times New Roman" w:hAnsi="Times New Roman" w:cs="Times New Roman"/>
          <w:sz w:val="28"/>
          <w:szCs w:val="28"/>
        </w:rPr>
        <w:t>принадлежало на вещном праве, направляет заявление и документы, указанные в абзаце первом настоящего пункта, в отношении каждого объекта учета.</w:t>
      </w:r>
    </w:p>
    <w:p w14:paraId="17B9FBE4" w14:textId="4DB0DC58" w:rsidR="00285257" w:rsidRPr="00120F58" w:rsidRDefault="00FA3162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21B3">
        <w:rPr>
          <w:rFonts w:ascii="Times New Roman" w:hAnsi="Times New Roman" w:cs="Times New Roman"/>
          <w:sz w:val="28"/>
          <w:szCs w:val="28"/>
        </w:rPr>
        <w:t>3.</w:t>
      </w:r>
      <w:r w:rsidR="00285257" w:rsidRPr="002321B3">
        <w:rPr>
          <w:rFonts w:ascii="Times New Roman" w:hAnsi="Times New Roman" w:cs="Times New Roman"/>
          <w:sz w:val="28"/>
          <w:szCs w:val="28"/>
        </w:rPr>
        <w:t xml:space="preserve">5. В случае засекречивания сведений об учтенном в реестре объекте учета и (или) о лицах, обладающих правами на муниципальное имущество и сведениями о нем, правообладатель </w:t>
      </w:r>
      <w:r w:rsidR="00285257" w:rsidRPr="00120F58">
        <w:rPr>
          <w:rFonts w:ascii="Times New Roman" w:hAnsi="Times New Roman" w:cs="Times New Roman"/>
          <w:sz w:val="28"/>
          <w:szCs w:val="28"/>
        </w:rPr>
        <w:t>обязан не позднее дня, следующего за днем получения документа, подтверждающего их засекречивание, направить в уполномоченный орган обращение об исключении из реестра засекреченных сведений с указанием в нем реестрового номера объекта учета, наименований засекреченных в них сведений и реквизитов документов, подтверждающих засекречивание этих сведений.</w:t>
      </w:r>
    </w:p>
    <w:p w14:paraId="550110C0" w14:textId="77777777" w:rsidR="00285257" w:rsidRPr="002321B3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 xml:space="preserve">Уполномоченный орган не позднее дня, следующего за днем получения обращения об исключении из реестра засекреченных сведений, обязан исключить из реестра все засекреченные сведения об учтенном в нем муниципальном имуществе, а также </w:t>
      </w:r>
      <w:r w:rsidRPr="002321B3">
        <w:rPr>
          <w:rFonts w:ascii="Times New Roman" w:hAnsi="Times New Roman" w:cs="Times New Roman"/>
          <w:sz w:val="28"/>
          <w:szCs w:val="28"/>
        </w:rPr>
        <w:t>сведения о лицах, обладающих правами на это имущество и (или) сведениями о нем, и документы, подтверждающие эти сведения.</w:t>
      </w:r>
    </w:p>
    <w:p w14:paraId="24EC7510" w14:textId="5A0CDFB2" w:rsidR="00285257" w:rsidRPr="00120F58" w:rsidRDefault="00183FD9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21B3">
        <w:rPr>
          <w:rFonts w:ascii="Times New Roman" w:hAnsi="Times New Roman" w:cs="Times New Roman"/>
          <w:sz w:val="28"/>
          <w:szCs w:val="28"/>
        </w:rPr>
        <w:t>3</w:t>
      </w:r>
      <w:r w:rsidR="00FA3162" w:rsidRPr="002321B3">
        <w:rPr>
          <w:rFonts w:ascii="Times New Roman" w:hAnsi="Times New Roman" w:cs="Times New Roman"/>
          <w:sz w:val="28"/>
          <w:szCs w:val="28"/>
        </w:rPr>
        <w:t>.</w:t>
      </w:r>
      <w:r w:rsidR="00285257" w:rsidRPr="002321B3">
        <w:rPr>
          <w:rFonts w:ascii="Times New Roman" w:hAnsi="Times New Roman" w:cs="Times New Roman"/>
          <w:sz w:val="28"/>
          <w:szCs w:val="28"/>
        </w:rPr>
        <w:t xml:space="preserve">6. Сведения об объекте учета, заявления и документы, указанные в пунктах </w:t>
      </w:r>
      <w:r w:rsidR="00FA3162" w:rsidRPr="002321B3">
        <w:rPr>
          <w:rFonts w:ascii="Times New Roman" w:hAnsi="Times New Roman" w:cs="Times New Roman"/>
          <w:sz w:val="28"/>
          <w:szCs w:val="28"/>
        </w:rPr>
        <w:t>3.</w:t>
      </w:r>
      <w:r w:rsidR="00285257" w:rsidRPr="002321B3">
        <w:rPr>
          <w:rFonts w:ascii="Times New Roman" w:hAnsi="Times New Roman" w:cs="Times New Roman"/>
          <w:sz w:val="28"/>
          <w:szCs w:val="28"/>
        </w:rPr>
        <w:t xml:space="preserve">1 </w:t>
      </w:r>
      <w:r w:rsidR="00FA3162" w:rsidRPr="002321B3">
        <w:rPr>
          <w:rFonts w:ascii="Times New Roman" w:hAnsi="Times New Roman" w:cs="Times New Roman"/>
          <w:sz w:val="28"/>
          <w:szCs w:val="28"/>
        </w:rPr>
        <w:t>–</w:t>
      </w:r>
      <w:r w:rsidR="00285257" w:rsidRPr="002321B3">
        <w:rPr>
          <w:rFonts w:ascii="Times New Roman" w:hAnsi="Times New Roman" w:cs="Times New Roman"/>
          <w:sz w:val="28"/>
          <w:szCs w:val="28"/>
        </w:rPr>
        <w:t xml:space="preserve"> </w:t>
      </w:r>
      <w:r w:rsidR="00FA3162" w:rsidRPr="002321B3">
        <w:rPr>
          <w:rFonts w:ascii="Times New Roman" w:hAnsi="Times New Roman" w:cs="Times New Roman"/>
          <w:sz w:val="28"/>
          <w:szCs w:val="28"/>
        </w:rPr>
        <w:t>3.</w:t>
      </w:r>
      <w:r w:rsidR="00285257" w:rsidRPr="002321B3">
        <w:rPr>
          <w:rFonts w:ascii="Times New Roman" w:hAnsi="Times New Roman" w:cs="Times New Roman"/>
          <w:sz w:val="28"/>
          <w:szCs w:val="28"/>
        </w:rPr>
        <w:t xml:space="preserve">4 настоящего раздела, направляются в уполномоченный орган правообладателем или лицом, которому </w:t>
      </w:r>
      <w:r w:rsidR="00285257" w:rsidRPr="00120F58">
        <w:rPr>
          <w:rFonts w:ascii="Times New Roman" w:hAnsi="Times New Roman" w:cs="Times New Roman"/>
          <w:sz w:val="28"/>
          <w:szCs w:val="28"/>
        </w:rPr>
        <w:t xml:space="preserve">имущество принадлежало на вещном </w:t>
      </w:r>
      <w:r w:rsidR="00285257" w:rsidRPr="00120F58">
        <w:rPr>
          <w:rFonts w:ascii="Times New Roman" w:hAnsi="Times New Roman" w:cs="Times New Roman"/>
          <w:sz w:val="28"/>
          <w:szCs w:val="28"/>
        </w:rPr>
        <w:lastRenderedPageBreak/>
        <w:t>праве, на бумажном носителе или в форме электронного документа, подписанного с использованием усиленной квалифицированной электронной подписи уполномоченным должностным лицом правообладателя.</w:t>
      </w:r>
    </w:p>
    <w:p w14:paraId="1E539C17" w14:textId="6E76B081" w:rsidR="00285257" w:rsidRPr="00120F58" w:rsidRDefault="00183FD9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3.</w:t>
      </w:r>
      <w:r w:rsidR="00285257" w:rsidRPr="00120F58">
        <w:rPr>
          <w:rFonts w:ascii="Times New Roman" w:hAnsi="Times New Roman" w:cs="Times New Roman"/>
          <w:sz w:val="28"/>
          <w:szCs w:val="28"/>
        </w:rPr>
        <w:t xml:space="preserve">7. В случае ликвидации (упразднения) являющегося правообладателем юридического лица формирование и подписание заявления об изменениях сведений и (или) заявления о исключении из реестра, а также исключение всех сведений об объекте учета из реестра осуществляются уполномоченным органом </w:t>
      </w:r>
      <w:r w:rsidR="00285257" w:rsidRPr="0039161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в 7-дневный срок </w:t>
      </w:r>
      <w:r w:rsidR="00285257" w:rsidRPr="00120F58">
        <w:rPr>
          <w:rFonts w:ascii="Times New Roman" w:hAnsi="Times New Roman" w:cs="Times New Roman"/>
          <w:sz w:val="28"/>
          <w:szCs w:val="28"/>
        </w:rPr>
        <w:t>после получения выписки из Единого государственного реестра юридических лиц (далее - ЕГРЮЛ) и ликвидационного баланса. Ликвидационный баланс не требуется, если юридическое лицо было признано судом несостоятельным (банкротом)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ЕГРЮЛ.</w:t>
      </w:r>
    </w:p>
    <w:p w14:paraId="0897D774" w14:textId="6AE32DA5" w:rsidR="00285257" w:rsidRPr="00120F58" w:rsidRDefault="00183FD9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3.</w:t>
      </w:r>
      <w:r w:rsidR="00285257" w:rsidRPr="00120F58">
        <w:rPr>
          <w:rFonts w:ascii="Times New Roman" w:hAnsi="Times New Roman" w:cs="Times New Roman"/>
          <w:sz w:val="28"/>
          <w:szCs w:val="28"/>
        </w:rPr>
        <w:t xml:space="preserve">8. Уполномоченный орган в </w:t>
      </w:r>
      <w:r w:rsidR="00285257" w:rsidRPr="0039161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14-дневный срок </w:t>
      </w:r>
      <w:r w:rsidR="00285257" w:rsidRPr="00120F58">
        <w:rPr>
          <w:rFonts w:ascii="Times New Roman" w:hAnsi="Times New Roman" w:cs="Times New Roman"/>
          <w:sz w:val="28"/>
          <w:szCs w:val="28"/>
        </w:rPr>
        <w:t>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решений:</w:t>
      </w:r>
    </w:p>
    <w:p w14:paraId="4431405A" w14:textId="77777777" w:rsidR="00285257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а) об учете в реестре объекта учета,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реестра, если установлены подлинность и полнота документов правообладателя, а также достоверность и полнота содержащихся в них сведений;</w:t>
      </w:r>
    </w:p>
    <w:p w14:paraId="307E93EA" w14:textId="77777777" w:rsidR="00285257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б) об отказе в учете в реестре объекта учета, если установлено, что представленное к учету имущество, в том числе имущество, право муниципальной собственности на которое не зарегистрировано или не подлежит регистрации, не находится в муниципальной собственности;</w:t>
      </w:r>
    </w:p>
    <w:p w14:paraId="02FD3BF9" w14:textId="77777777" w:rsidR="00285257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92"/>
      <w:bookmarkEnd w:id="5"/>
      <w:r w:rsidRPr="00120F58">
        <w:rPr>
          <w:rFonts w:ascii="Times New Roman" w:hAnsi="Times New Roman" w:cs="Times New Roman"/>
          <w:sz w:val="28"/>
          <w:szCs w:val="28"/>
        </w:rPr>
        <w:t>в) о приостановлении процедуры учета в реестре объекта учета в следующих случаях:</w:t>
      </w:r>
    </w:p>
    <w:p w14:paraId="47F26944" w14:textId="77777777" w:rsidR="00285257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установлены неполнота и (или) недостоверность содержащихся в документах правообладателя сведений;</w:t>
      </w:r>
    </w:p>
    <w:p w14:paraId="39BD3D2F" w14:textId="77777777" w:rsidR="00285257" w:rsidRPr="002321B3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 xml:space="preserve">документы, представленные правообладателем, не соответствуют требованиям, установленным настоящим Порядком, законодательством Российской Федерации </w:t>
      </w:r>
      <w:r w:rsidRPr="002321B3">
        <w:rPr>
          <w:rFonts w:ascii="Times New Roman" w:hAnsi="Times New Roman" w:cs="Times New Roman"/>
          <w:sz w:val="28"/>
          <w:szCs w:val="28"/>
        </w:rPr>
        <w:t>и правовыми актами городского округа.</w:t>
      </w:r>
    </w:p>
    <w:p w14:paraId="2BE0F8A3" w14:textId="77777777" w:rsidR="00285257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21B3">
        <w:rPr>
          <w:rFonts w:ascii="Times New Roman" w:hAnsi="Times New Roman" w:cs="Times New Roman"/>
          <w:sz w:val="28"/>
          <w:szCs w:val="28"/>
        </w:rPr>
        <w:t xml:space="preserve">В случае принятия уполномоченным органом решения, предусмотренного подпунктом "в" настоящего пункта, уполномоченный </w:t>
      </w:r>
      <w:r w:rsidRPr="00120F58">
        <w:rPr>
          <w:rFonts w:ascii="Times New Roman" w:hAnsi="Times New Roman" w:cs="Times New Roman"/>
          <w:sz w:val="28"/>
          <w:szCs w:val="28"/>
        </w:rPr>
        <w:t xml:space="preserve">орган направляет правообладателю требование </w:t>
      </w:r>
      <w:r w:rsidRPr="0039161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в 7-дневный срок </w:t>
      </w:r>
      <w:r w:rsidRPr="00120F58">
        <w:rPr>
          <w:rFonts w:ascii="Times New Roman" w:hAnsi="Times New Roman" w:cs="Times New Roman"/>
          <w:sz w:val="28"/>
          <w:szCs w:val="28"/>
        </w:rPr>
        <w:t>со дня его получения направить сведения и документы, подтверждающие недостающие сведения о муниципальном имуществе.</w:t>
      </w:r>
    </w:p>
    <w:p w14:paraId="70AF4068" w14:textId="47E370CF" w:rsidR="00285257" w:rsidRPr="0039161A" w:rsidRDefault="00183FD9" w:rsidP="008010F4">
      <w:pPr>
        <w:pStyle w:val="ConsPlusNormal"/>
        <w:ind w:firstLine="54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bookmarkStart w:id="6" w:name="P196"/>
      <w:bookmarkEnd w:id="6"/>
      <w:r w:rsidRPr="00120F58">
        <w:rPr>
          <w:rFonts w:ascii="Times New Roman" w:hAnsi="Times New Roman" w:cs="Times New Roman"/>
          <w:sz w:val="28"/>
          <w:szCs w:val="28"/>
        </w:rPr>
        <w:t>3.</w:t>
      </w:r>
      <w:r w:rsidR="00285257" w:rsidRPr="00120F58">
        <w:rPr>
          <w:rFonts w:ascii="Times New Roman" w:hAnsi="Times New Roman" w:cs="Times New Roman"/>
          <w:sz w:val="28"/>
          <w:szCs w:val="28"/>
        </w:rPr>
        <w:t xml:space="preserve">9. В случае выявления имущества, сведения о котором не учтены в реестре и (или) новые сведения о котором не представлены для внесения изменений в реестр, и установлено, что это имущество находится в муниципальной собственности, либо выявлено имущество, не находящееся в муниципальной собственности, которое учтено в реестре, уполномоченный орган в </w:t>
      </w:r>
      <w:r w:rsidR="00285257" w:rsidRPr="0039161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7-дневный срок:</w:t>
      </w:r>
    </w:p>
    <w:p w14:paraId="0E46C2A8" w14:textId="77777777" w:rsidR="00285257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а) вносит в реестр сведения об объекте учета, в том числе о правообладателях (при наличии);</w:t>
      </w:r>
    </w:p>
    <w:p w14:paraId="4BA657A9" w14:textId="77777777" w:rsidR="00285257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б) направляет правообладателю (при наличии сведений о нем) требова</w:t>
      </w:r>
      <w:r w:rsidRPr="00120F58">
        <w:rPr>
          <w:rFonts w:ascii="Times New Roman" w:hAnsi="Times New Roman" w:cs="Times New Roman"/>
          <w:sz w:val="28"/>
          <w:szCs w:val="28"/>
        </w:rPr>
        <w:lastRenderedPageBreak/>
        <w:t xml:space="preserve">ние в </w:t>
      </w:r>
      <w:r w:rsidRPr="0039161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7-дневный срок </w:t>
      </w:r>
      <w:r w:rsidRPr="00120F58">
        <w:rPr>
          <w:rFonts w:ascii="Times New Roman" w:hAnsi="Times New Roman" w:cs="Times New Roman"/>
          <w:sz w:val="28"/>
          <w:szCs w:val="28"/>
        </w:rPr>
        <w:t>со дня его получения направить сведения об объекте учета и (или) заявление об изменении сведений либо об их исключении из реестра в уполномоченный орган (в том числе с дополнительными документами, подтверждающими недостающие в реестре сведения).</w:t>
      </w:r>
    </w:p>
    <w:p w14:paraId="477DC3D0" w14:textId="44233A21" w:rsidR="00285257" w:rsidRPr="002321B3" w:rsidRDefault="00183FD9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3.</w:t>
      </w:r>
      <w:r w:rsidR="00285257" w:rsidRPr="00120F58">
        <w:rPr>
          <w:rFonts w:ascii="Times New Roman" w:hAnsi="Times New Roman" w:cs="Times New Roman"/>
          <w:sz w:val="28"/>
          <w:szCs w:val="28"/>
        </w:rPr>
        <w:t xml:space="preserve">10. Внесение сведений в реестр о возникновении права муниципальной собственности на имущество и о принятии его в муниципальную казну, а также внесение изменений в сведения о таком имуществе и (или) о лицах, обладающих сведениями о нем, в том числе о прекращении права хозяйственного ведения, оперативного управления, постоянного (бессрочного) пользования, пожизненного наследуемого владения или в силу закона на объект учета, принадлежавший правообладателю, </w:t>
      </w:r>
      <w:r w:rsidR="00285257" w:rsidRPr="002321B3">
        <w:rPr>
          <w:rFonts w:ascii="Times New Roman" w:hAnsi="Times New Roman" w:cs="Times New Roman"/>
          <w:sz w:val="28"/>
          <w:szCs w:val="28"/>
        </w:rPr>
        <w:t xml:space="preserve">осуществляется уполномоченным органом в порядке, установленном пунктами </w:t>
      </w:r>
      <w:r w:rsidRPr="002321B3">
        <w:rPr>
          <w:rFonts w:ascii="Times New Roman" w:hAnsi="Times New Roman" w:cs="Times New Roman"/>
          <w:sz w:val="28"/>
          <w:szCs w:val="28"/>
        </w:rPr>
        <w:t>3.</w:t>
      </w:r>
      <w:r w:rsidR="00285257" w:rsidRPr="002321B3">
        <w:rPr>
          <w:rFonts w:ascii="Times New Roman" w:hAnsi="Times New Roman" w:cs="Times New Roman"/>
          <w:sz w:val="28"/>
          <w:szCs w:val="28"/>
        </w:rPr>
        <w:t xml:space="preserve">1 </w:t>
      </w:r>
      <w:r w:rsidRPr="002321B3">
        <w:rPr>
          <w:rFonts w:ascii="Times New Roman" w:hAnsi="Times New Roman" w:cs="Times New Roman"/>
          <w:sz w:val="28"/>
          <w:szCs w:val="28"/>
        </w:rPr>
        <w:t>–</w:t>
      </w:r>
      <w:r w:rsidR="00285257" w:rsidRPr="002321B3">
        <w:rPr>
          <w:rFonts w:ascii="Times New Roman" w:hAnsi="Times New Roman" w:cs="Times New Roman"/>
          <w:sz w:val="28"/>
          <w:szCs w:val="28"/>
        </w:rPr>
        <w:t xml:space="preserve"> </w:t>
      </w:r>
      <w:r w:rsidRPr="002321B3">
        <w:rPr>
          <w:rFonts w:ascii="Times New Roman" w:hAnsi="Times New Roman" w:cs="Times New Roman"/>
          <w:sz w:val="28"/>
          <w:szCs w:val="28"/>
        </w:rPr>
        <w:t>3.</w:t>
      </w:r>
      <w:r w:rsidR="00285257" w:rsidRPr="002321B3">
        <w:rPr>
          <w:rFonts w:ascii="Times New Roman" w:hAnsi="Times New Roman" w:cs="Times New Roman"/>
          <w:sz w:val="28"/>
          <w:szCs w:val="28"/>
        </w:rPr>
        <w:t>9 настоящего раздела.</w:t>
      </w:r>
    </w:p>
    <w:p w14:paraId="3ECDDF19" w14:textId="5D1A55DB" w:rsidR="00285257" w:rsidRPr="00120F58" w:rsidRDefault="00183FD9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21B3">
        <w:rPr>
          <w:rFonts w:ascii="Times New Roman" w:hAnsi="Times New Roman" w:cs="Times New Roman"/>
          <w:sz w:val="28"/>
          <w:szCs w:val="28"/>
        </w:rPr>
        <w:t>3.</w:t>
      </w:r>
      <w:r w:rsidR="00285257" w:rsidRPr="002321B3">
        <w:rPr>
          <w:rFonts w:ascii="Times New Roman" w:hAnsi="Times New Roman" w:cs="Times New Roman"/>
          <w:sz w:val="28"/>
          <w:szCs w:val="28"/>
        </w:rPr>
        <w:t xml:space="preserve">11. Порядок принятия решений, предусмотренных настоящим Порядком, и сроки рассмотрения документов, </w:t>
      </w:r>
      <w:r w:rsidR="00285257" w:rsidRPr="00120F58">
        <w:rPr>
          <w:rFonts w:ascii="Times New Roman" w:hAnsi="Times New Roman" w:cs="Times New Roman"/>
          <w:sz w:val="28"/>
          <w:szCs w:val="28"/>
        </w:rPr>
        <w:t>если иное не предусмотрено настоящим Порядком, определяются уполномоченным органом самостоятельно.</w:t>
      </w:r>
    </w:p>
    <w:p w14:paraId="7AF4A86E" w14:textId="4389DF29" w:rsidR="00285257" w:rsidRPr="00120F58" w:rsidRDefault="00183FD9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3.</w:t>
      </w:r>
      <w:r w:rsidR="00285257" w:rsidRPr="00120F58">
        <w:rPr>
          <w:rFonts w:ascii="Times New Roman" w:hAnsi="Times New Roman" w:cs="Times New Roman"/>
          <w:sz w:val="28"/>
          <w:szCs w:val="28"/>
        </w:rPr>
        <w:t>12. Заявления, обращение и требования, предусмотренные настоящим Порядком, направляются в порядке и по формам, определяемым уполномоченным органом самостоятельно.</w:t>
      </w:r>
    </w:p>
    <w:p w14:paraId="16EE88D0" w14:textId="77777777" w:rsidR="00285257" w:rsidRPr="00120F58" w:rsidRDefault="00285257" w:rsidP="008010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80348FC" w14:textId="34927DDE" w:rsidR="00285257" w:rsidRPr="00120F58" w:rsidRDefault="00183FD9" w:rsidP="008010F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4.</w:t>
      </w:r>
      <w:r w:rsidR="00285257" w:rsidRPr="00120F58">
        <w:rPr>
          <w:rFonts w:ascii="Times New Roman" w:hAnsi="Times New Roman" w:cs="Times New Roman"/>
          <w:sz w:val="28"/>
          <w:szCs w:val="28"/>
        </w:rPr>
        <w:t xml:space="preserve"> Предоставление информации из реестра</w:t>
      </w:r>
    </w:p>
    <w:p w14:paraId="1113D8F2" w14:textId="77777777" w:rsidR="00285257" w:rsidRPr="00120F58" w:rsidRDefault="00285257" w:rsidP="008010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17676E2" w14:textId="00883BC8" w:rsidR="00285257" w:rsidRPr="00120F58" w:rsidRDefault="00183FD9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4.</w:t>
      </w:r>
      <w:r w:rsidR="00285257" w:rsidRPr="00120F58">
        <w:rPr>
          <w:rFonts w:ascii="Times New Roman" w:hAnsi="Times New Roman" w:cs="Times New Roman"/>
          <w:sz w:val="28"/>
          <w:szCs w:val="28"/>
        </w:rPr>
        <w:t xml:space="preserve">1. Выписка из реестра,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виде, в том числе посредством электронной почты, с использованием федеральной государственной информационной системы "Единый портал государственных и муниципальных услуг (функций)", а также региональных порталов государственных и муниципальных услуг, если иное не установлено федеральными законами, указами Президента Российской Федерации и постановлениями Правительства Российской Федерации, законами и иными нормативными актами субъекта Российской Федерации и правовыми актами городского округа </w:t>
      </w:r>
      <w:r w:rsidR="00285257" w:rsidRPr="0039161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в течение 10 рабочих дней </w:t>
      </w:r>
      <w:r w:rsidR="00285257" w:rsidRPr="00120F58">
        <w:rPr>
          <w:rFonts w:ascii="Times New Roman" w:hAnsi="Times New Roman" w:cs="Times New Roman"/>
          <w:sz w:val="28"/>
          <w:szCs w:val="28"/>
        </w:rPr>
        <w:t>со дня поступления запроса.</w:t>
      </w:r>
    </w:p>
    <w:p w14:paraId="78BB9410" w14:textId="1D1EA555" w:rsidR="00285257" w:rsidRPr="00455D57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21B3">
        <w:rPr>
          <w:rFonts w:ascii="Times New Roman" w:hAnsi="Times New Roman" w:cs="Times New Roman"/>
          <w:sz w:val="28"/>
          <w:szCs w:val="28"/>
        </w:rPr>
        <w:t xml:space="preserve">Уполномоченный орган вправе предоставлять документы, указанные в настоящем пункте, безвозмездно или за плату, в случае если размер указанной платы определен </w:t>
      </w:r>
      <w:r w:rsidR="00933397" w:rsidRPr="00120F58">
        <w:rPr>
          <w:rFonts w:ascii="Times New Roman" w:hAnsi="Times New Roman" w:cs="Times New Roman"/>
          <w:sz w:val="28"/>
          <w:szCs w:val="28"/>
        </w:rPr>
        <w:t xml:space="preserve">решением представительного органа муниципального образования </w:t>
      </w:r>
      <w:r w:rsidR="0039161A">
        <w:rPr>
          <w:rFonts w:ascii="Times New Roman" w:hAnsi="Times New Roman" w:cs="Times New Roman"/>
          <w:sz w:val="28"/>
          <w:szCs w:val="28"/>
        </w:rPr>
        <w:t xml:space="preserve">Чеботаевское сельское поселение Сурского района Ульяновской области </w:t>
      </w:r>
      <w:r w:rsidRPr="00120F58">
        <w:rPr>
          <w:rFonts w:ascii="Times New Roman" w:hAnsi="Times New Roman" w:cs="Times New Roman"/>
          <w:sz w:val="28"/>
          <w:szCs w:val="28"/>
        </w:rPr>
        <w:t xml:space="preserve">за исключением случаев предоставления информации безвозмездно в </w:t>
      </w:r>
      <w:r w:rsidRPr="00455D57">
        <w:rPr>
          <w:rFonts w:ascii="Times New Roman" w:hAnsi="Times New Roman" w:cs="Times New Roman"/>
          <w:sz w:val="28"/>
          <w:szCs w:val="28"/>
        </w:rPr>
        <w:t xml:space="preserve">порядке, предусмотренном пунктом </w:t>
      </w:r>
      <w:r w:rsidR="00455D57" w:rsidRPr="00455D57">
        <w:rPr>
          <w:rFonts w:ascii="Times New Roman" w:hAnsi="Times New Roman" w:cs="Times New Roman"/>
          <w:sz w:val="28"/>
          <w:szCs w:val="28"/>
        </w:rPr>
        <w:t>4.2</w:t>
      </w:r>
      <w:r w:rsidRPr="00455D57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455D57" w:rsidRPr="00455D5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455D57">
        <w:rPr>
          <w:rFonts w:ascii="Times New Roman" w:hAnsi="Times New Roman" w:cs="Times New Roman"/>
          <w:sz w:val="28"/>
          <w:szCs w:val="28"/>
        </w:rPr>
        <w:t>раздела.</w:t>
      </w:r>
    </w:p>
    <w:p w14:paraId="4F2C3375" w14:textId="77777777" w:rsidR="00285257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5D57">
        <w:rPr>
          <w:rFonts w:ascii="Times New Roman" w:hAnsi="Times New Roman" w:cs="Times New Roman"/>
          <w:sz w:val="28"/>
          <w:szCs w:val="28"/>
        </w:rPr>
        <w:t xml:space="preserve">Образец уведомления об отсутствии запрашиваемой информации в реестре приведен в приложении N </w:t>
      </w:r>
      <w:r w:rsidR="00474938" w:rsidRPr="00455D57">
        <w:rPr>
          <w:rFonts w:ascii="Times New Roman" w:hAnsi="Times New Roman" w:cs="Times New Roman"/>
          <w:sz w:val="28"/>
          <w:szCs w:val="28"/>
        </w:rPr>
        <w:t>2</w:t>
      </w:r>
      <w:r w:rsidRPr="00455D57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Pr="00120F58">
        <w:rPr>
          <w:rFonts w:ascii="Times New Roman" w:hAnsi="Times New Roman" w:cs="Times New Roman"/>
          <w:sz w:val="28"/>
          <w:szCs w:val="28"/>
        </w:rPr>
        <w:t>Порядку.</w:t>
      </w:r>
    </w:p>
    <w:p w14:paraId="6DBEDCE7" w14:textId="77777777" w:rsidR="00285257" w:rsidRPr="00120F58" w:rsidRDefault="00285257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F58">
        <w:rPr>
          <w:rFonts w:ascii="Times New Roman" w:hAnsi="Times New Roman" w:cs="Times New Roman"/>
          <w:sz w:val="28"/>
          <w:szCs w:val="28"/>
        </w:rPr>
        <w:t>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выдается в единственном экземпляре.</w:t>
      </w:r>
    </w:p>
    <w:p w14:paraId="4E2D7C1C" w14:textId="36A94335" w:rsidR="005D3539" w:rsidRPr="00120F58" w:rsidRDefault="00183FD9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210"/>
      <w:bookmarkEnd w:id="7"/>
      <w:r w:rsidRPr="00120F58">
        <w:rPr>
          <w:rFonts w:ascii="Times New Roman" w:hAnsi="Times New Roman" w:cs="Times New Roman"/>
          <w:sz w:val="28"/>
          <w:szCs w:val="28"/>
        </w:rPr>
        <w:lastRenderedPageBreak/>
        <w:t>4.2</w:t>
      </w:r>
      <w:r w:rsidR="00285257" w:rsidRPr="00120F58">
        <w:rPr>
          <w:rFonts w:ascii="Times New Roman" w:hAnsi="Times New Roman" w:cs="Times New Roman"/>
          <w:sz w:val="28"/>
          <w:szCs w:val="28"/>
        </w:rPr>
        <w:t>. Уполномоченный орган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реестра,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Федерации, Генеральной прокуратуре Российской Федерации, Председателю Счетной палаты Российской Федерации, его заместителям, аудиторам Счетной палаты Российской Федерации и государственным внебюджетным фондам, правоохранительным органам, судам, судебным приставам-исполнителям по находящимся в производстве уголовным, гражданским и административным делам, а также иным определенным федеральными законами и правовыми актами</w:t>
      </w:r>
      <w:r w:rsidR="005D3539" w:rsidRPr="00120F58">
        <w:rPr>
          <w:rFonts w:ascii="Times New Roman" w:hAnsi="Times New Roman" w:cs="Times New Roman"/>
          <w:sz w:val="28"/>
          <w:szCs w:val="28"/>
        </w:rPr>
        <w:t xml:space="preserve"> </w:t>
      </w:r>
      <w:r w:rsidR="00455ED2" w:rsidRPr="00120F5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39161A" w:rsidRPr="0039161A">
        <w:rPr>
          <w:rFonts w:ascii="Times New Roman" w:hAnsi="Times New Roman" w:cs="Times New Roman"/>
          <w:sz w:val="28"/>
          <w:szCs w:val="28"/>
        </w:rPr>
        <w:t>Чеботаевское сельское поселение Сурского района Ульяновской области</w:t>
      </w:r>
      <w:r w:rsidR="005D3539" w:rsidRPr="00120F58">
        <w:rPr>
          <w:rFonts w:ascii="Times New Roman" w:hAnsi="Times New Roman" w:cs="Times New Roman"/>
          <w:sz w:val="28"/>
          <w:szCs w:val="28"/>
        </w:rPr>
        <w:t xml:space="preserve"> организациям и правообладателям в отношении принадлежащего им муниципального имущества.</w:t>
      </w:r>
    </w:p>
    <w:p w14:paraId="41FF111E" w14:textId="77777777" w:rsidR="001F70B3" w:rsidRPr="00120F58" w:rsidRDefault="001F70B3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14088A8" w14:textId="77777777" w:rsidR="001F70B3" w:rsidRPr="00120F58" w:rsidRDefault="001F70B3" w:rsidP="008010F4">
      <w:pPr>
        <w:widowControl w:val="0"/>
        <w:tabs>
          <w:tab w:val="left" w:pos="8221"/>
          <w:tab w:val="right" w:pos="10440"/>
        </w:tabs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120F58">
        <w:rPr>
          <w:szCs w:val="28"/>
        </w:rPr>
        <w:t xml:space="preserve">                                                                             </w:t>
      </w:r>
    </w:p>
    <w:p w14:paraId="53C7904A" w14:textId="77777777" w:rsidR="001F70B3" w:rsidRPr="00120F58" w:rsidRDefault="001F70B3" w:rsidP="008010F4">
      <w:pPr>
        <w:widowControl w:val="0"/>
        <w:tabs>
          <w:tab w:val="left" w:pos="8221"/>
          <w:tab w:val="right" w:pos="10440"/>
        </w:tabs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14:paraId="29F73915" w14:textId="77777777" w:rsidR="001F70B3" w:rsidRPr="00120F58" w:rsidRDefault="001F70B3" w:rsidP="008010F4">
      <w:pPr>
        <w:widowControl w:val="0"/>
        <w:tabs>
          <w:tab w:val="left" w:pos="8221"/>
          <w:tab w:val="right" w:pos="10440"/>
        </w:tabs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14:paraId="0C559813" w14:textId="77777777" w:rsidR="001F70B3" w:rsidRPr="00120F58" w:rsidRDefault="001F70B3" w:rsidP="008010F4">
      <w:pPr>
        <w:widowControl w:val="0"/>
        <w:tabs>
          <w:tab w:val="left" w:pos="8221"/>
          <w:tab w:val="right" w:pos="10440"/>
        </w:tabs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14:paraId="4AB7C248" w14:textId="77777777" w:rsidR="001F70B3" w:rsidRPr="00120F58" w:rsidRDefault="001F70B3" w:rsidP="008010F4">
      <w:pPr>
        <w:widowControl w:val="0"/>
        <w:tabs>
          <w:tab w:val="left" w:pos="8221"/>
          <w:tab w:val="right" w:pos="10440"/>
        </w:tabs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14:paraId="06A51289" w14:textId="77777777" w:rsidR="001F70B3" w:rsidRPr="00120F58" w:rsidRDefault="001F70B3" w:rsidP="008010F4">
      <w:pPr>
        <w:widowControl w:val="0"/>
        <w:tabs>
          <w:tab w:val="left" w:pos="8221"/>
          <w:tab w:val="right" w:pos="10440"/>
        </w:tabs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14:paraId="05C4C519" w14:textId="5EABCA7E" w:rsidR="001F70B3" w:rsidRPr="00120F58" w:rsidRDefault="001F70B3" w:rsidP="008010F4">
      <w:pPr>
        <w:widowControl w:val="0"/>
        <w:tabs>
          <w:tab w:val="left" w:pos="8221"/>
          <w:tab w:val="right" w:pos="10440"/>
        </w:tabs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14:paraId="7F841B36" w14:textId="0A14E5D9" w:rsidR="00183FD9" w:rsidRPr="00120F58" w:rsidRDefault="00183FD9" w:rsidP="008010F4">
      <w:pPr>
        <w:widowControl w:val="0"/>
        <w:tabs>
          <w:tab w:val="left" w:pos="8221"/>
          <w:tab w:val="right" w:pos="10440"/>
        </w:tabs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14:paraId="5EC279CA" w14:textId="65C730EB" w:rsidR="00183FD9" w:rsidRPr="00120F58" w:rsidRDefault="00183FD9" w:rsidP="008010F4">
      <w:pPr>
        <w:widowControl w:val="0"/>
        <w:tabs>
          <w:tab w:val="left" w:pos="8221"/>
          <w:tab w:val="right" w:pos="10440"/>
        </w:tabs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14:paraId="25AC8ED9" w14:textId="67F0EEC0" w:rsidR="00183FD9" w:rsidRPr="00120F58" w:rsidRDefault="00183FD9" w:rsidP="008010F4">
      <w:pPr>
        <w:widowControl w:val="0"/>
        <w:tabs>
          <w:tab w:val="left" w:pos="8221"/>
          <w:tab w:val="right" w:pos="10440"/>
        </w:tabs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14:paraId="21042660" w14:textId="3740F68F" w:rsidR="00183FD9" w:rsidRPr="00120F58" w:rsidRDefault="00183FD9" w:rsidP="008010F4">
      <w:pPr>
        <w:widowControl w:val="0"/>
        <w:tabs>
          <w:tab w:val="left" w:pos="8221"/>
          <w:tab w:val="right" w:pos="10440"/>
        </w:tabs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14:paraId="523FA2F1" w14:textId="6E5ACCF7" w:rsidR="00183FD9" w:rsidRPr="00120F58" w:rsidRDefault="00183FD9" w:rsidP="008010F4">
      <w:pPr>
        <w:widowControl w:val="0"/>
        <w:tabs>
          <w:tab w:val="left" w:pos="8221"/>
          <w:tab w:val="right" w:pos="10440"/>
        </w:tabs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14:paraId="2C7622A2" w14:textId="4B1B60EA" w:rsidR="00183FD9" w:rsidRPr="00120F58" w:rsidRDefault="00183FD9" w:rsidP="008010F4">
      <w:pPr>
        <w:widowControl w:val="0"/>
        <w:tabs>
          <w:tab w:val="left" w:pos="8221"/>
          <w:tab w:val="right" w:pos="10440"/>
        </w:tabs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14:paraId="7461D675" w14:textId="686D4475" w:rsidR="00183FD9" w:rsidRPr="00120F58" w:rsidRDefault="00183FD9" w:rsidP="008010F4">
      <w:pPr>
        <w:widowControl w:val="0"/>
        <w:tabs>
          <w:tab w:val="left" w:pos="8221"/>
          <w:tab w:val="right" w:pos="10440"/>
        </w:tabs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14:paraId="42E82361" w14:textId="5EA22923" w:rsidR="00183FD9" w:rsidRPr="00120F58" w:rsidRDefault="00183FD9" w:rsidP="008010F4">
      <w:pPr>
        <w:widowControl w:val="0"/>
        <w:tabs>
          <w:tab w:val="left" w:pos="8221"/>
          <w:tab w:val="right" w:pos="10440"/>
        </w:tabs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14:paraId="0E1108F2" w14:textId="3E90EE9A" w:rsidR="00183FD9" w:rsidRPr="00120F58" w:rsidRDefault="00183FD9" w:rsidP="008010F4">
      <w:pPr>
        <w:widowControl w:val="0"/>
        <w:tabs>
          <w:tab w:val="left" w:pos="8221"/>
          <w:tab w:val="right" w:pos="10440"/>
        </w:tabs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14:paraId="591E56BF" w14:textId="77777777" w:rsidR="00183FD9" w:rsidRPr="00120F58" w:rsidRDefault="00183FD9" w:rsidP="008010F4">
      <w:pPr>
        <w:widowControl w:val="0"/>
        <w:tabs>
          <w:tab w:val="left" w:pos="8221"/>
          <w:tab w:val="right" w:pos="10440"/>
        </w:tabs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14:paraId="68CA13D1" w14:textId="77777777" w:rsidR="001F70B3" w:rsidRPr="00120F58" w:rsidRDefault="001F70B3" w:rsidP="008010F4">
      <w:pPr>
        <w:widowControl w:val="0"/>
        <w:tabs>
          <w:tab w:val="left" w:pos="8221"/>
          <w:tab w:val="right" w:pos="10440"/>
        </w:tabs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14:paraId="2B671A8F" w14:textId="77777777" w:rsidR="001F70B3" w:rsidRPr="00120F58" w:rsidRDefault="001F70B3" w:rsidP="008010F4">
      <w:pPr>
        <w:widowControl w:val="0"/>
        <w:tabs>
          <w:tab w:val="left" w:pos="8221"/>
          <w:tab w:val="right" w:pos="10440"/>
        </w:tabs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14:paraId="2D72AD6D" w14:textId="77777777" w:rsidR="001F70B3" w:rsidRPr="00120F58" w:rsidRDefault="001F70B3" w:rsidP="008010F4">
      <w:pPr>
        <w:widowControl w:val="0"/>
        <w:tabs>
          <w:tab w:val="left" w:pos="8221"/>
          <w:tab w:val="right" w:pos="10440"/>
        </w:tabs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14:paraId="23740165" w14:textId="77777777" w:rsidR="001F70B3" w:rsidRPr="00120F58" w:rsidRDefault="001F70B3" w:rsidP="008010F4">
      <w:pPr>
        <w:widowControl w:val="0"/>
        <w:tabs>
          <w:tab w:val="left" w:pos="8221"/>
          <w:tab w:val="right" w:pos="10440"/>
        </w:tabs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14:paraId="34664E84" w14:textId="77777777" w:rsidR="001F70B3" w:rsidRPr="00120F58" w:rsidRDefault="001F70B3" w:rsidP="008010F4">
      <w:pPr>
        <w:widowControl w:val="0"/>
        <w:tabs>
          <w:tab w:val="left" w:pos="8221"/>
          <w:tab w:val="right" w:pos="10440"/>
        </w:tabs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14:paraId="53DEFB17" w14:textId="77777777" w:rsidR="001F70B3" w:rsidRPr="00120F58" w:rsidRDefault="001F70B3" w:rsidP="008010F4">
      <w:pPr>
        <w:widowControl w:val="0"/>
        <w:tabs>
          <w:tab w:val="left" w:pos="8221"/>
          <w:tab w:val="right" w:pos="10440"/>
        </w:tabs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14:paraId="2C5372BB" w14:textId="77777777" w:rsidR="001F70B3" w:rsidRPr="00120F58" w:rsidRDefault="001F70B3" w:rsidP="008010F4">
      <w:pPr>
        <w:widowControl w:val="0"/>
        <w:tabs>
          <w:tab w:val="left" w:pos="8221"/>
          <w:tab w:val="right" w:pos="10440"/>
        </w:tabs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14:paraId="18652D74" w14:textId="77777777" w:rsidR="001F70B3" w:rsidRPr="00120F58" w:rsidRDefault="001F70B3" w:rsidP="008010F4">
      <w:pPr>
        <w:widowControl w:val="0"/>
        <w:tabs>
          <w:tab w:val="left" w:pos="8221"/>
          <w:tab w:val="right" w:pos="10440"/>
        </w:tabs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14:paraId="7C8D737C" w14:textId="77777777" w:rsidR="001F70B3" w:rsidRPr="00120F58" w:rsidRDefault="001F70B3" w:rsidP="008010F4">
      <w:pPr>
        <w:widowControl w:val="0"/>
        <w:tabs>
          <w:tab w:val="left" w:pos="8221"/>
          <w:tab w:val="right" w:pos="10440"/>
        </w:tabs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14:paraId="636584BB" w14:textId="77777777" w:rsidR="001F70B3" w:rsidRDefault="001F70B3" w:rsidP="008010F4">
      <w:pPr>
        <w:widowControl w:val="0"/>
        <w:tabs>
          <w:tab w:val="left" w:pos="8221"/>
          <w:tab w:val="right" w:pos="10440"/>
        </w:tabs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</w:p>
    <w:p w14:paraId="432EA167" w14:textId="77777777" w:rsidR="007B75B7" w:rsidRDefault="007B75B7" w:rsidP="008010F4">
      <w:pPr>
        <w:widowControl w:val="0"/>
        <w:tabs>
          <w:tab w:val="left" w:pos="8221"/>
          <w:tab w:val="right" w:pos="10440"/>
        </w:tabs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</w:p>
    <w:p w14:paraId="6EF2CE59" w14:textId="77777777" w:rsidR="007B75B7" w:rsidRDefault="007B75B7" w:rsidP="008010F4">
      <w:pPr>
        <w:widowControl w:val="0"/>
        <w:tabs>
          <w:tab w:val="left" w:pos="8221"/>
          <w:tab w:val="right" w:pos="10440"/>
        </w:tabs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</w:p>
    <w:p w14:paraId="73E315AE" w14:textId="77777777" w:rsidR="007B75B7" w:rsidRPr="008010F4" w:rsidRDefault="007B75B7" w:rsidP="008010F4">
      <w:pPr>
        <w:widowControl w:val="0"/>
        <w:tabs>
          <w:tab w:val="left" w:pos="8221"/>
          <w:tab w:val="right" w:pos="10440"/>
        </w:tabs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</w:p>
    <w:p w14:paraId="48A1ECF3" w14:textId="705CE73E" w:rsidR="001F70B3" w:rsidRPr="00120F58" w:rsidRDefault="001F70B3" w:rsidP="008010F4">
      <w:pPr>
        <w:widowControl w:val="0"/>
        <w:tabs>
          <w:tab w:val="left" w:pos="8221"/>
          <w:tab w:val="right" w:pos="10440"/>
        </w:tabs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8010F4">
        <w:rPr>
          <w:sz w:val="26"/>
          <w:szCs w:val="26"/>
        </w:rPr>
        <w:lastRenderedPageBreak/>
        <w:t xml:space="preserve">                                                        </w:t>
      </w:r>
      <w:r w:rsidR="00120F58">
        <w:rPr>
          <w:sz w:val="26"/>
          <w:szCs w:val="26"/>
        </w:rPr>
        <w:t xml:space="preserve">   </w:t>
      </w:r>
      <w:r w:rsidRPr="008010F4">
        <w:rPr>
          <w:sz w:val="26"/>
          <w:szCs w:val="26"/>
        </w:rPr>
        <w:t xml:space="preserve">   </w:t>
      </w:r>
      <w:r w:rsidR="00183FD9" w:rsidRPr="00120F58">
        <w:rPr>
          <w:szCs w:val="28"/>
        </w:rPr>
        <w:t>ПРИЛОЖЕНИЕ №1</w:t>
      </w:r>
    </w:p>
    <w:p w14:paraId="070BF927" w14:textId="4BB86F27" w:rsidR="001F70B3" w:rsidRPr="00120F58" w:rsidRDefault="001F70B3" w:rsidP="008010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120F58">
        <w:rPr>
          <w:szCs w:val="28"/>
        </w:rPr>
        <w:t xml:space="preserve">                                                         к решению Совета депутатов</w:t>
      </w:r>
    </w:p>
    <w:p w14:paraId="455E4D20" w14:textId="17CA7C30" w:rsidR="00455ED2" w:rsidRPr="00120F58" w:rsidRDefault="001F70B3" w:rsidP="008010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120F58">
        <w:rPr>
          <w:szCs w:val="28"/>
        </w:rPr>
        <w:t xml:space="preserve">                                                          </w:t>
      </w:r>
      <w:r w:rsidR="00455ED2" w:rsidRPr="00120F58">
        <w:rPr>
          <w:szCs w:val="28"/>
        </w:rPr>
        <w:t xml:space="preserve">муниципального образования              </w:t>
      </w:r>
    </w:p>
    <w:p w14:paraId="7161FC98" w14:textId="0F2F2623" w:rsidR="001F70B3" w:rsidRPr="00120F58" w:rsidRDefault="00455ED2" w:rsidP="0039161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  <w:r w:rsidRPr="00120F58">
        <w:rPr>
          <w:szCs w:val="28"/>
        </w:rPr>
        <w:t xml:space="preserve">                                                           </w:t>
      </w:r>
      <w:r w:rsidR="0039161A" w:rsidRPr="0039161A">
        <w:rPr>
          <w:szCs w:val="28"/>
        </w:rPr>
        <w:t xml:space="preserve">Чеботаевское сельское поселение </w:t>
      </w:r>
      <w:r w:rsidR="0039161A">
        <w:rPr>
          <w:szCs w:val="28"/>
        </w:rPr>
        <w:t xml:space="preserve">                 </w:t>
      </w:r>
      <w:r w:rsidR="0039161A" w:rsidRPr="0039161A">
        <w:rPr>
          <w:szCs w:val="28"/>
        </w:rPr>
        <w:t>Сурского района Ульяновской области</w:t>
      </w:r>
      <w:r w:rsidR="0039161A">
        <w:rPr>
          <w:szCs w:val="28"/>
        </w:rPr>
        <w:t xml:space="preserve"> </w:t>
      </w:r>
    </w:p>
    <w:p w14:paraId="27818955" w14:textId="46859951" w:rsidR="001F70B3" w:rsidRPr="00120F58" w:rsidRDefault="001F70B3" w:rsidP="008010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120F58">
        <w:rPr>
          <w:szCs w:val="28"/>
        </w:rPr>
        <w:t xml:space="preserve">                                           </w:t>
      </w:r>
      <w:r w:rsidR="005451ED">
        <w:rPr>
          <w:szCs w:val="28"/>
        </w:rPr>
        <w:t xml:space="preserve">                </w:t>
      </w:r>
      <w:r w:rsidR="001A49DD">
        <w:rPr>
          <w:szCs w:val="28"/>
        </w:rPr>
        <w:t>О</w:t>
      </w:r>
      <w:r w:rsidR="005451ED">
        <w:rPr>
          <w:szCs w:val="28"/>
        </w:rPr>
        <w:t>т</w:t>
      </w:r>
      <w:r w:rsidR="001A49DD">
        <w:rPr>
          <w:szCs w:val="28"/>
        </w:rPr>
        <w:t>08.11.2024г.</w:t>
      </w:r>
      <w:r w:rsidRPr="00120F58">
        <w:rPr>
          <w:szCs w:val="28"/>
        </w:rPr>
        <w:t>№</w:t>
      </w:r>
      <w:r w:rsidR="001A49DD">
        <w:rPr>
          <w:szCs w:val="28"/>
        </w:rPr>
        <w:t>14/17</w:t>
      </w:r>
    </w:p>
    <w:p w14:paraId="2F7E3BE0" w14:textId="77777777" w:rsidR="008B636C" w:rsidRPr="00120F58" w:rsidRDefault="008B636C" w:rsidP="008010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14:paraId="18CBCA7B" w14:textId="77777777" w:rsidR="008B636C" w:rsidRPr="00120F58" w:rsidRDefault="008B636C" w:rsidP="008010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14:paraId="5D239CCF" w14:textId="77777777" w:rsidR="00AA4215" w:rsidRPr="00120F58" w:rsidRDefault="00AA4215" w:rsidP="00455ED2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sz w:val="26"/>
          <w:szCs w:val="26"/>
        </w:rPr>
      </w:pPr>
    </w:p>
    <w:p w14:paraId="3A43A005" w14:textId="77777777" w:rsidR="001F70B3" w:rsidRPr="00120F58" w:rsidRDefault="00AA4215" w:rsidP="008010F4">
      <w:pPr>
        <w:pStyle w:val="ConsPlusNormal"/>
        <w:ind w:firstLine="539"/>
        <w:jc w:val="center"/>
        <w:rPr>
          <w:rFonts w:ascii="Times New Roman" w:hAnsi="Times New Roman" w:cs="Times New Roman"/>
          <w:sz w:val="26"/>
          <w:szCs w:val="26"/>
        </w:rPr>
      </w:pPr>
      <w:r w:rsidRPr="00120F58">
        <w:rPr>
          <w:rFonts w:ascii="Times New Roman" w:hAnsi="Times New Roman" w:cs="Times New Roman"/>
          <w:sz w:val="26"/>
          <w:szCs w:val="26"/>
        </w:rPr>
        <w:t>Выписка №________</w:t>
      </w:r>
    </w:p>
    <w:p w14:paraId="6AD47B91" w14:textId="7877555E" w:rsidR="00AA4215" w:rsidRPr="00120F58" w:rsidRDefault="00AA4215" w:rsidP="008010F4">
      <w:pPr>
        <w:pStyle w:val="ConsPlusNormal"/>
        <w:ind w:firstLine="539"/>
        <w:jc w:val="center"/>
        <w:rPr>
          <w:rFonts w:ascii="Times New Roman" w:hAnsi="Times New Roman" w:cs="Times New Roman"/>
          <w:sz w:val="26"/>
          <w:szCs w:val="26"/>
        </w:rPr>
      </w:pPr>
      <w:r w:rsidRPr="00120F58">
        <w:rPr>
          <w:rFonts w:ascii="Times New Roman" w:hAnsi="Times New Roman" w:cs="Times New Roman"/>
          <w:sz w:val="26"/>
          <w:szCs w:val="26"/>
        </w:rPr>
        <w:t xml:space="preserve">из реестра муниципального имущества </w:t>
      </w:r>
      <w:r w:rsidR="00455ED2" w:rsidRPr="00120F58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Pr="00120F58">
        <w:rPr>
          <w:rFonts w:ascii="Times New Roman" w:hAnsi="Times New Roman" w:cs="Times New Roman"/>
          <w:sz w:val="26"/>
          <w:szCs w:val="26"/>
        </w:rPr>
        <w:t xml:space="preserve"> </w:t>
      </w:r>
      <w:r w:rsidR="0039161A" w:rsidRPr="0039161A">
        <w:rPr>
          <w:rFonts w:ascii="Times New Roman" w:hAnsi="Times New Roman" w:cs="Times New Roman"/>
          <w:sz w:val="26"/>
          <w:szCs w:val="26"/>
        </w:rPr>
        <w:t xml:space="preserve">Чеботаевское сельское поселение Сурского района Ульяновской области </w:t>
      </w:r>
      <w:r w:rsidRPr="00120F58">
        <w:rPr>
          <w:rFonts w:ascii="Times New Roman" w:hAnsi="Times New Roman" w:cs="Times New Roman"/>
          <w:sz w:val="26"/>
          <w:szCs w:val="26"/>
        </w:rPr>
        <w:t>по состоянию на «_____»____________20______г.</w:t>
      </w:r>
    </w:p>
    <w:p w14:paraId="7495672E" w14:textId="77777777" w:rsidR="008B636C" w:rsidRPr="00120F58" w:rsidRDefault="008B636C" w:rsidP="008010F4">
      <w:pPr>
        <w:pStyle w:val="ConsPlusNormal"/>
        <w:ind w:firstLine="539"/>
        <w:jc w:val="center"/>
        <w:rPr>
          <w:rFonts w:ascii="Times New Roman" w:hAnsi="Times New Roman" w:cs="Times New Roman"/>
          <w:sz w:val="26"/>
          <w:szCs w:val="26"/>
        </w:rPr>
      </w:pPr>
    </w:p>
    <w:p w14:paraId="22A43325" w14:textId="77777777" w:rsidR="00835742" w:rsidRPr="00120F58" w:rsidRDefault="00835742" w:rsidP="008010F4">
      <w:pPr>
        <w:pStyle w:val="ConsPlusNormal"/>
        <w:ind w:firstLine="539"/>
        <w:jc w:val="center"/>
        <w:rPr>
          <w:rFonts w:ascii="Times New Roman" w:hAnsi="Times New Roman" w:cs="Times New Roman"/>
          <w:sz w:val="26"/>
          <w:szCs w:val="26"/>
        </w:rPr>
      </w:pPr>
    </w:p>
    <w:p w14:paraId="104AC76B" w14:textId="3E8EC3E2" w:rsidR="00835742" w:rsidRPr="00120F58" w:rsidRDefault="00B0730C" w:rsidP="008010F4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120F58">
        <w:rPr>
          <w:rFonts w:ascii="Times New Roman" w:hAnsi="Times New Roman" w:cs="Times New Roman"/>
          <w:sz w:val="26"/>
          <w:szCs w:val="26"/>
        </w:rPr>
        <w:t>Заявитель______________________</w:t>
      </w:r>
      <w:r w:rsidR="00120F58">
        <w:rPr>
          <w:rFonts w:ascii="Times New Roman" w:hAnsi="Times New Roman" w:cs="Times New Roman"/>
          <w:sz w:val="26"/>
          <w:szCs w:val="26"/>
        </w:rPr>
        <w:t>______</w:t>
      </w:r>
      <w:r w:rsidRPr="00120F58">
        <w:rPr>
          <w:rFonts w:ascii="Times New Roman" w:hAnsi="Times New Roman" w:cs="Times New Roman"/>
          <w:sz w:val="26"/>
          <w:szCs w:val="26"/>
        </w:rPr>
        <w:t xml:space="preserve">___________________________________ </w:t>
      </w:r>
    </w:p>
    <w:p w14:paraId="1FD11775" w14:textId="496B7069" w:rsidR="00B0730C" w:rsidRPr="00120F58" w:rsidRDefault="00120F58" w:rsidP="00455ED2">
      <w:pPr>
        <w:pStyle w:val="ConsPlusNormal"/>
        <w:jc w:val="cent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</w:t>
      </w:r>
      <w:r w:rsidR="00B0730C" w:rsidRPr="00120F58">
        <w:rPr>
          <w:rFonts w:ascii="Times New Roman" w:hAnsi="Times New Roman" w:cs="Times New Roman"/>
          <w:sz w:val="22"/>
        </w:rPr>
        <w:t>(наименование юридического лица, фамилия, имя, отчество (при наличии) физического лица)</w:t>
      </w:r>
    </w:p>
    <w:p w14:paraId="337DB733" w14:textId="77777777" w:rsidR="00835742" w:rsidRPr="00120F58" w:rsidRDefault="00835742" w:rsidP="008010F4">
      <w:pPr>
        <w:pStyle w:val="ConsPlusNormal"/>
        <w:ind w:firstLine="539"/>
        <w:rPr>
          <w:rFonts w:ascii="Times New Roman" w:hAnsi="Times New Roman" w:cs="Times New Roman"/>
          <w:sz w:val="26"/>
          <w:szCs w:val="26"/>
        </w:rPr>
      </w:pPr>
    </w:p>
    <w:p w14:paraId="78E9F53E" w14:textId="77777777" w:rsidR="00AA4215" w:rsidRPr="00120F58" w:rsidRDefault="00AA4215" w:rsidP="008010F4">
      <w:pPr>
        <w:pStyle w:val="ConsPlusNormal"/>
        <w:ind w:firstLine="539"/>
        <w:jc w:val="center"/>
        <w:rPr>
          <w:rFonts w:ascii="Times New Roman" w:hAnsi="Times New Roman" w:cs="Times New Roman"/>
          <w:sz w:val="26"/>
          <w:szCs w:val="26"/>
        </w:rPr>
      </w:pPr>
    </w:p>
    <w:p w14:paraId="34A4FDC5" w14:textId="413D084C" w:rsidR="00E64717" w:rsidRPr="00120F58" w:rsidRDefault="00AA4215" w:rsidP="00455ED2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6"/>
          <w:szCs w:val="26"/>
        </w:rPr>
      </w:pPr>
      <w:r w:rsidRPr="00120F58">
        <w:rPr>
          <w:rFonts w:ascii="Times New Roman" w:hAnsi="Times New Roman" w:cs="Times New Roman"/>
          <w:sz w:val="26"/>
          <w:szCs w:val="26"/>
        </w:rPr>
        <w:t>Сведения об объекте муниципального имущества</w:t>
      </w:r>
      <w:r w:rsidR="00E64717" w:rsidRPr="00120F58">
        <w:rPr>
          <w:rFonts w:ascii="Times New Roman" w:hAnsi="Times New Roman" w:cs="Times New Roman"/>
          <w:sz w:val="26"/>
          <w:szCs w:val="26"/>
        </w:rPr>
        <w:t xml:space="preserve">         </w:t>
      </w:r>
    </w:p>
    <w:p w14:paraId="38A82F28" w14:textId="77777777" w:rsidR="00AA4215" w:rsidRPr="00120F58" w:rsidRDefault="00E64717" w:rsidP="008010F4">
      <w:pPr>
        <w:pStyle w:val="ConsPlusNormal"/>
        <w:ind w:left="899"/>
        <w:rPr>
          <w:rFonts w:ascii="Times New Roman" w:hAnsi="Times New Roman" w:cs="Times New Roman"/>
          <w:sz w:val="26"/>
          <w:szCs w:val="26"/>
        </w:rPr>
      </w:pPr>
      <w:r w:rsidRPr="00120F5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547"/>
        <w:gridCol w:w="2156"/>
        <w:gridCol w:w="2372"/>
        <w:gridCol w:w="2326"/>
      </w:tblGrid>
      <w:tr w:rsidR="00953616" w:rsidRPr="00120F58" w14:paraId="5E1DC053" w14:textId="77777777" w:rsidTr="00455ED2">
        <w:tc>
          <w:tcPr>
            <w:tcW w:w="9401" w:type="dxa"/>
            <w:gridSpan w:val="4"/>
          </w:tcPr>
          <w:p w14:paraId="6E8406E9" w14:textId="77777777" w:rsidR="00455ED2" w:rsidRPr="00120F58" w:rsidRDefault="00953616" w:rsidP="008010F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20F58">
              <w:rPr>
                <w:rFonts w:ascii="Times New Roman" w:hAnsi="Times New Roman" w:cs="Times New Roman"/>
                <w:sz w:val="26"/>
                <w:szCs w:val="26"/>
              </w:rPr>
              <w:t>Вид и наименование объекта учета</w:t>
            </w:r>
            <w:r w:rsidR="00F053A5" w:rsidRPr="00120F58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204A514D" w14:textId="35829B13" w:rsidR="00455ED2" w:rsidRPr="00120F58" w:rsidRDefault="00455ED2" w:rsidP="008010F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53A5" w:rsidRPr="00120F58" w14:paraId="0CA32A74" w14:textId="77777777" w:rsidTr="00455ED2">
        <w:tc>
          <w:tcPr>
            <w:tcW w:w="2547" w:type="dxa"/>
          </w:tcPr>
          <w:p w14:paraId="366829B0" w14:textId="77777777" w:rsidR="00F053A5" w:rsidRPr="00120F58" w:rsidRDefault="00F053A5" w:rsidP="008010F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20F58">
              <w:rPr>
                <w:rFonts w:ascii="Times New Roman" w:hAnsi="Times New Roman" w:cs="Times New Roman"/>
                <w:sz w:val="26"/>
                <w:szCs w:val="26"/>
              </w:rPr>
              <w:t>Реестровый номер</w:t>
            </w:r>
          </w:p>
        </w:tc>
        <w:tc>
          <w:tcPr>
            <w:tcW w:w="2156" w:type="dxa"/>
          </w:tcPr>
          <w:p w14:paraId="5514103D" w14:textId="77777777" w:rsidR="00F053A5" w:rsidRPr="00120F58" w:rsidRDefault="00F053A5" w:rsidP="008010F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2" w:type="dxa"/>
          </w:tcPr>
          <w:p w14:paraId="7DBFE30D" w14:textId="77777777" w:rsidR="00F053A5" w:rsidRPr="00120F58" w:rsidRDefault="00F053A5" w:rsidP="008010F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20F58">
              <w:rPr>
                <w:rFonts w:ascii="Times New Roman" w:hAnsi="Times New Roman" w:cs="Times New Roman"/>
                <w:sz w:val="26"/>
                <w:szCs w:val="26"/>
              </w:rPr>
              <w:t>Дата присвоения</w:t>
            </w:r>
          </w:p>
        </w:tc>
        <w:tc>
          <w:tcPr>
            <w:tcW w:w="2326" w:type="dxa"/>
          </w:tcPr>
          <w:p w14:paraId="45766355" w14:textId="77777777" w:rsidR="00F053A5" w:rsidRPr="00120F58" w:rsidRDefault="00F053A5" w:rsidP="008010F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9CD8639" w14:textId="77777777" w:rsidR="000A2B55" w:rsidRPr="00120F58" w:rsidRDefault="000A2B55" w:rsidP="008010F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4215" w:rsidRPr="00120F58" w14:paraId="7155E904" w14:textId="77777777" w:rsidTr="00455ED2">
        <w:tc>
          <w:tcPr>
            <w:tcW w:w="4703" w:type="dxa"/>
            <w:gridSpan w:val="2"/>
          </w:tcPr>
          <w:p w14:paraId="6AA04D46" w14:textId="77777777" w:rsidR="00AA4215" w:rsidRPr="00120F58" w:rsidRDefault="00F053A5" w:rsidP="008010F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0F58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сведений</w:t>
            </w:r>
          </w:p>
        </w:tc>
        <w:tc>
          <w:tcPr>
            <w:tcW w:w="4698" w:type="dxa"/>
            <w:gridSpan w:val="2"/>
          </w:tcPr>
          <w:p w14:paraId="22C16BEB" w14:textId="77777777" w:rsidR="00AA4215" w:rsidRPr="00120F58" w:rsidRDefault="00F053A5" w:rsidP="008010F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0F58">
              <w:rPr>
                <w:rFonts w:ascii="Times New Roman" w:hAnsi="Times New Roman" w:cs="Times New Roman"/>
                <w:b/>
                <w:sz w:val="26"/>
                <w:szCs w:val="26"/>
              </w:rPr>
              <w:t>Значения сведений</w:t>
            </w:r>
          </w:p>
        </w:tc>
      </w:tr>
      <w:tr w:rsidR="00AA4215" w:rsidRPr="00120F58" w14:paraId="786EC8ED" w14:textId="77777777" w:rsidTr="00455ED2">
        <w:trPr>
          <w:trHeight w:val="168"/>
        </w:trPr>
        <w:tc>
          <w:tcPr>
            <w:tcW w:w="4703" w:type="dxa"/>
            <w:gridSpan w:val="2"/>
          </w:tcPr>
          <w:p w14:paraId="07D925B5" w14:textId="77777777" w:rsidR="00AA4215" w:rsidRPr="00120F58" w:rsidRDefault="00AA4215" w:rsidP="008010F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98" w:type="dxa"/>
            <w:gridSpan w:val="2"/>
          </w:tcPr>
          <w:p w14:paraId="30884FEB" w14:textId="77777777" w:rsidR="00AA4215" w:rsidRPr="00120F58" w:rsidRDefault="00AA4215" w:rsidP="008010F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4215" w:rsidRPr="00120F58" w14:paraId="49EDDD4D" w14:textId="77777777" w:rsidTr="00455ED2">
        <w:tc>
          <w:tcPr>
            <w:tcW w:w="4703" w:type="dxa"/>
            <w:gridSpan w:val="2"/>
          </w:tcPr>
          <w:p w14:paraId="4D1F3524" w14:textId="77777777" w:rsidR="00AA4215" w:rsidRPr="00120F58" w:rsidRDefault="00AA4215" w:rsidP="008010F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98" w:type="dxa"/>
            <w:gridSpan w:val="2"/>
          </w:tcPr>
          <w:p w14:paraId="41468876" w14:textId="77777777" w:rsidR="00AA4215" w:rsidRPr="00120F58" w:rsidRDefault="00AA4215" w:rsidP="008010F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4215" w:rsidRPr="00120F58" w14:paraId="36DA329F" w14:textId="77777777" w:rsidTr="00455ED2">
        <w:tc>
          <w:tcPr>
            <w:tcW w:w="4703" w:type="dxa"/>
            <w:gridSpan w:val="2"/>
          </w:tcPr>
          <w:p w14:paraId="454FA2EC" w14:textId="77777777" w:rsidR="00AA4215" w:rsidRPr="00120F58" w:rsidRDefault="00AA4215" w:rsidP="008010F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98" w:type="dxa"/>
            <w:gridSpan w:val="2"/>
          </w:tcPr>
          <w:p w14:paraId="1B2A0A4F" w14:textId="77777777" w:rsidR="00AA4215" w:rsidRPr="00120F58" w:rsidRDefault="00AA4215" w:rsidP="008010F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4215" w:rsidRPr="00120F58" w14:paraId="7BAD31FD" w14:textId="77777777" w:rsidTr="00455ED2">
        <w:tc>
          <w:tcPr>
            <w:tcW w:w="4703" w:type="dxa"/>
            <w:gridSpan w:val="2"/>
          </w:tcPr>
          <w:p w14:paraId="6BD4C0E5" w14:textId="77777777" w:rsidR="00AA4215" w:rsidRPr="00120F58" w:rsidRDefault="00AA4215" w:rsidP="008010F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98" w:type="dxa"/>
            <w:gridSpan w:val="2"/>
          </w:tcPr>
          <w:p w14:paraId="5BF907CD" w14:textId="77777777" w:rsidR="00AA4215" w:rsidRPr="00120F58" w:rsidRDefault="00AA4215" w:rsidP="008010F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E63B40A" w14:textId="77777777" w:rsidR="00F053A5" w:rsidRPr="00120F58" w:rsidRDefault="00F053A5" w:rsidP="008010F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11FECAAA" w14:textId="77777777" w:rsidR="00AA4215" w:rsidRPr="00120F58" w:rsidRDefault="00F053A5" w:rsidP="008010F4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6"/>
          <w:szCs w:val="26"/>
        </w:rPr>
      </w:pPr>
      <w:r w:rsidRPr="00120F58">
        <w:rPr>
          <w:rFonts w:ascii="Times New Roman" w:hAnsi="Times New Roman" w:cs="Times New Roman"/>
          <w:sz w:val="26"/>
          <w:szCs w:val="26"/>
        </w:rPr>
        <w:t xml:space="preserve">Информация об изменении сведений об объекте учета </w:t>
      </w:r>
    </w:p>
    <w:p w14:paraId="76B185DD" w14:textId="77777777" w:rsidR="000A2B55" w:rsidRPr="00120F58" w:rsidRDefault="000A2B55" w:rsidP="008010F4">
      <w:pPr>
        <w:pStyle w:val="ConsPlusNormal"/>
        <w:ind w:left="1211"/>
        <w:rPr>
          <w:rFonts w:ascii="Times New Roman" w:hAnsi="Times New Roman" w:cs="Times New Roman"/>
          <w:sz w:val="26"/>
          <w:szCs w:val="26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539"/>
        <w:gridCol w:w="3119"/>
        <w:gridCol w:w="2743"/>
      </w:tblGrid>
      <w:tr w:rsidR="000A2B55" w:rsidRPr="00120F58" w14:paraId="4F28A373" w14:textId="77777777" w:rsidTr="00455ED2">
        <w:tc>
          <w:tcPr>
            <w:tcW w:w="3539" w:type="dxa"/>
          </w:tcPr>
          <w:p w14:paraId="136972A3" w14:textId="77777777" w:rsidR="000A2B55" w:rsidRPr="00120F58" w:rsidRDefault="000A2B55" w:rsidP="008010F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0F58">
              <w:rPr>
                <w:rFonts w:ascii="Times New Roman" w:hAnsi="Times New Roman" w:cs="Times New Roman"/>
                <w:sz w:val="26"/>
                <w:szCs w:val="26"/>
              </w:rPr>
              <w:t>Наименование изменения</w:t>
            </w:r>
          </w:p>
        </w:tc>
        <w:tc>
          <w:tcPr>
            <w:tcW w:w="3119" w:type="dxa"/>
          </w:tcPr>
          <w:p w14:paraId="4F5F9ABA" w14:textId="77777777" w:rsidR="000A2B55" w:rsidRPr="00120F58" w:rsidRDefault="000A2B55" w:rsidP="008010F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0F58">
              <w:rPr>
                <w:rFonts w:ascii="Times New Roman" w:hAnsi="Times New Roman" w:cs="Times New Roman"/>
                <w:sz w:val="26"/>
                <w:szCs w:val="26"/>
              </w:rPr>
              <w:t>Значение сведений</w:t>
            </w:r>
          </w:p>
        </w:tc>
        <w:tc>
          <w:tcPr>
            <w:tcW w:w="2743" w:type="dxa"/>
          </w:tcPr>
          <w:p w14:paraId="21BF9E4D" w14:textId="77777777" w:rsidR="000A2B55" w:rsidRPr="00120F58" w:rsidRDefault="000A2B55" w:rsidP="008010F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0F58">
              <w:rPr>
                <w:rFonts w:ascii="Times New Roman" w:hAnsi="Times New Roman" w:cs="Times New Roman"/>
                <w:sz w:val="26"/>
                <w:szCs w:val="26"/>
              </w:rPr>
              <w:t>Дата изменения</w:t>
            </w:r>
          </w:p>
        </w:tc>
      </w:tr>
      <w:tr w:rsidR="000A2B55" w:rsidRPr="00120F58" w14:paraId="0A250497" w14:textId="77777777" w:rsidTr="00455ED2">
        <w:tc>
          <w:tcPr>
            <w:tcW w:w="3539" w:type="dxa"/>
          </w:tcPr>
          <w:p w14:paraId="65134472" w14:textId="77777777" w:rsidR="000A2B55" w:rsidRPr="00120F58" w:rsidRDefault="000A2B55" w:rsidP="008010F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0F5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19" w:type="dxa"/>
          </w:tcPr>
          <w:p w14:paraId="2F35C92B" w14:textId="77777777" w:rsidR="000A2B55" w:rsidRPr="00120F58" w:rsidRDefault="000A2B55" w:rsidP="008010F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0F5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743" w:type="dxa"/>
          </w:tcPr>
          <w:p w14:paraId="3D7344D9" w14:textId="77777777" w:rsidR="000A2B55" w:rsidRPr="00120F58" w:rsidRDefault="000A2B55" w:rsidP="008010F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0F5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0A2B55" w:rsidRPr="00120F58" w14:paraId="407D97C0" w14:textId="77777777" w:rsidTr="00455ED2">
        <w:tc>
          <w:tcPr>
            <w:tcW w:w="3539" w:type="dxa"/>
          </w:tcPr>
          <w:p w14:paraId="492DBA78" w14:textId="77777777" w:rsidR="000A2B55" w:rsidRPr="00120F58" w:rsidRDefault="000A2B55" w:rsidP="008010F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14:paraId="7A576E79" w14:textId="77777777" w:rsidR="000A2B55" w:rsidRPr="00120F58" w:rsidRDefault="000A2B55" w:rsidP="008010F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43" w:type="dxa"/>
          </w:tcPr>
          <w:p w14:paraId="073612D8" w14:textId="77777777" w:rsidR="000A2B55" w:rsidRPr="00120F58" w:rsidRDefault="000A2B55" w:rsidP="008010F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2B55" w:rsidRPr="00120F58" w14:paraId="04AFE09C" w14:textId="77777777" w:rsidTr="00455ED2">
        <w:tc>
          <w:tcPr>
            <w:tcW w:w="3539" w:type="dxa"/>
          </w:tcPr>
          <w:p w14:paraId="2D336BD4" w14:textId="77777777" w:rsidR="000A2B55" w:rsidRPr="00120F58" w:rsidRDefault="000A2B55" w:rsidP="008010F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14:paraId="28BC7E02" w14:textId="77777777" w:rsidR="000A2B55" w:rsidRPr="00120F58" w:rsidRDefault="000A2B55" w:rsidP="008010F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43" w:type="dxa"/>
          </w:tcPr>
          <w:p w14:paraId="623ACBF8" w14:textId="77777777" w:rsidR="000A2B55" w:rsidRPr="00120F58" w:rsidRDefault="000A2B55" w:rsidP="008010F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6A486948" w14:textId="77777777" w:rsidR="000A2B55" w:rsidRPr="00120F58" w:rsidRDefault="000A2B55" w:rsidP="008010F4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76FBDA3A" w14:textId="77777777" w:rsidR="000A2B55" w:rsidRPr="00120F58" w:rsidRDefault="000A2B55" w:rsidP="008010F4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36EFD291" w14:textId="1AD7AB79" w:rsidR="000A2B55" w:rsidRPr="00120F58" w:rsidRDefault="000A2B55" w:rsidP="008010F4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120F58">
        <w:rPr>
          <w:rFonts w:ascii="Times New Roman" w:hAnsi="Times New Roman" w:cs="Times New Roman"/>
          <w:sz w:val="26"/>
          <w:szCs w:val="26"/>
        </w:rPr>
        <w:t>Должность                                                   подпись                     расшифровка подписи</w:t>
      </w:r>
    </w:p>
    <w:p w14:paraId="296DC2F1" w14:textId="77777777" w:rsidR="000A2B55" w:rsidRPr="00120F58" w:rsidRDefault="000A2B55" w:rsidP="008010F4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120F58">
        <w:rPr>
          <w:rFonts w:ascii="Times New Roman" w:hAnsi="Times New Roman" w:cs="Times New Roman"/>
          <w:sz w:val="26"/>
          <w:szCs w:val="26"/>
        </w:rPr>
        <w:t>ответственного исполнителя                        (МП)</w:t>
      </w:r>
    </w:p>
    <w:p w14:paraId="72DC6F37" w14:textId="77777777" w:rsidR="000A2B55" w:rsidRPr="00120F58" w:rsidRDefault="000A2B55" w:rsidP="008010F4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2A87AA6C" w14:textId="77777777" w:rsidR="005451ED" w:rsidRDefault="00120F58" w:rsidP="00120F58">
      <w:pPr>
        <w:widowControl w:val="0"/>
        <w:tabs>
          <w:tab w:val="left" w:pos="8221"/>
          <w:tab w:val="right" w:pos="10440"/>
        </w:tabs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  <w:r w:rsidRPr="008010F4">
        <w:rPr>
          <w:sz w:val="26"/>
          <w:szCs w:val="26"/>
        </w:rPr>
        <w:t xml:space="preserve">                                                        </w:t>
      </w:r>
      <w:r>
        <w:rPr>
          <w:sz w:val="26"/>
          <w:szCs w:val="26"/>
        </w:rPr>
        <w:t xml:space="preserve">   </w:t>
      </w:r>
    </w:p>
    <w:p w14:paraId="26ECEA18" w14:textId="77777777" w:rsidR="005451ED" w:rsidRDefault="005451ED" w:rsidP="00120F58">
      <w:pPr>
        <w:widowControl w:val="0"/>
        <w:tabs>
          <w:tab w:val="left" w:pos="8221"/>
          <w:tab w:val="right" w:pos="10440"/>
        </w:tabs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</w:p>
    <w:p w14:paraId="69DD5E3A" w14:textId="77777777" w:rsidR="005451ED" w:rsidRDefault="005451ED" w:rsidP="00120F58">
      <w:pPr>
        <w:widowControl w:val="0"/>
        <w:tabs>
          <w:tab w:val="left" w:pos="8221"/>
          <w:tab w:val="right" w:pos="10440"/>
        </w:tabs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</w:p>
    <w:p w14:paraId="6C74CA28" w14:textId="77777777" w:rsidR="005451ED" w:rsidRDefault="005451ED" w:rsidP="00120F58">
      <w:pPr>
        <w:widowControl w:val="0"/>
        <w:tabs>
          <w:tab w:val="left" w:pos="8221"/>
          <w:tab w:val="right" w:pos="10440"/>
        </w:tabs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</w:p>
    <w:p w14:paraId="577C60BC" w14:textId="77777777" w:rsidR="005451ED" w:rsidRDefault="005451ED" w:rsidP="00120F58">
      <w:pPr>
        <w:widowControl w:val="0"/>
        <w:tabs>
          <w:tab w:val="left" w:pos="8221"/>
          <w:tab w:val="right" w:pos="10440"/>
        </w:tabs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</w:p>
    <w:p w14:paraId="69C39CE2" w14:textId="77777777" w:rsidR="007B75B7" w:rsidRDefault="005451ED" w:rsidP="00120F58">
      <w:pPr>
        <w:widowControl w:val="0"/>
        <w:tabs>
          <w:tab w:val="left" w:pos="8221"/>
          <w:tab w:val="right" w:pos="10440"/>
        </w:tabs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</w:t>
      </w:r>
      <w:r w:rsidR="00120F58" w:rsidRPr="008010F4">
        <w:rPr>
          <w:sz w:val="26"/>
          <w:szCs w:val="26"/>
        </w:rPr>
        <w:t xml:space="preserve"> </w:t>
      </w:r>
      <w:r w:rsidR="0039161A">
        <w:rPr>
          <w:sz w:val="26"/>
          <w:szCs w:val="26"/>
        </w:rPr>
        <w:t xml:space="preserve">                 </w:t>
      </w:r>
    </w:p>
    <w:p w14:paraId="476A744D" w14:textId="77777777" w:rsidR="007B75B7" w:rsidRDefault="007B75B7" w:rsidP="00120F58">
      <w:pPr>
        <w:widowControl w:val="0"/>
        <w:tabs>
          <w:tab w:val="left" w:pos="8221"/>
          <w:tab w:val="right" w:pos="10440"/>
        </w:tabs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</w:p>
    <w:p w14:paraId="1FCCA37B" w14:textId="59FC9BE4" w:rsidR="00120F58" w:rsidRPr="00120F58" w:rsidRDefault="007B75B7" w:rsidP="00120F58">
      <w:pPr>
        <w:widowControl w:val="0"/>
        <w:tabs>
          <w:tab w:val="left" w:pos="8221"/>
          <w:tab w:val="right" w:pos="10440"/>
        </w:tabs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</w:t>
      </w:r>
      <w:r w:rsidR="0039161A">
        <w:rPr>
          <w:sz w:val="26"/>
          <w:szCs w:val="26"/>
        </w:rPr>
        <w:t xml:space="preserve"> </w:t>
      </w:r>
      <w:r w:rsidR="00120F58" w:rsidRPr="008010F4">
        <w:rPr>
          <w:sz w:val="26"/>
          <w:szCs w:val="26"/>
        </w:rPr>
        <w:t xml:space="preserve">  </w:t>
      </w:r>
      <w:r w:rsidR="00120F58" w:rsidRPr="00120F58">
        <w:rPr>
          <w:szCs w:val="28"/>
        </w:rPr>
        <w:t>ПРИЛОЖЕНИЕ №</w:t>
      </w:r>
      <w:r w:rsidR="00120F58">
        <w:rPr>
          <w:szCs w:val="28"/>
        </w:rPr>
        <w:t>2</w:t>
      </w:r>
    </w:p>
    <w:p w14:paraId="08A85AF6" w14:textId="77777777" w:rsidR="00120F58" w:rsidRPr="00120F58" w:rsidRDefault="00120F58" w:rsidP="0039161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  <w:r w:rsidRPr="00120F58">
        <w:rPr>
          <w:szCs w:val="28"/>
        </w:rPr>
        <w:t xml:space="preserve">                                                         к решению Совета депутатов</w:t>
      </w:r>
    </w:p>
    <w:p w14:paraId="3DB64877" w14:textId="77777777" w:rsidR="00120F58" w:rsidRPr="00120F58" w:rsidRDefault="00120F58" w:rsidP="0039161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  <w:r w:rsidRPr="00120F58">
        <w:rPr>
          <w:szCs w:val="28"/>
        </w:rPr>
        <w:t xml:space="preserve">                                                          муниципального образования              </w:t>
      </w:r>
    </w:p>
    <w:p w14:paraId="0F7C6829" w14:textId="32B498BB" w:rsidR="0039161A" w:rsidRPr="00120F58" w:rsidRDefault="00120F58" w:rsidP="0039161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  <w:r w:rsidRPr="00120F58">
        <w:rPr>
          <w:szCs w:val="28"/>
        </w:rPr>
        <w:t xml:space="preserve">                                                           </w:t>
      </w:r>
      <w:r w:rsidR="0039161A" w:rsidRPr="0039161A">
        <w:rPr>
          <w:szCs w:val="28"/>
        </w:rPr>
        <w:t xml:space="preserve">Чеботаевское сельское поселение </w:t>
      </w:r>
      <w:r w:rsidR="0039161A">
        <w:rPr>
          <w:szCs w:val="28"/>
        </w:rPr>
        <w:t xml:space="preserve">              </w:t>
      </w:r>
      <w:r w:rsidR="0039161A" w:rsidRPr="0039161A">
        <w:rPr>
          <w:szCs w:val="28"/>
        </w:rPr>
        <w:t>Сурского района Ульяновской области</w:t>
      </w:r>
    </w:p>
    <w:p w14:paraId="3F118645" w14:textId="5B947131" w:rsidR="00120F58" w:rsidRPr="00120F58" w:rsidRDefault="00120F58" w:rsidP="0012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120F58">
        <w:rPr>
          <w:szCs w:val="28"/>
        </w:rPr>
        <w:t xml:space="preserve">                                                           </w:t>
      </w:r>
      <w:r w:rsidR="001A49DD" w:rsidRPr="00120F58">
        <w:rPr>
          <w:szCs w:val="28"/>
        </w:rPr>
        <w:t>О</w:t>
      </w:r>
      <w:r w:rsidRPr="00120F58">
        <w:rPr>
          <w:szCs w:val="28"/>
        </w:rPr>
        <w:t>т</w:t>
      </w:r>
      <w:r w:rsidR="001A49DD">
        <w:rPr>
          <w:szCs w:val="28"/>
        </w:rPr>
        <w:t>08.11.2024г.</w:t>
      </w:r>
      <w:r w:rsidRPr="00120F58">
        <w:rPr>
          <w:szCs w:val="28"/>
        </w:rPr>
        <w:t>№</w:t>
      </w:r>
      <w:r w:rsidR="001A49DD">
        <w:rPr>
          <w:szCs w:val="28"/>
        </w:rPr>
        <w:t>14/17</w:t>
      </w:r>
      <w:bookmarkStart w:id="8" w:name="_GoBack"/>
      <w:bookmarkEnd w:id="8"/>
    </w:p>
    <w:p w14:paraId="1E58C907" w14:textId="77777777" w:rsidR="00120F58" w:rsidRPr="00120F58" w:rsidRDefault="00120F58" w:rsidP="0012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14:paraId="7CF5B913" w14:textId="77777777" w:rsidR="00F25783" w:rsidRPr="008010F4" w:rsidRDefault="00F25783" w:rsidP="008010F4">
      <w:pPr>
        <w:pStyle w:val="ConsPlusNormal"/>
        <w:jc w:val="center"/>
        <w:rPr>
          <w:rFonts w:ascii="Times New Roman" w:hAnsi="Times New Roman" w:cs="Times New Roman"/>
        </w:rPr>
      </w:pPr>
    </w:p>
    <w:p w14:paraId="79CA1119" w14:textId="77777777" w:rsidR="00F25783" w:rsidRPr="00120F58" w:rsidRDefault="00F25783" w:rsidP="008010F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57FEEE62" w14:textId="77777777" w:rsidR="00F25783" w:rsidRPr="00120F58" w:rsidRDefault="00F25783" w:rsidP="008010F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120F58">
        <w:rPr>
          <w:rFonts w:ascii="Times New Roman" w:hAnsi="Times New Roman" w:cs="Times New Roman"/>
          <w:sz w:val="26"/>
          <w:szCs w:val="26"/>
        </w:rPr>
        <w:t>Уведомление</w:t>
      </w:r>
    </w:p>
    <w:p w14:paraId="6A0BFAA5" w14:textId="77777777" w:rsidR="00F25783" w:rsidRPr="00120F58" w:rsidRDefault="00F25783" w:rsidP="008010F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120F58">
        <w:rPr>
          <w:rFonts w:ascii="Times New Roman" w:hAnsi="Times New Roman" w:cs="Times New Roman"/>
          <w:sz w:val="26"/>
          <w:szCs w:val="26"/>
        </w:rPr>
        <w:t>об отсутствии информации в реестре муниципального имущества</w:t>
      </w:r>
    </w:p>
    <w:p w14:paraId="689B6BFF" w14:textId="40F3C1F7" w:rsidR="00F25783" w:rsidRPr="00120F58" w:rsidRDefault="00F25783" w:rsidP="008010F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120F58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="0039161A" w:rsidRPr="0039161A">
        <w:rPr>
          <w:rFonts w:ascii="Times New Roman" w:hAnsi="Times New Roman" w:cs="Times New Roman"/>
          <w:sz w:val="26"/>
          <w:szCs w:val="26"/>
        </w:rPr>
        <w:t>Чеботаевское сельское поселение Сурского района Ульяновской области</w:t>
      </w:r>
    </w:p>
    <w:p w14:paraId="2D8B1098" w14:textId="77777777" w:rsidR="00F25783" w:rsidRPr="00120F58" w:rsidRDefault="00F25783" w:rsidP="008010F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05"/>
        <w:gridCol w:w="3119"/>
        <w:gridCol w:w="4171"/>
      </w:tblGrid>
      <w:tr w:rsidR="00F25783" w:rsidRPr="00120F58" w14:paraId="252D4F6E" w14:textId="77777777" w:rsidTr="00F25783">
        <w:tc>
          <w:tcPr>
            <w:tcW w:w="2405" w:type="dxa"/>
          </w:tcPr>
          <w:p w14:paraId="4B0873D4" w14:textId="77777777" w:rsidR="00F25783" w:rsidRPr="00120F58" w:rsidRDefault="00F25783" w:rsidP="008010F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0F58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  <w:p w14:paraId="1E507957" w14:textId="77777777" w:rsidR="00F25783" w:rsidRPr="00120F58" w:rsidRDefault="00F25783" w:rsidP="008010F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0F58">
              <w:rPr>
                <w:rFonts w:ascii="Times New Roman" w:hAnsi="Times New Roman" w:cs="Times New Roman"/>
                <w:sz w:val="26"/>
                <w:szCs w:val="26"/>
              </w:rPr>
              <w:t>имущества</w:t>
            </w:r>
          </w:p>
        </w:tc>
        <w:tc>
          <w:tcPr>
            <w:tcW w:w="3119" w:type="dxa"/>
          </w:tcPr>
          <w:p w14:paraId="104BB29C" w14:textId="77777777" w:rsidR="00F25783" w:rsidRPr="00120F58" w:rsidRDefault="00F25783" w:rsidP="008010F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0F58">
              <w:rPr>
                <w:rFonts w:ascii="Times New Roman" w:hAnsi="Times New Roman" w:cs="Times New Roman"/>
                <w:sz w:val="26"/>
                <w:szCs w:val="26"/>
              </w:rPr>
              <w:t>Местонахождение</w:t>
            </w:r>
          </w:p>
          <w:p w14:paraId="430FC065" w14:textId="77777777" w:rsidR="00F25783" w:rsidRPr="00120F58" w:rsidRDefault="00F25783" w:rsidP="008010F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0F58">
              <w:rPr>
                <w:rFonts w:ascii="Times New Roman" w:hAnsi="Times New Roman" w:cs="Times New Roman"/>
                <w:sz w:val="26"/>
                <w:szCs w:val="26"/>
              </w:rPr>
              <w:t>имущества</w:t>
            </w:r>
          </w:p>
        </w:tc>
        <w:tc>
          <w:tcPr>
            <w:tcW w:w="4171" w:type="dxa"/>
          </w:tcPr>
          <w:p w14:paraId="4E54C599" w14:textId="77777777" w:rsidR="00F25783" w:rsidRPr="00120F58" w:rsidRDefault="00F25783" w:rsidP="008010F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0F58">
              <w:rPr>
                <w:rFonts w:ascii="Times New Roman" w:hAnsi="Times New Roman" w:cs="Times New Roman"/>
                <w:sz w:val="26"/>
                <w:szCs w:val="26"/>
              </w:rPr>
              <w:t>Кадастровый (условный, учетный, идентификационный, инвентарный) номер</w:t>
            </w:r>
          </w:p>
        </w:tc>
      </w:tr>
      <w:tr w:rsidR="00F25783" w:rsidRPr="00120F58" w14:paraId="0107FE98" w14:textId="77777777" w:rsidTr="00F25783">
        <w:tc>
          <w:tcPr>
            <w:tcW w:w="2405" w:type="dxa"/>
          </w:tcPr>
          <w:p w14:paraId="564D086D" w14:textId="77777777" w:rsidR="00F25783" w:rsidRPr="00120F58" w:rsidRDefault="00F25783" w:rsidP="008010F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14:paraId="644912CA" w14:textId="77777777" w:rsidR="00F25783" w:rsidRPr="00120F58" w:rsidRDefault="00F25783" w:rsidP="008010F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71" w:type="dxa"/>
          </w:tcPr>
          <w:p w14:paraId="6262BD60" w14:textId="77777777" w:rsidR="00F25783" w:rsidRPr="00120F58" w:rsidRDefault="00F25783" w:rsidP="008010F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2ABEC438" w14:textId="77777777" w:rsidR="00F25783" w:rsidRPr="00120F58" w:rsidRDefault="00F25783" w:rsidP="008010F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737A5842" w14:textId="26FDC585" w:rsidR="00F25783" w:rsidRPr="00120F58" w:rsidRDefault="00F25783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20F58">
        <w:rPr>
          <w:rFonts w:ascii="Times New Roman" w:hAnsi="Times New Roman" w:cs="Times New Roman"/>
          <w:sz w:val="26"/>
          <w:szCs w:val="26"/>
        </w:rPr>
        <w:t xml:space="preserve">По состоянию на (дата) указанные объекты не значатся в реестре муниципального имущества муниципального образования </w:t>
      </w:r>
      <w:r w:rsidR="0039161A" w:rsidRPr="0039161A">
        <w:rPr>
          <w:rFonts w:ascii="Times New Roman" w:hAnsi="Times New Roman" w:cs="Times New Roman"/>
          <w:sz w:val="26"/>
          <w:szCs w:val="26"/>
        </w:rPr>
        <w:t>Чеботаевское сельское поселение Сурского района Ульяновской области</w:t>
      </w:r>
      <w:r w:rsidRPr="00120F58">
        <w:rPr>
          <w:rFonts w:ascii="Times New Roman" w:hAnsi="Times New Roman" w:cs="Times New Roman"/>
          <w:sz w:val="26"/>
          <w:szCs w:val="26"/>
        </w:rPr>
        <w:t>.</w:t>
      </w:r>
    </w:p>
    <w:p w14:paraId="3798BEFF" w14:textId="77777777" w:rsidR="00F25783" w:rsidRPr="008010F4" w:rsidRDefault="00F25783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9E404CA" w14:textId="77777777" w:rsidR="00F25783" w:rsidRPr="00120F58" w:rsidRDefault="00F25783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3B98B683" w14:textId="77777777" w:rsidR="00F25783" w:rsidRPr="00120F58" w:rsidRDefault="00F25783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6C9EA69D" w14:textId="77777777" w:rsidR="00F25783" w:rsidRPr="00120F58" w:rsidRDefault="00F25783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1D6ACBE0" w14:textId="49A821A8" w:rsidR="00F25783" w:rsidRPr="00120F58" w:rsidRDefault="00F25783" w:rsidP="008010F4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120F58">
        <w:rPr>
          <w:rFonts w:ascii="Times New Roman" w:hAnsi="Times New Roman" w:cs="Times New Roman"/>
          <w:sz w:val="26"/>
          <w:szCs w:val="26"/>
        </w:rPr>
        <w:t xml:space="preserve">Должность                                              </w:t>
      </w:r>
      <w:r w:rsidR="00120F58">
        <w:rPr>
          <w:rFonts w:ascii="Times New Roman" w:hAnsi="Times New Roman" w:cs="Times New Roman"/>
          <w:sz w:val="26"/>
          <w:szCs w:val="26"/>
        </w:rPr>
        <w:t xml:space="preserve">   </w:t>
      </w:r>
      <w:r w:rsidRPr="00120F58">
        <w:rPr>
          <w:rFonts w:ascii="Times New Roman" w:hAnsi="Times New Roman" w:cs="Times New Roman"/>
          <w:sz w:val="26"/>
          <w:szCs w:val="26"/>
        </w:rPr>
        <w:t xml:space="preserve">  подпись                      расшифровка подписи</w:t>
      </w:r>
    </w:p>
    <w:p w14:paraId="251C0726" w14:textId="77777777" w:rsidR="00F25783" w:rsidRPr="00120F58" w:rsidRDefault="00F25783" w:rsidP="008010F4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120F58">
        <w:rPr>
          <w:rFonts w:ascii="Times New Roman" w:hAnsi="Times New Roman" w:cs="Times New Roman"/>
          <w:sz w:val="26"/>
          <w:szCs w:val="26"/>
        </w:rPr>
        <w:t>ответственного исполнителя                        (МП)</w:t>
      </w:r>
    </w:p>
    <w:p w14:paraId="3F4B0E2D" w14:textId="77777777" w:rsidR="00F25783" w:rsidRPr="00120F58" w:rsidRDefault="00F25783" w:rsidP="008010F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sectPr w:rsidR="00F25783" w:rsidRPr="00120F58" w:rsidSect="0039161A">
      <w:pgSz w:w="11906" w:h="16838"/>
      <w:pgMar w:top="709" w:right="794" w:bottom="1134" w:left="1701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2136D5" w14:textId="77777777" w:rsidR="008C6BDC" w:rsidRDefault="008C6BDC" w:rsidP="00AC04BB">
      <w:pPr>
        <w:spacing w:after="0" w:line="240" w:lineRule="auto"/>
      </w:pPr>
      <w:r>
        <w:separator/>
      </w:r>
    </w:p>
  </w:endnote>
  <w:endnote w:type="continuationSeparator" w:id="0">
    <w:p w14:paraId="7B5675BC" w14:textId="77777777" w:rsidR="008C6BDC" w:rsidRDefault="008C6BDC" w:rsidP="00AC0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C6A5E6" w14:textId="77777777" w:rsidR="008C6BDC" w:rsidRDefault="008C6BDC" w:rsidP="00AC04BB">
      <w:pPr>
        <w:spacing w:after="0" w:line="240" w:lineRule="auto"/>
      </w:pPr>
      <w:r>
        <w:separator/>
      </w:r>
    </w:p>
  </w:footnote>
  <w:footnote w:type="continuationSeparator" w:id="0">
    <w:p w14:paraId="48BC3E24" w14:textId="77777777" w:rsidR="008C6BDC" w:rsidRDefault="008C6BDC" w:rsidP="00AC04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E62AD0"/>
    <w:multiLevelType w:val="hybridMultilevel"/>
    <w:tmpl w:val="B9C64EF6"/>
    <w:lvl w:ilvl="0" w:tplc="095C5D6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 w15:restartNumberingAfterBreak="0">
    <w:nsid w:val="45C6799E"/>
    <w:multiLevelType w:val="multilevel"/>
    <w:tmpl w:val="F8E0347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64891704"/>
    <w:multiLevelType w:val="hybridMultilevel"/>
    <w:tmpl w:val="396406FC"/>
    <w:lvl w:ilvl="0" w:tplc="636A57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7B3D337F"/>
    <w:multiLevelType w:val="multilevel"/>
    <w:tmpl w:val="A30A4BC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6FD2"/>
    <w:rsid w:val="00006E47"/>
    <w:rsid w:val="00032072"/>
    <w:rsid w:val="0004342B"/>
    <w:rsid w:val="000548C9"/>
    <w:rsid w:val="00095923"/>
    <w:rsid w:val="000A2B55"/>
    <w:rsid w:val="000B0584"/>
    <w:rsid w:val="000B29BA"/>
    <w:rsid w:val="000D088D"/>
    <w:rsid w:val="00120F58"/>
    <w:rsid w:val="00135582"/>
    <w:rsid w:val="00183FD9"/>
    <w:rsid w:val="001A49DD"/>
    <w:rsid w:val="001F70B3"/>
    <w:rsid w:val="00215911"/>
    <w:rsid w:val="002321B3"/>
    <w:rsid w:val="002327E7"/>
    <w:rsid w:val="0027422F"/>
    <w:rsid w:val="00285257"/>
    <w:rsid w:val="002A7BDE"/>
    <w:rsid w:val="002B247A"/>
    <w:rsid w:val="003358F6"/>
    <w:rsid w:val="003762EE"/>
    <w:rsid w:val="003830EE"/>
    <w:rsid w:val="0039161A"/>
    <w:rsid w:val="003A25C0"/>
    <w:rsid w:val="00444E90"/>
    <w:rsid w:val="00447A21"/>
    <w:rsid w:val="00455D57"/>
    <w:rsid w:val="00455ED2"/>
    <w:rsid w:val="00457E27"/>
    <w:rsid w:val="00474938"/>
    <w:rsid w:val="004873DC"/>
    <w:rsid w:val="00491AC0"/>
    <w:rsid w:val="004B546C"/>
    <w:rsid w:val="004D1736"/>
    <w:rsid w:val="00504C9D"/>
    <w:rsid w:val="005145A0"/>
    <w:rsid w:val="00542812"/>
    <w:rsid w:val="005451ED"/>
    <w:rsid w:val="00545F9A"/>
    <w:rsid w:val="00555777"/>
    <w:rsid w:val="005628D5"/>
    <w:rsid w:val="00574D5E"/>
    <w:rsid w:val="005902C3"/>
    <w:rsid w:val="005B6865"/>
    <w:rsid w:val="005D3539"/>
    <w:rsid w:val="006A537D"/>
    <w:rsid w:val="006C4DF6"/>
    <w:rsid w:val="006D757A"/>
    <w:rsid w:val="00707310"/>
    <w:rsid w:val="0072065D"/>
    <w:rsid w:val="00733823"/>
    <w:rsid w:val="0075387A"/>
    <w:rsid w:val="00756F23"/>
    <w:rsid w:val="007B75B7"/>
    <w:rsid w:val="007E3749"/>
    <w:rsid w:val="007F52BB"/>
    <w:rsid w:val="008010F4"/>
    <w:rsid w:val="00827EF0"/>
    <w:rsid w:val="00833BD4"/>
    <w:rsid w:val="00835742"/>
    <w:rsid w:val="008974A2"/>
    <w:rsid w:val="008B1E6E"/>
    <w:rsid w:val="008B636C"/>
    <w:rsid w:val="008C4E8A"/>
    <w:rsid w:val="008C5230"/>
    <w:rsid w:val="008C6BDC"/>
    <w:rsid w:val="008E1EA6"/>
    <w:rsid w:val="009134F8"/>
    <w:rsid w:val="00933397"/>
    <w:rsid w:val="00953616"/>
    <w:rsid w:val="009759A8"/>
    <w:rsid w:val="00981AAE"/>
    <w:rsid w:val="0099617A"/>
    <w:rsid w:val="00A30913"/>
    <w:rsid w:val="00A35E12"/>
    <w:rsid w:val="00A41E47"/>
    <w:rsid w:val="00A430A2"/>
    <w:rsid w:val="00A538F5"/>
    <w:rsid w:val="00A57CC3"/>
    <w:rsid w:val="00AA4215"/>
    <w:rsid w:val="00AC04BB"/>
    <w:rsid w:val="00B0730C"/>
    <w:rsid w:val="00B70F2E"/>
    <w:rsid w:val="00B7466F"/>
    <w:rsid w:val="00B76F94"/>
    <w:rsid w:val="00B865BB"/>
    <w:rsid w:val="00B93551"/>
    <w:rsid w:val="00BA249F"/>
    <w:rsid w:val="00BC3AE8"/>
    <w:rsid w:val="00BE3793"/>
    <w:rsid w:val="00C42E82"/>
    <w:rsid w:val="00CC0376"/>
    <w:rsid w:val="00CE5C7B"/>
    <w:rsid w:val="00CF09CB"/>
    <w:rsid w:val="00D343C3"/>
    <w:rsid w:val="00D72802"/>
    <w:rsid w:val="00D86CD9"/>
    <w:rsid w:val="00DB27D9"/>
    <w:rsid w:val="00E33DC2"/>
    <w:rsid w:val="00E36A75"/>
    <w:rsid w:val="00E516A7"/>
    <w:rsid w:val="00E64717"/>
    <w:rsid w:val="00E92AC6"/>
    <w:rsid w:val="00E96D4B"/>
    <w:rsid w:val="00EC2BCF"/>
    <w:rsid w:val="00F053A5"/>
    <w:rsid w:val="00F25783"/>
    <w:rsid w:val="00F6113F"/>
    <w:rsid w:val="00F66DFF"/>
    <w:rsid w:val="00FA3162"/>
    <w:rsid w:val="00FC6FD2"/>
    <w:rsid w:val="00FD461B"/>
    <w:rsid w:val="00FE024A"/>
    <w:rsid w:val="00FE2165"/>
    <w:rsid w:val="00FF2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5E35A"/>
  <w15:docId w15:val="{0CEB7450-7F35-4E62-B91A-F8659A58E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55ED2"/>
    <w:pPr>
      <w:spacing w:after="3" w:line="247" w:lineRule="auto"/>
      <w:ind w:left="4" w:firstLine="53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cs="Arial"/>
    </w:rPr>
  </w:style>
  <w:style w:type="paragraph" w:styleId="a7">
    <w:name w:val="header"/>
    <w:basedOn w:val="a"/>
    <w:link w:val="a8"/>
    <w:uiPriority w:val="99"/>
    <w:unhideWhenUsed/>
    <w:rsid w:val="00AC04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C04BB"/>
    <w:rPr>
      <w:rFonts w:ascii="Times New Roman" w:eastAsia="Times New Roman" w:hAnsi="Times New Roman" w:cs="Times New Roman"/>
      <w:color w:val="000000"/>
      <w:sz w:val="28"/>
    </w:rPr>
  </w:style>
  <w:style w:type="paragraph" w:styleId="a9">
    <w:name w:val="footer"/>
    <w:basedOn w:val="a"/>
    <w:link w:val="aa"/>
    <w:uiPriority w:val="99"/>
    <w:unhideWhenUsed/>
    <w:rsid w:val="00AC04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C04BB"/>
    <w:rPr>
      <w:rFonts w:ascii="Times New Roman" w:eastAsia="Times New Roman" w:hAnsi="Times New Roman" w:cs="Times New Roman"/>
      <w:color w:val="000000"/>
      <w:sz w:val="28"/>
    </w:rPr>
  </w:style>
  <w:style w:type="paragraph" w:customStyle="1" w:styleId="ConsPlusNormal">
    <w:name w:val="ConsPlusNormal"/>
    <w:rsid w:val="00285257"/>
    <w:pPr>
      <w:widowControl w:val="0"/>
      <w:suppressAutoHyphens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itle">
    <w:name w:val="ConsPlusTitle"/>
    <w:rsid w:val="00285257"/>
    <w:pPr>
      <w:widowControl w:val="0"/>
      <w:suppressAutoHyphens w:val="0"/>
      <w:autoSpaceDE w:val="0"/>
      <w:autoSpaceDN w:val="0"/>
    </w:pPr>
    <w:rPr>
      <w:rFonts w:ascii="Arial" w:hAnsi="Arial" w:cs="Arial"/>
      <w:b/>
      <w:sz w:val="20"/>
    </w:rPr>
  </w:style>
  <w:style w:type="table" w:styleId="ab">
    <w:name w:val="Table Grid"/>
    <w:basedOn w:val="a1"/>
    <w:uiPriority w:val="39"/>
    <w:rsid w:val="00AA42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FE21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E2165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5137</Words>
  <Characters>29284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Тулина Ольга Анатольевна</dc:creator>
  <dc:description/>
  <cp:lastModifiedBy>User</cp:lastModifiedBy>
  <cp:revision>102</cp:revision>
  <cp:lastPrinted>2024-07-30T12:31:00Z</cp:lastPrinted>
  <dcterms:created xsi:type="dcterms:W3CDTF">2023-12-27T09:45:00Z</dcterms:created>
  <dcterms:modified xsi:type="dcterms:W3CDTF">2024-11-07T11:05:00Z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Прокуратура РФ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