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A1FB5" w14:textId="77777777" w:rsidR="0085042F" w:rsidRDefault="0085042F" w:rsidP="0073216B">
      <w:pPr>
        <w:spacing w:after="0" w:line="240" w:lineRule="auto"/>
        <w:rPr>
          <w:rFonts w:ascii="Times New Roman" w:hAnsi="Times New Roman"/>
          <w:b/>
          <w:color w:val="000000" w:themeColor="text1"/>
          <w:sz w:val="28"/>
          <w:szCs w:val="28"/>
          <w:lang w:eastAsia="en-US"/>
        </w:rPr>
      </w:pPr>
      <w:bookmarkStart w:id="0" w:name="_Hlk88037263"/>
    </w:p>
    <w:p w14:paraId="0F5B2278"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 xml:space="preserve">СОВЕТ ДЕПУТАТОВ </w:t>
      </w:r>
    </w:p>
    <w:p w14:paraId="36461C54"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 xml:space="preserve">МУНИЦИПАЛЬНОГО ОБРАЗОВАНИЯ </w:t>
      </w:r>
    </w:p>
    <w:p w14:paraId="3AB987FA" w14:textId="5D473439" w:rsidR="00BB5346" w:rsidRPr="00BB5346" w:rsidRDefault="000309CE" w:rsidP="00BB5346">
      <w:pPr>
        <w:spacing w:after="0" w:line="240" w:lineRule="auto"/>
        <w:ind w:firstLine="709"/>
        <w:jc w:val="center"/>
        <w:rPr>
          <w:rFonts w:ascii="Times New Roman" w:hAnsi="Times New Roman"/>
          <w:b/>
          <w:color w:val="000000" w:themeColor="text1"/>
          <w:sz w:val="28"/>
          <w:szCs w:val="28"/>
          <w:lang w:eastAsia="en-US"/>
        </w:rPr>
      </w:pPr>
      <w:r>
        <w:rPr>
          <w:rFonts w:ascii="Times New Roman" w:hAnsi="Times New Roman"/>
          <w:b/>
          <w:color w:val="000000" w:themeColor="text1"/>
          <w:sz w:val="28"/>
          <w:szCs w:val="28"/>
          <w:lang w:eastAsia="en-US"/>
        </w:rPr>
        <w:t>ЧЕБОТАЕВСКОЕ</w:t>
      </w:r>
      <w:r w:rsidR="00B35645">
        <w:rPr>
          <w:rFonts w:ascii="Times New Roman" w:hAnsi="Times New Roman"/>
          <w:b/>
          <w:color w:val="000000" w:themeColor="text1"/>
          <w:sz w:val="28"/>
          <w:szCs w:val="28"/>
          <w:lang w:eastAsia="en-US"/>
        </w:rPr>
        <w:t xml:space="preserve"> </w:t>
      </w:r>
      <w:r w:rsidR="00B35645" w:rsidRPr="00BB5346">
        <w:rPr>
          <w:rFonts w:ascii="Times New Roman" w:hAnsi="Times New Roman"/>
          <w:b/>
          <w:color w:val="000000" w:themeColor="text1"/>
          <w:sz w:val="28"/>
          <w:szCs w:val="28"/>
          <w:lang w:eastAsia="en-US"/>
        </w:rPr>
        <w:t>СЕЛЬСКОЕ</w:t>
      </w:r>
      <w:r w:rsidR="00BB5346" w:rsidRPr="00BB5346">
        <w:rPr>
          <w:rFonts w:ascii="Times New Roman" w:hAnsi="Times New Roman"/>
          <w:b/>
          <w:color w:val="000000" w:themeColor="text1"/>
          <w:sz w:val="28"/>
          <w:szCs w:val="28"/>
          <w:lang w:eastAsia="en-US"/>
        </w:rPr>
        <w:t xml:space="preserve"> ПОСЕЛЕНИЕ </w:t>
      </w:r>
    </w:p>
    <w:p w14:paraId="7AA243E7"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СУРСКОГО РАЙОНА УЛЬЯНОВСКОЙ ОБЛАСТИ</w:t>
      </w:r>
    </w:p>
    <w:p w14:paraId="3E13FD10"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p>
    <w:p w14:paraId="1D779213" w14:textId="77777777" w:rsidR="00EC38D4" w:rsidRDefault="00EC38D4" w:rsidP="00BB5346">
      <w:pPr>
        <w:spacing w:after="0" w:line="240" w:lineRule="auto"/>
        <w:ind w:firstLine="709"/>
        <w:jc w:val="center"/>
        <w:rPr>
          <w:rFonts w:ascii="Times New Roman" w:hAnsi="Times New Roman"/>
          <w:b/>
          <w:color w:val="000000" w:themeColor="text1"/>
          <w:sz w:val="28"/>
          <w:szCs w:val="28"/>
          <w:lang w:eastAsia="en-US"/>
        </w:rPr>
      </w:pPr>
    </w:p>
    <w:p w14:paraId="1FE02A4D"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Р Е Ш Е Н И Е</w:t>
      </w:r>
    </w:p>
    <w:p w14:paraId="75C39D7E"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p>
    <w:p w14:paraId="6C7DDC96" w14:textId="64652712" w:rsidR="00BB5346" w:rsidRPr="00BB5346" w:rsidRDefault="0073216B" w:rsidP="0073216B">
      <w:pPr>
        <w:spacing w:after="0" w:line="240" w:lineRule="auto"/>
        <w:ind w:firstLine="709"/>
        <w:rPr>
          <w:rFonts w:ascii="Times New Roman" w:hAnsi="Times New Roman"/>
          <w:bCs/>
          <w:color w:val="000000" w:themeColor="text1"/>
          <w:sz w:val="28"/>
          <w:szCs w:val="28"/>
          <w:lang w:eastAsia="en-US"/>
        </w:rPr>
      </w:pPr>
      <w:r>
        <w:rPr>
          <w:rFonts w:ascii="Times New Roman" w:hAnsi="Times New Roman"/>
          <w:bCs/>
          <w:color w:val="000000" w:themeColor="text1"/>
          <w:sz w:val="28"/>
          <w:szCs w:val="28"/>
          <w:lang w:eastAsia="en-US"/>
        </w:rPr>
        <w:t>19.09.2025</w:t>
      </w:r>
      <w:r w:rsidR="00BB5346" w:rsidRPr="00BB5346">
        <w:rPr>
          <w:rFonts w:ascii="Times New Roman" w:hAnsi="Times New Roman"/>
          <w:bCs/>
          <w:color w:val="000000" w:themeColor="text1"/>
          <w:sz w:val="28"/>
          <w:szCs w:val="28"/>
          <w:lang w:eastAsia="en-US"/>
        </w:rPr>
        <w:t xml:space="preserve">                                                                                            № </w:t>
      </w:r>
      <w:r>
        <w:rPr>
          <w:rFonts w:ascii="Times New Roman" w:hAnsi="Times New Roman"/>
          <w:bCs/>
          <w:color w:val="000000" w:themeColor="text1"/>
          <w:sz w:val="28"/>
          <w:szCs w:val="28"/>
          <w:lang w:eastAsia="en-US"/>
        </w:rPr>
        <w:t>24/11</w:t>
      </w:r>
    </w:p>
    <w:p w14:paraId="33846366" w14:textId="77777777" w:rsidR="00BB5346" w:rsidRPr="00BB5346" w:rsidRDefault="00BB5346" w:rsidP="00BB5346">
      <w:pPr>
        <w:spacing w:after="0" w:line="240" w:lineRule="auto"/>
        <w:ind w:firstLine="709"/>
        <w:jc w:val="right"/>
        <w:rPr>
          <w:rFonts w:ascii="Times New Roman" w:hAnsi="Times New Roman"/>
          <w:bCs/>
          <w:color w:val="000000" w:themeColor="text1"/>
          <w:sz w:val="24"/>
          <w:szCs w:val="24"/>
          <w:lang w:eastAsia="en-US"/>
        </w:rPr>
      </w:pPr>
      <w:r w:rsidRPr="00BB5346">
        <w:rPr>
          <w:rFonts w:ascii="Times New Roman" w:hAnsi="Times New Roman"/>
          <w:bCs/>
          <w:color w:val="000000" w:themeColor="text1"/>
          <w:sz w:val="24"/>
          <w:szCs w:val="24"/>
          <w:lang w:eastAsia="en-US"/>
        </w:rPr>
        <w:t>Экз. № ___</w:t>
      </w:r>
    </w:p>
    <w:p w14:paraId="78E61219" w14:textId="23E7191E" w:rsidR="00BB5346" w:rsidRPr="00BB5346" w:rsidRDefault="00B35645" w:rsidP="00BB5346">
      <w:pPr>
        <w:spacing w:after="0" w:line="240" w:lineRule="auto"/>
        <w:ind w:firstLine="709"/>
        <w:jc w:val="center"/>
        <w:rPr>
          <w:rFonts w:ascii="Times New Roman" w:hAnsi="Times New Roman"/>
          <w:bCs/>
          <w:color w:val="000000" w:themeColor="text1"/>
          <w:sz w:val="24"/>
          <w:szCs w:val="24"/>
          <w:lang w:eastAsia="en-US"/>
        </w:rPr>
      </w:pPr>
      <w:r>
        <w:rPr>
          <w:rFonts w:ascii="Times New Roman" w:hAnsi="Times New Roman"/>
          <w:bCs/>
          <w:color w:val="000000" w:themeColor="text1"/>
          <w:sz w:val="24"/>
          <w:szCs w:val="24"/>
          <w:lang w:eastAsia="en-US"/>
        </w:rPr>
        <w:t>с</w:t>
      </w:r>
      <w:r w:rsidR="00726DAE">
        <w:rPr>
          <w:rFonts w:ascii="Times New Roman" w:hAnsi="Times New Roman"/>
          <w:bCs/>
          <w:color w:val="000000" w:themeColor="text1"/>
          <w:sz w:val="24"/>
          <w:szCs w:val="24"/>
          <w:lang w:eastAsia="en-US"/>
        </w:rPr>
        <w:t>.</w:t>
      </w:r>
      <w:r>
        <w:rPr>
          <w:rFonts w:ascii="Times New Roman" w:hAnsi="Times New Roman"/>
          <w:bCs/>
          <w:color w:val="000000" w:themeColor="text1"/>
          <w:sz w:val="24"/>
          <w:szCs w:val="24"/>
          <w:lang w:eastAsia="en-US"/>
        </w:rPr>
        <w:t xml:space="preserve"> </w:t>
      </w:r>
      <w:proofErr w:type="spellStart"/>
      <w:r w:rsidR="000309CE">
        <w:rPr>
          <w:rFonts w:ascii="Times New Roman" w:hAnsi="Times New Roman"/>
          <w:bCs/>
          <w:color w:val="000000" w:themeColor="text1"/>
          <w:sz w:val="24"/>
          <w:szCs w:val="24"/>
          <w:lang w:eastAsia="en-US"/>
        </w:rPr>
        <w:t>Чеботаевка</w:t>
      </w:r>
      <w:proofErr w:type="spellEnd"/>
    </w:p>
    <w:p w14:paraId="27DD9BEF" w14:textId="77777777" w:rsidR="00BB5346" w:rsidRPr="00BB5346" w:rsidRDefault="00BB5346" w:rsidP="000C3A6A">
      <w:pPr>
        <w:spacing w:after="0" w:line="240" w:lineRule="auto"/>
        <w:rPr>
          <w:rFonts w:ascii="Times New Roman" w:hAnsi="Times New Roman"/>
          <w:b/>
          <w:color w:val="000000" w:themeColor="text1"/>
          <w:sz w:val="28"/>
          <w:szCs w:val="28"/>
          <w:lang w:eastAsia="en-US"/>
        </w:rPr>
      </w:pPr>
    </w:p>
    <w:p w14:paraId="21DCEE33" w14:textId="77777777"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 xml:space="preserve">Об утверждении Правил благоустройства территории </w:t>
      </w:r>
    </w:p>
    <w:p w14:paraId="33AACFBA" w14:textId="42679AA4" w:rsidR="00BB5346"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 xml:space="preserve">муниципального образования </w:t>
      </w:r>
      <w:proofErr w:type="spellStart"/>
      <w:r w:rsidR="000309CE">
        <w:rPr>
          <w:rFonts w:ascii="Times New Roman" w:hAnsi="Times New Roman"/>
          <w:b/>
          <w:color w:val="000000" w:themeColor="text1"/>
          <w:sz w:val="28"/>
          <w:szCs w:val="28"/>
          <w:lang w:eastAsia="en-US"/>
        </w:rPr>
        <w:t>Чеботаевское</w:t>
      </w:r>
      <w:proofErr w:type="spellEnd"/>
      <w:r w:rsidR="008A4B27">
        <w:rPr>
          <w:rFonts w:ascii="Times New Roman" w:hAnsi="Times New Roman"/>
          <w:b/>
          <w:color w:val="000000" w:themeColor="text1"/>
          <w:sz w:val="28"/>
          <w:szCs w:val="28"/>
          <w:lang w:eastAsia="en-US"/>
        </w:rPr>
        <w:t xml:space="preserve"> </w:t>
      </w:r>
      <w:r w:rsidR="008A4B27" w:rsidRPr="00BB5346">
        <w:rPr>
          <w:rFonts w:ascii="Times New Roman" w:hAnsi="Times New Roman"/>
          <w:b/>
          <w:color w:val="000000" w:themeColor="text1"/>
          <w:sz w:val="28"/>
          <w:szCs w:val="28"/>
          <w:lang w:eastAsia="en-US"/>
        </w:rPr>
        <w:t>сельское</w:t>
      </w:r>
      <w:r w:rsidRPr="00BB5346">
        <w:rPr>
          <w:rFonts w:ascii="Times New Roman" w:hAnsi="Times New Roman"/>
          <w:b/>
          <w:color w:val="000000" w:themeColor="text1"/>
          <w:sz w:val="28"/>
          <w:szCs w:val="28"/>
          <w:lang w:eastAsia="en-US"/>
        </w:rPr>
        <w:t xml:space="preserve"> поселение </w:t>
      </w:r>
    </w:p>
    <w:p w14:paraId="2CB89462" w14:textId="3AEFEB10" w:rsidR="00AF1FF9" w:rsidRPr="00BB5346" w:rsidRDefault="00BB5346" w:rsidP="00BB5346">
      <w:pPr>
        <w:spacing w:after="0" w:line="240" w:lineRule="auto"/>
        <w:ind w:firstLine="709"/>
        <w:jc w:val="center"/>
        <w:rPr>
          <w:rFonts w:ascii="Times New Roman" w:hAnsi="Times New Roman"/>
          <w:b/>
          <w:color w:val="000000" w:themeColor="text1"/>
          <w:sz w:val="28"/>
          <w:szCs w:val="28"/>
          <w:lang w:eastAsia="en-US"/>
        </w:rPr>
      </w:pPr>
      <w:r w:rsidRPr="00BB5346">
        <w:rPr>
          <w:rFonts w:ascii="Times New Roman" w:hAnsi="Times New Roman"/>
          <w:b/>
          <w:color w:val="000000" w:themeColor="text1"/>
          <w:sz w:val="28"/>
          <w:szCs w:val="28"/>
          <w:lang w:eastAsia="en-US"/>
        </w:rPr>
        <w:t>Сурского района Ульяновской области</w:t>
      </w:r>
    </w:p>
    <w:p w14:paraId="3F224719" w14:textId="77777777" w:rsidR="00BB5346" w:rsidRPr="0044253B" w:rsidRDefault="00BB5346" w:rsidP="000C3A6A">
      <w:pPr>
        <w:spacing w:after="0" w:line="240" w:lineRule="auto"/>
        <w:rPr>
          <w:rFonts w:ascii="PT Astra Serif" w:hAnsi="PT Astra Serif"/>
          <w:b/>
          <w:bCs/>
          <w:color w:val="000000" w:themeColor="text1"/>
          <w:sz w:val="28"/>
          <w:szCs w:val="28"/>
          <w:lang w:eastAsia="en-US"/>
        </w:rPr>
      </w:pPr>
    </w:p>
    <w:p w14:paraId="2E7BD1E2" w14:textId="7210A837" w:rsidR="00BB5346" w:rsidRPr="00BB5346" w:rsidRDefault="00BB5346" w:rsidP="00BB5346">
      <w:pPr>
        <w:spacing w:after="0" w:line="240" w:lineRule="auto"/>
        <w:ind w:firstLine="708"/>
        <w:rPr>
          <w:rFonts w:ascii="Times New Roman" w:hAnsi="Times New Roman"/>
          <w:color w:val="000000" w:themeColor="text1"/>
          <w:spacing w:val="-4"/>
          <w:sz w:val="28"/>
          <w:szCs w:val="28"/>
          <w:lang w:eastAsia="en-US"/>
        </w:rPr>
      </w:pPr>
      <w:r w:rsidRPr="00BB5346">
        <w:rPr>
          <w:rFonts w:ascii="Times New Roman" w:hAnsi="Times New Roman"/>
          <w:color w:val="000000" w:themeColor="text1"/>
          <w:spacing w:val="-4"/>
          <w:sz w:val="28"/>
          <w:szCs w:val="28"/>
          <w:lang w:eastAsia="en-US"/>
        </w:rPr>
        <w:t>В соответствии с Федеральным законом от 06.10.2003 №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29.12.2021 № 1042/</w:t>
      </w:r>
      <w:proofErr w:type="spellStart"/>
      <w:r w:rsidRPr="00BB5346">
        <w:rPr>
          <w:rFonts w:ascii="Times New Roman" w:hAnsi="Times New Roman"/>
          <w:color w:val="000000" w:themeColor="text1"/>
          <w:spacing w:val="-4"/>
          <w:sz w:val="28"/>
          <w:szCs w:val="28"/>
          <w:lang w:eastAsia="en-US"/>
        </w:rPr>
        <w:t>пр</w:t>
      </w:r>
      <w:proofErr w:type="spellEnd"/>
      <w:r w:rsidRPr="00BB5346">
        <w:rPr>
          <w:rFonts w:ascii="Times New Roman" w:hAnsi="Times New Roman"/>
          <w:color w:val="000000" w:themeColor="text1"/>
          <w:spacing w:val="-4"/>
          <w:sz w:val="28"/>
          <w:szCs w:val="28"/>
          <w:lang w:eastAsia="en-US"/>
        </w:rPr>
        <w:t xml:space="preserve"> «Об утверждении методических рекомендаций по разработке норм и правил по благоустройству территорий муниципальных образований», руководствуясь Уставом муниципального образования </w:t>
      </w:r>
      <w:proofErr w:type="spellStart"/>
      <w:r w:rsidR="001E1581">
        <w:rPr>
          <w:rFonts w:ascii="Times New Roman" w:hAnsi="Times New Roman"/>
          <w:color w:val="000000" w:themeColor="text1"/>
          <w:spacing w:val="-4"/>
          <w:sz w:val="28"/>
          <w:szCs w:val="28"/>
          <w:lang w:eastAsia="en-US"/>
        </w:rPr>
        <w:t>Чеботаевское</w:t>
      </w:r>
      <w:proofErr w:type="spellEnd"/>
      <w:r w:rsidRPr="00BB5346">
        <w:rPr>
          <w:rFonts w:ascii="Times New Roman" w:hAnsi="Times New Roman"/>
          <w:color w:val="000000" w:themeColor="text1"/>
          <w:spacing w:val="-4"/>
          <w:sz w:val="28"/>
          <w:szCs w:val="28"/>
          <w:lang w:eastAsia="en-US"/>
        </w:rPr>
        <w:t xml:space="preserve"> </w:t>
      </w:r>
      <w:r w:rsidR="00726DAE">
        <w:rPr>
          <w:rFonts w:ascii="Times New Roman" w:hAnsi="Times New Roman"/>
          <w:color w:val="000000" w:themeColor="text1"/>
          <w:spacing w:val="-4"/>
          <w:sz w:val="28"/>
          <w:szCs w:val="28"/>
          <w:lang w:eastAsia="en-US"/>
        </w:rPr>
        <w:t>сельское</w:t>
      </w:r>
      <w:r w:rsidRPr="00BB5346">
        <w:rPr>
          <w:rFonts w:ascii="Times New Roman" w:hAnsi="Times New Roman"/>
          <w:color w:val="000000" w:themeColor="text1"/>
          <w:spacing w:val="-4"/>
          <w:sz w:val="28"/>
          <w:szCs w:val="28"/>
          <w:lang w:eastAsia="en-US"/>
        </w:rPr>
        <w:t xml:space="preserve"> поселение Сурского района Ульяновской области, Совет депутатов муниципального образования </w:t>
      </w:r>
      <w:proofErr w:type="spellStart"/>
      <w:r w:rsidR="001E1581">
        <w:rPr>
          <w:rFonts w:ascii="Times New Roman" w:hAnsi="Times New Roman"/>
          <w:color w:val="000000" w:themeColor="text1"/>
          <w:spacing w:val="-4"/>
          <w:sz w:val="28"/>
          <w:szCs w:val="28"/>
          <w:lang w:eastAsia="en-US"/>
        </w:rPr>
        <w:t>Чеботаевское</w:t>
      </w:r>
      <w:proofErr w:type="spellEnd"/>
      <w:r w:rsidRPr="00BB5346">
        <w:rPr>
          <w:rFonts w:ascii="Times New Roman" w:hAnsi="Times New Roman"/>
          <w:color w:val="000000" w:themeColor="text1"/>
          <w:spacing w:val="-4"/>
          <w:sz w:val="28"/>
          <w:szCs w:val="28"/>
          <w:lang w:eastAsia="en-US"/>
        </w:rPr>
        <w:t xml:space="preserve"> </w:t>
      </w:r>
      <w:r w:rsidR="00726DAE">
        <w:rPr>
          <w:rFonts w:ascii="Times New Roman" w:hAnsi="Times New Roman"/>
          <w:color w:val="000000" w:themeColor="text1"/>
          <w:spacing w:val="-4"/>
          <w:sz w:val="28"/>
          <w:szCs w:val="28"/>
          <w:lang w:eastAsia="en-US"/>
        </w:rPr>
        <w:t>сельское</w:t>
      </w:r>
      <w:r w:rsidRPr="00BB5346">
        <w:rPr>
          <w:rFonts w:ascii="Times New Roman" w:hAnsi="Times New Roman"/>
          <w:color w:val="000000" w:themeColor="text1"/>
          <w:spacing w:val="-4"/>
          <w:sz w:val="28"/>
          <w:szCs w:val="28"/>
          <w:lang w:eastAsia="en-US"/>
        </w:rPr>
        <w:t xml:space="preserve"> поселение Сурского района Ульяновской области </w:t>
      </w:r>
      <w:r w:rsidRPr="008A4B27">
        <w:rPr>
          <w:rFonts w:ascii="Times New Roman" w:hAnsi="Times New Roman"/>
          <w:b/>
          <w:color w:val="000000" w:themeColor="text1"/>
          <w:spacing w:val="-4"/>
          <w:sz w:val="28"/>
          <w:szCs w:val="28"/>
          <w:lang w:eastAsia="en-US"/>
        </w:rPr>
        <w:t>р е ш и л</w:t>
      </w:r>
      <w:r w:rsidRPr="00BB5346">
        <w:rPr>
          <w:rFonts w:ascii="Times New Roman" w:hAnsi="Times New Roman"/>
          <w:color w:val="000000" w:themeColor="text1"/>
          <w:spacing w:val="-4"/>
          <w:sz w:val="28"/>
          <w:szCs w:val="28"/>
          <w:lang w:eastAsia="en-US"/>
        </w:rPr>
        <w:t>:</w:t>
      </w:r>
    </w:p>
    <w:p w14:paraId="5F2F8492" w14:textId="1E0C4F79" w:rsidR="00BB5346" w:rsidRPr="00BB5346" w:rsidRDefault="008A4B27" w:rsidP="00BB5346">
      <w:pPr>
        <w:spacing w:after="0" w:line="240" w:lineRule="auto"/>
        <w:ind w:firstLine="708"/>
        <w:rPr>
          <w:rFonts w:ascii="Times New Roman" w:hAnsi="Times New Roman"/>
          <w:color w:val="000000" w:themeColor="text1"/>
          <w:spacing w:val="-4"/>
          <w:sz w:val="28"/>
          <w:szCs w:val="28"/>
          <w:lang w:eastAsia="en-US"/>
        </w:rPr>
      </w:pPr>
      <w:r>
        <w:rPr>
          <w:rFonts w:ascii="Times New Roman" w:hAnsi="Times New Roman"/>
          <w:color w:val="000000" w:themeColor="text1"/>
          <w:spacing w:val="-4"/>
          <w:sz w:val="28"/>
          <w:szCs w:val="28"/>
          <w:lang w:eastAsia="en-US"/>
        </w:rPr>
        <w:t>1.</w:t>
      </w:r>
      <w:r w:rsidR="00BB5346" w:rsidRPr="00BB5346">
        <w:rPr>
          <w:rFonts w:ascii="Times New Roman" w:hAnsi="Times New Roman"/>
          <w:color w:val="000000" w:themeColor="text1"/>
          <w:spacing w:val="-4"/>
          <w:sz w:val="28"/>
          <w:szCs w:val="28"/>
          <w:lang w:eastAsia="en-US"/>
        </w:rPr>
        <w:t xml:space="preserve">Утвердить прилагаемые Правила благоустройства территории муниципального образования </w:t>
      </w:r>
      <w:proofErr w:type="spellStart"/>
      <w:r w:rsidR="001E1581">
        <w:rPr>
          <w:rFonts w:ascii="Times New Roman" w:hAnsi="Times New Roman"/>
          <w:color w:val="000000" w:themeColor="text1"/>
          <w:spacing w:val="-4"/>
          <w:sz w:val="28"/>
          <w:szCs w:val="28"/>
          <w:lang w:eastAsia="en-US"/>
        </w:rPr>
        <w:t>Чеботаевское</w:t>
      </w:r>
      <w:proofErr w:type="spellEnd"/>
      <w:r w:rsidR="00BB5346" w:rsidRPr="00BB5346">
        <w:rPr>
          <w:rFonts w:ascii="Times New Roman" w:hAnsi="Times New Roman"/>
          <w:color w:val="000000" w:themeColor="text1"/>
          <w:spacing w:val="-4"/>
          <w:sz w:val="28"/>
          <w:szCs w:val="28"/>
          <w:lang w:eastAsia="en-US"/>
        </w:rPr>
        <w:t xml:space="preserve"> </w:t>
      </w:r>
      <w:r w:rsidR="00726DAE">
        <w:rPr>
          <w:rFonts w:ascii="Times New Roman" w:hAnsi="Times New Roman"/>
          <w:color w:val="000000" w:themeColor="text1"/>
          <w:spacing w:val="-4"/>
          <w:sz w:val="28"/>
          <w:szCs w:val="28"/>
          <w:lang w:eastAsia="en-US"/>
        </w:rPr>
        <w:t>сельское</w:t>
      </w:r>
      <w:r w:rsidR="00BB5346" w:rsidRPr="00BB5346">
        <w:rPr>
          <w:rFonts w:ascii="Times New Roman" w:hAnsi="Times New Roman"/>
          <w:color w:val="000000" w:themeColor="text1"/>
          <w:spacing w:val="-4"/>
          <w:sz w:val="28"/>
          <w:szCs w:val="28"/>
          <w:lang w:eastAsia="en-US"/>
        </w:rPr>
        <w:t xml:space="preserve"> поселение Сурского района Ульяновской области (приложение).</w:t>
      </w:r>
    </w:p>
    <w:p w14:paraId="3CFDBB18" w14:textId="57A570CB" w:rsidR="00BB5346" w:rsidRPr="00BB5346" w:rsidRDefault="00BB5346" w:rsidP="004A22A2">
      <w:pPr>
        <w:spacing w:after="0" w:line="240" w:lineRule="auto"/>
        <w:ind w:firstLine="708"/>
        <w:rPr>
          <w:rFonts w:ascii="Times New Roman" w:hAnsi="Times New Roman"/>
          <w:color w:val="000000" w:themeColor="text1"/>
          <w:spacing w:val="-4"/>
          <w:sz w:val="28"/>
          <w:szCs w:val="28"/>
          <w:lang w:eastAsia="en-US"/>
        </w:rPr>
      </w:pPr>
      <w:r w:rsidRPr="00BB5346">
        <w:rPr>
          <w:rFonts w:ascii="Times New Roman" w:hAnsi="Times New Roman"/>
          <w:color w:val="000000" w:themeColor="text1"/>
          <w:spacing w:val="-4"/>
          <w:sz w:val="28"/>
          <w:szCs w:val="28"/>
          <w:lang w:eastAsia="en-US"/>
        </w:rPr>
        <w:t xml:space="preserve">2.1. Признать утратившим силу решение Совета депутатов муниципального образования </w:t>
      </w:r>
      <w:proofErr w:type="spellStart"/>
      <w:r w:rsidR="004A22A2">
        <w:rPr>
          <w:rFonts w:ascii="Times New Roman" w:hAnsi="Times New Roman"/>
          <w:color w:val="000000" w:themeColor="text1"/>
          <w:spacing w:val="-4"/>
          <w:sz w:val="28"/>
          <w:szCs w:val="28"/>
          <w:lang w:eastAsia="en-US"/>
        </w:rPr>
        <w:t>Чеботаевское</w:t>
      </w:r>
      <w:proofErr w:type="spellEnd"/>
      <w:r w:rsidR="004A22A2" w:rsidRPr="00BB5346">
        <w:rPr>
          <w:rFonts w:ascii="Times New Roman" w:hAnsi="Times New Roman"/>
          <w:color w:val="000000" w:themeColor="text1"/>
          <w:spacing w:val="-4"/>
          <w:sz w:val="28"/>
          <w:szCs w:val="28"/>
          <w:lang w:eastAsia="en-US"/>
        </w:rPr>
        <w:t xml:space="preserve"> </w:t>
      </w:r>
      <w:r w:rsidR="004A22A2">
        <w:rPr>
          <w:rFonts w:ascii="Times New Roman" w:hAnsi="Times New Roman"/>
          <w:color w:val="000000" w:themeColor="text1"/>
          <w:spacing w:val="-4"/>
          <w:sz w:val="28"/>
          <w:szCs w:val="28"/>
          <w:lang w:eastAsia="en-US"/>
        </w:rPr>
        <w:t>сельское</w:t>
      </w:r>
      <w:r w:rsidR="004A22A2" w:rsidRPr="00BB5346">
        <w:rPr>
          <w:rFonts w:ascii="Times New Roman" w:hAnsi="Times New Roman"/>
          <w:color w:val="000000" w:themeColor="text1"/>
          <w:spacing w:val="-4"/>
          <w:sz w:val="28"/>
          <w:szCs w:val="28"/>
          <w:lang w:eastAsia="en-US"/>
        </w:rPr>
        <w:t xml:space="preserve"> Сурского района Ульяновской области от </w:t>
      </w:r>
      <w:r w:rsidR="004A22A2" w:rsidRPr="00D97488">
        <w:rPr>
          <w:rFonts w:ascii="Times New Roman" w:hAnsi="Times New Roman"/>
          <w:color w:val="000000" w:themeColor="text1"/>
          <w:spacing w:val="-4"/>
          <w:sz w:val="28"/>
          <w:szCs w:val="28"/>
          <w:lang w:eastAsia="en-US"/>
        </w:rPr>
        <w:t xml:space="preserve">18.06.2018г. №75/47 </w:t>
      </w:r>
      <w:r w:rsidR="004A22A2" w:rsidRPr="00BB5346">
        <w:rPr>
          <w:rFonts w:ascii="Times New Roman" w:hAnsi="Times New Roman"/>
          <w:color w:val="000000" w:themeColor="text1"/>
          <w:spacing w:val="-4"/>
          <w:sz w:val="28"/>
          <w:szCs w:val="28"/>
          <w:lang w:eastAsia="en-US"/>
        </w:rPr>
        <w:t xml:space="preserve">«Об утверждении Правил благоустройства территории муниципального образования </w:t>
      </w:r>
      <w:proofErr w:type="spellStart"/>
      <w:r w:rsidR="004A22A2" w:rsidRPr="00D97488">
        <w:rPr>
          <w:rFonts w:ascii="Times New Roman" w:hAnsi="Times New Roman"/>
          <w:color w:val="000000" w:themeColor="text1"/>
          <w:spacing w:val="-4"/>
          <w:sz w:val="28"/>
          <w:szCs w:val="28"/>
          <w:lang w:eastAsia="en-US"/>
        </w:rPr>
        <w:t>Чеботаевское</w:t>
      </w:r>
      <w:proofErr w:type="spellEnd"/>
      <w:r w:rsidR="004A22A2" w:rsidRPr="00D97488">
        <w:rPr>
          <w:rFonts w:ascii="Times New Roman" w:hAnsi="Times New Roman"/>
          <w:color w:val="000000" w:themeColor="text1"/>
          <w:spacing w:val="-4"/>
          <w:sz w:val="28"/>
          <w:szCs w:val="28"/>
          <w:lang w:eastAsia="en-US"/>
        </w:rPr>
        <w:t xml:space="preserve"> сельское </w:t>
      </w:r>
      <w:r w:rsidR="004A22A2" w:rsidRPr="00BB5346">
        <w:rPr>
          <w:rFonts w:ascii="Times New Roman" w:hAnsi="Times New Roman"/>
          <w:color w:val="000000" w:themeColor="text1"/>
          <w:spacing w:val="-4"/>
          <w:sz w:val="28"/>
          <w:szCs w:val="28"/>
          <w:lang w:eastAsia="en-US"/>
        </w:rPr>
        <w:t>поселение Сурского района Ульяновской области».</w:t>
      </w:r>
    </w:p>
    <w:p w14:paraId="32AB1B56" w14:textId="77777777" w:rsidR="004A22A2" w:rsidRPr="00E21579" w:rsidRDefault="00BB5346" w:rsidP="004A22A2">
      <w:pPr>
        <w:spacing w:after="0" w:line="240" w:lineRule="auto"/>
        <w:ind w:firstLine="708"/>
        <w:rPr>
          <w:rFonts w:ascii="Times New Roman" w:hAnsi="Times New Roman"/>
          <w:color w:val="000000" w:themeColor="text1"/>
          <w:spacing w:val="-4"/>
          <w:sz w:val="28"/>
          <w:szCs w:val="28"/>
          <w:lang w:eastAsia="en-US"/>
        </w:rPr>
      </w:pPr>
      <w:r w:rsidRPr="00BB5346">
        <w:rPr>
          <w:rFonts w:ascii="Times New Roman" w:hAnsi="Times New Roman"/>
          <w:color w:val="000000" w:themeColor="text1"/>
          <w:spacing w:val="-4"/>
          <w:sz w:val="28"/>
          <w:szCs w:val="28"/>
          <w:lang w:eastAsia="en-US"/>
        </w:rPr>
        <w:t xml:space="preserve">2.2. Признать утратившим силу решение Совета депутатов муниципального образования </w:t>
      </w:r>
      <w:proofErr w:type="spellStart"/>
      <w:r w:rsidR="004A22A2">
        <w:rPr>
          <w:rFonts w:ascii="Times New Roman" w:hAnsi="Times New Roman"/>
          <w:color w:val="000000" w:themeColor="text1"/>
          <w:spacing w:val="-4"/>
          <w:sz w:val="28"/>
          <w:szCs w:val="28"/>
          <w:lang w:eastAsia="en-US"/>
        </w:rPr>
        <w:t>Чеботаевское</w:t>
      </w:r>
      <w:proofErr w:type="spellEnd"/>
      <w:r w:rsidR="004A22A2" w:rsidRPr="00BB5346">
        <w:rPr>
          <w:rFonts w:ascii="Times New Roman" w:hAnsi="Times New Roman"/>
          <w:color w:val="000000" w:themeColor="text1"/>
          <w:spacing w:val="-4"/>
          <w:sz w:val="28"/>
          <w:szCs w:val="28"/>
          <w:lang w:eastAsia="en-US"/>
        </w:rPr>
        <w:t xml:space="preserve"> </w:t>
      </w:r>
      <w:r w:rsidR="004A22A2">
        <w:rPr>
          <w:rFonts w:ascii="Times New Roman" w:hAnsi="Times New Roman"/>
          <w:color w:val="000000" w:themeColor="text1"/>
          <w:spacing w:val="-4"/>
          <w:sz w:val="28"/>
          <w:szCs w:val="28"/>
          <w:lang w:eastAsia="en-US"/>
        </w:rPr>
        <w:t>сельское</w:t>
      </w:r>
      <w:r w:rsidR="004A22A2" w:rsidRPr="00BB5346">
        <w:rPr>
          <w:rFonts w:ascii="Times New Roman" w:hAnsi="Times New Roman"/>
          <w:color w:val="000000" w:themeColor="text1"/>
          <w:spacing w:val="-4"/>
          <w:sz w:val="28"/>
          <w:szCs w:val="28"/>
          <w:lang w:eastAsia="en-US"/>
        </w:rPr>
        <w:t xml:space="preserve"> Сурского района Ульяновской области от </w:t>
      </w:r>
      <w:r w:rsidR="004A22A2">
        <w:rPr>
          <w:rFonts w:ascii="Times New Roman" w:hAnsi="Times New Roman"/>
          <w:color w:val="000000" w:themeColor="text1"/>
          <w:spacing w:val="-4"/>
          <w:sz w:val="28"/>
          <w:szCs w:val="28"/>
          <w:lang w:eastAsia="en-US"/>
        </w:rPr>
        <w:t>29</w:t>
      </w:r>
      <w:r w:rsidR="004A22A2" w:rsidRPr="00D97488">
        <w:rPr>
          <w:rFonts w:ascii="Times New Roman" w:hAnsi="Times New Roman"/>
          <w:color w:val="000000" w:themeColor="text1"/>
          <w:spacing w:val="-4"/>
          <w:sz w:val="28"/>
          <w:szCs w:val="28"/>
          <w:lang w:eastAsia="en-US"/>
        </w:rPr>
        <w:t>.0</w:t>
      </w:r>
      <w:r w:rsidR="004A22A2">
        <w:rPr>
          <w:rFonts w:ascii="Times New Roman" w:hAnsi="Times New Roman"/>
          <w:color w:val="000000" w:themeColor="text1"/>
          <w:spacing w:val="-4"/>
          <w:sz w:val="28"/>
          <w:szCs w:val="28"/>
          <w:lang w:eastAsia="en-US"/>
        </w:rPr>
        <w:t>3</w:t>
      </w:r>
      <w:r w:rsidR="004A22A2" w:rsidRPr="00D97488">
        <w:rPr>
          <w:rFonts w:ascii="Times New Roman" w:hAnsi="Times New Roman"/>
          <w:color w:val="000000" w:themeColor="text1"/>
          <w:spacing w:val="-4"/>
          <w:sz w:val="28"/>
          <w:szCs w:val="28"/>
          <w:lang w:eastAsia="en-US"/>
        </w:rPr>
        <w:t>.201</w:t>
      </w:r>
      <w:r w:rsidR="004A22A2">
        <w:rPr>
          <w:rFonts w:ascii="Times New Roman" w:hAnsi="Times New Roman"/>
          <w:color w:val="000000" w:themeColor="text1"/>
          <w:spacing w:val="-4"/>
          <w:sz w:val="28"/>
          <w:szCs w:val="28"/>
          <w:lang w:eastAsia="en-US"/>
        </w:rPr>
        <w:t>9</w:t>
      </w:r>
      <w:r w:rsidR="004A22A2" w:rsidRPr="00D97488">
        <w:rPr>
          <w:rFonts w:ascii="Times New Roman" w:hAnsi="Times New Roman"/>
          <w:color w:val="000000" w:themeColor="text1"/>
          <w:spacing w:val="-4"/>
          <w:sz w:val="28"/>
          <w:szCs w:val="28"/>
          <w:lang w:eastAsia="en-US"/>
        </w:rPr>
        <w:t>г. №</w:t>
      </w:r>
      <w:r w:rsidR="004A22A2">
        <w:rPr>
          <w:rFonts w:ascii="Times New Roman" w:hAnsi="Times New Roman"/>
          <w:color w:val="000000" w:themeColor="text1"/>
          <w:spacing w:val="-4"/>
          <w:sz w:val="28"/>
          <w:szCs w:val="28"/>
          <w:lang w:eastAsia="en-US"/>
        </w:rPr>
        <w:t>9</w:t>
      </w:r>
      <w:r w:rsidR="004A22A2" w:rsidRPr="00D97488">
        <w:rPr>
          <w:rFonts w:ascii="Times New Roman" w:hAnsi="Times New Roman"/>
          <w:color w:val="000000" w:themeColor="text1"/>
          <w:spacing w:val="-4"/>
          <w:sz w:val="28"/>
          <w:szCs w:val="28"/>
          <w:lang w:eastAsia="en-US"/>
        </w:rPr>
        <w:t>/</w:t>
      </w:r>
      <w:r w:rsidR="004A22A2">
        <w:rPr>
          <w:rFonts w:ascii="Times New Roman" w:hAnsi="Times New Roman"/>
          <w:color w:val="000000" w:themeColor="text1"/>
          <w:spacing w:val="-4"/>
          <w:sz w:val="28"/>
          <w:szCs w:val="28"/>
          <w:lang w:eastAsia="en-US"/>
        </w:rPr>
        <w:t>24 «</w:t>
      </w:r>
      <w:r w:rsidR="004A22A2" w:rsidRPr="00E21579">
        <w:rPr>
          <w:rFonts w:ascii="Times New Roman" w:hAnsi="Times New Roman"/>
          <w:color w:val="000000" w:themeColor="text1"/>
          <w:spacing w:val="-4"/>
          <w:sz w:val="28"/>
          <w:szCs w:val="28"/>
          <w:lang w:eastAsia="en-US"/>
        </w:rPr>
        <w:t xml:space="preserve">О внесении изменений в Правила благоустройства территории муниципального образования </w:t>
      </w:r>
      <w:bookmarkStart w:id="1" w:name="_Hlk198647100"/>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сельское </w:t>
      </w:r>
      <w:bookmarkEnd w:id="1"/>
      <w:r w:rsidR="004A22A2" w:rsidRPr="00E21579">
        <w:rPr>
          <w:rFonts w:ascii="Times New Roman" w:hAnsi="Times New Roman"/>
          <w:color w:val="000000" w:themeColor="text1"/>
          <w:spacing w:val="-4"/>
          <w:sz w:val="28"/>
          <w:szCs w:val="28"/>
          <w:lang w:eastAsia="en-US"/>
        </w:rPr>
        <w:t>поселение</w:t>
      </w:r>
    </w:p>
    <w:p w14:paraId="6CFF4A54" w14:textId="105A8BB4" w:rsidR="00BB5346" w:rsidRDefault="004A22A2" w:rsidP="004A22A2">
      <w:pPr>
        <w:spacing w:after="0" w:line="240" w:lineRule="auto"/>
        <w:rPr>
          <w:rFonts w:ascii="Times New Roman" w:hAnsi="Times New Roman"/>
          <w:color w:val="000000" w:themeColor="text1"/>
          <w:spacing w:val="-4"/>
          <w:sz w:val="28"/>
          <w:szCs w:val="28"/>
          <w:lang w:eastAsia="en-US"/>
        </w:rPr>
      </w:pPr>
      <w:r w:rsidRPr="00E21579">
        <w:rPr>
          <w:rFonts w:ascii="Times New Roman" w:hAnsi="Times New Roman"/>
          <w:color w:val="000000" w:themeColor="text1"/>
          <w:spacing w:val="-4"/>
          <w:sz w:val="28"/>
          <w:szCs w:val="28"/>
          <w:lang w:eastAsia="en-US"/>
        </w:rPr>
        <w:t xml:space="preserve">Сурского района Ульяновской области, утверждённые решением Совета депутатов муниципального образования </w:t>
      </w:r>
      <w:proofErr w:type="spellStart"/>
      <w:r w:rsidRPr="00E21579">
        <w:rPr>
          <w:rFonts w:ascii="Times New Roman" w:hAnsi="Times New Roman"/>
          <w:color w:val="000000" w:themeColor="text1"/>
          <w:spacing w:val="-4"/>
          <w:sz w:val="28"/>
          <w:szCs w:val="28"/>
          <w:lang w:eastAsia="en-US"/>
        </w:rPr>
        <w:t>Чеботаевское</w:t>
      </w:r>
      <w:proofErr w:type="spellEnd"/>
      <w:r w:rsidRPr="00E21579">
        <w:rPr>
          <w:rFonts w:ascii="Times New Roman" w:hAnsi="Times New Roman"/>
          <w:color w:val="000000" w:themeColor="text1"/>
          <w:spacing w:val="-4"/>
          <w:sz w:val="28"/>
          <w:szCs w:val="28"/>
          <w:lang w:eastAsia="en-US"/>
        </w:rPr>
        <w:t xml:space="preserve"> сельское поселение Сурского района Ульяновской области от 18.06.2018 № 75/47</w:t>
      </w:r>
      <w:r>
        <w:rPr>
          <w:rFonts w:ascii="Times New Roman" w:hAnsi="Times New Roman"/>
          <w:color w:val="000000" w:themeColor="text1"/>
          <w:spacing w:val="-4"/>
          <w:sz w:val="28"/>
          <w:szCs w:val="28"/>
          <w:lang w:eastAsia="en-US"/>
        </w:rPr>
        <w:t xml:space="preserve">». </w:t>
      </w:r>
    </w:p>
    <w:p w14:paraId="521B848D" w14:textId="7D877FD4" w:rsidR="00F80933" w:rsidRDefault="00F80933" w:rsidP="004A22A2">
      <w:pPr>
        <w:spacing w:after="0" w:line="240" w:lineRule="auto"/>
        <w:ind w:firstLine="708"/>
        <w:rPr>
          <w:rFonts w:ascii="Times New Roman" w:hAnsi="Times New Roman"/>
          <w:color w:val="000000" w:themeColor="text1"/>
          <w:spacing w:val="-4"/>
          <w:sz w:val="28"/>
          <w:szCs w:val="28"/>
          <w:lang w:eastAsia="en-US"/>
        </w:rPr>
      </w:pPr>
      <w:r>
        <w:rPr>
          <w:rFonts w:ascii="Times New Roman" w:hAnsi="Times New Roman"/>
          <w:color w:val="000000" w:themeColor="text1"/>
          <w:spacing w:val="-4"/>
          <w:sz w:val="28"/>
          <w:szCs w:val="28"/>
          <w:lang w:eastAsia="en-US"/>
        </w:rPr>
        <w:t xml:space="preserve">2.3. </w:t>
      </w:r>
      <w:r w:rsidRPr="00F80933">
        <w:rPr>
          <w:rFonts w:ascii="Times New Roman" w:hAnsi="Times New Roman"/>
          <w:color w:val="000000" w:themeColor="text1"/>
          <w:spacing w:val="-4"/>
          <w:sz w:val="28"/>
          <w:szCs w:val="28"/>
          <w:lang w:eastAsia="en-US"/>
        </w:rPr>
        <w:t xml:space="preserve">Признать утратившим силу решение Совета депутатов муниципального образования </w:t>
      </w:r>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сельское</w:t>
      </w:r>
      <w:r w:rsidR="004A22A2" w:rsidRPr="00BB5346">
        <w:rPr>
          <w:rFonts w:ascii="Times New Roman" w:hAnsi="Times New Roman"/>
          <w:color w:val="000000" w:themeColor="text1"/>
          <w:spacing w:val="-4"/>
          <w:sz w:val="28"/>
          <w:szCs w:val="28"/>
          <w:lang w:eastAsia="en-US"/>
        </w:rPr>
        <w:t xml:space="preserve"> поселение Сурского района Ульяновской области от </w:t>
      </w:r>
      <w:r w:rsidR="004A22A2">
        <w:rPr>
          <w:rFonts w:ascii="Times New Roman" w:hAnsi="Times New Roman"/>
          <w:color w:val="000000" w:themeColor="text1"/>
          <w:spacing w:val="-4"/>
          <w:sz w:val="28"/>
          <w:szCs w:val="28"/>
          <w:lang w:eastAsia="en-US"/>
        </w:rPr>
        <w:t>03</w:t>
      </w:r>
      <w:r w:rsidR="004A22A2" w:rsidRPr="00BB5346">
        <w:rPr>
          <w:rFonts w:ascii="Times New Roman" w:hAnsi="Times New Roman"/>
          <w:color w:val="000000" w:themeColor="text1"/>
          <w:spacing w:val="-4"/>
          <w:sz w:val="28"/>
          <w:szCs w:val="28"/>
          <w:lang w:eastAsia="en-US"/>
        </w:rPr>
        <w:t>.09.2019 №1</w:t>
      </w:r>
      <w:r w:rsidR="004A22A2">
        <w:rPr>
          <w:rFonts w:ascii="Times New Roman" w:hAnsi="Times New Roman"/>
          <w:color w:val="000000" w:themeColor="text1"/>
          <w:spacing w:val="-4"/>
          <w:sz w:val="28"/>
          <w:szCs w:val="28"/>
          <w:lang w:eastAsia="en-US"/>
        </w:rPr>
        <w:t>4</w:t>
      </w:r>
      <w:r w:rsidR="004A22A2" w:rsidRPr="00BB5346">
        <w:rPr>
          <w:rFonts w:ascii="Times New Roman" w:hAnsi="Times New Roman"/>
          <w:color w:val="000000" w:themeColor="text1"/>
          <w:spacing w:val="-4"/>
          <w:sz w:val="28"/>
          <w:szCs w:val="28"/>
          <w:lang w:eastAsia="en-US"/>
        </w:rPr>
        <w:t>/</w:t>
      </w:r>
      <w:r w:rsidR="004A22A2">
        <w:rPr>
          <w:rFonts w:ascii="Times New Roman" w:hAnsi="Times New Roman"/>
          <w:color w:val="000000" w:themeColor="text1"/>
          <w:spacing w:val="-4"/>
          <w:sz w:val="28"/>
          <w:szCs w:val="28"/>
          <w:lang w:eastAsia="en-US"/>
        </w:rPr>
        <w:t>33</w:t>
      </w:r>
      <w:r w:rsidR="004A22A2" w:rsidRPr="00BB5346">
        <w:rPr>
          <w:rFonts w:ascii="Times New Roman" w:hAnsi="Times New Roman"/>
          <w:color w:val="000000" w:themeColor="text1"/>
          <w:spacing w:val="-4"/>
          <w:sz w:val="28"/>
          <w:szCs w:val="28"/>
          <w:lang w:eastAsia="en-US"/>
        </w:rPr>
        <w:t xml:space="preserve"> «О признании утратившими силу отдельных пунктов Правил благоустройства территории муниципального образования </w:t>
      </w:r>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w:t>
      </w:r>
      <w:r w:rsidR="004A22A2" w:rsidRPr="00E21579">
        <w:rPr>
          <w:rFonts w:ascii="Times New Roman" w:hAnsi="Times New Roman"/>
          <w:color w:val="000000" w:themeColor="text1"/>
          <w:spacing w:val="-4"/>
          <w:sz w:val="28"/>
          <w:szCs w:val="28"/>
          <w:lang w:eastAsia="en-US"/>
        </w:rPr>
        <w:lastRenderedPageBreak/>
        <w:t xml:space="preserve">сельское </w:t>
      </w:r>
      <w:r w:rsidR="004A22A2" w:rsidRPr="00BB5346">
        <w:rPr>
          <w:rFonts w:ascii="Times New Roman" w:hAnsi="Times New Roman"/>
          <w:color w:val="000000" w:themeColor="text1"/>
          <w:spacing w:val="-4"/>
          <w:sz w:val="28"/>
          <w:szCs w:val="28"/>
          <w:lang w:eastAsia="en-US"/>
        </w:rPr>
        <w:t xml:space="preserve">поселение Сурского района Ульяновской области, утвержденных решением Совета депутатов муниципального образования </w:t>
      </w:r>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сельское </w:t>
      </w:r>
      <w:r w:rsidR="004A22A2" w:rsidRPr="00BB5346">
        <w:rPr>
          <w:rFonts w:ascii="Times New Roman" w:hAnsi="Times New Roman"/>
          <w:color w:val="000000" w:themeColor="text1"/>
          <w:spacing w:val="-4"/>
          <w:sz w:val="28"/>
          <w:szCs w:val="28"/>
          <w:lang w:eastAsia="en-US"/>
        </w:rPr>
        <w:t xml:space="preserve">поселение Сурского района Ульяновской области от </w:t>
      </w:r>
      <w:r w:rsidR="004A22A2">
        <w:rPr>
          <w:rFonts w:ascii="Times New Roman" w:hAnsi="Times New Roman"/>
          <w:color w:val="000000" w:themeColor="text1"/>
          <w:spacing w:val="-4"/>
          <w:sz w:val="28"/>
          <w:szCs w:val="28"/>
          <w:lang w:eastAsia="en-US"/>
        </w:rPr>
        <w:t>18</w:t>
      </w:r>
      <w:r w:rsidR="004A22A2" w:rsidRPr="00BB5346">
        <w:rPr>
          <w:rFonts w:ascii="Times New Roman" w:hAnsi="Times New Roman"/>
          <w:color w:val="000000" w:themeColor="text1"/>
          <w:spacing w:val="-4"/>
          <w:sz w:val="28"/>
          <w:szCs w:val="28"/>
          <w:lang w:eastAsia="en-US"/>
        </w:rPr>
        <w:t>. 0</w:t>
      </w:r>
      <w:r w:rsidR="004A22A2">
        <w:rPr>
          <w:rFonts w:ascii="Times New Roman" w:hAnsi="Times New Roman"/>
          <w:color w:val="000000" w:themeColor="text1"/>
          <w:spacing w:val="-4"/>
          <w:sz w:val="28"/>
          <w:szCs w:val="28"/>
          <w:lang w:eastAsia="en-US"/>
        </w:rPr>
        <w:t>6</w:t>
      </w:r>
      <w:r w:rsidR="004A22A2" w:rsidRPr="00BB5346">
        <w:rPr>
          <w:rFonts w:ascii="Times New Roman" w:hAnsi="Times New Roman"/>
          <w:color w:val="000000" w:themeColor="text1"/>
          <w:spacing w:val="-4"/>
          <w:sz w:val="28"/>
          <w:szCs w:val="28"/>
          <w:lang w:eastAsia="en-US"/>
        </w:rPr>
        <w:t xml:space="preserve">.2018 № </w:t>
      </w:r>
      <w:r w:rsidR="004A22A2">
        <w:rPr>
          <w:rFonts w:ascii="Times New Roman" w:hAnsi="Times New Roman"/>
          <w:color w:val="000000" w:themeColor="text1"/>
          <w:spacing w:val="-4"/>
          <w:sz w:val="28"/>
          <w:szCs w:val="28"/>
          <w:lang w:eastAsia="en-US"/>
        </w:rPr>
        <w:t>75</w:t>
      </w:r>
      <w:r w:rsidR="004A22A2" w:rsidRPr="00BB5346">
        <w:rPr>
          <w:rFonts w:ascii="Times New Roman" w:hAnsi="Times New Roman"/>
          <w:color w:val="000000" w:themeColor="text1"/>
          <w:spacing w:val="-4"/>
          <w:sz w:val="28"/>
          <w:szCs w:val="28"/>
          <w:lang w:eastAsia="en-US"/>
        </w:rPr>
        <w:t>/</w:t>
      </w:r>
      <w:r w:rsidR="004A22A2">
        <w:rPr>
          <w:rFonts w:ascii="Times New Roman" w:hAnsi="Times New Roman"/>
          <w:color w:val="000000" w:themeColor="text1"/>
          <w:spacing w:val="-4"/>
          <w:sz w:val="28"/>
          <w:szCs w:val="28"/>
          <w:lang w:eastAsia="en-US"/>
        </w:rPr>
        <w:t>47</w:t>
      </w:r>
      <w:r w:rsidR="004A22A2" w:rsidRPr="00BB5346">
        <w:rPr>
          <w:rFonts w:ascii="Times New Roman" w:hAnsi="Times New Roman"/>
          <w:color w:val="000000" w:themeColor="text1"/>
          <w:spacing w:val="-4"/>
          <w:sz w:val="28"/>
          <w:szCs w:val="28"/>
          <w:lang w:eastAsia="en-US"/>
        </w:rPr>
        <w:t>.</w:t>
      </w:r>
    </w:p>
    <w:p w14:paraId="5D39CAD9" w14:textId="77777777" w:rsidR="004A22A2" w:rsidRPr="00E21579" w:rsidRDefault="00B35645" w:rsidP="004A22A2">
      <w:pPr>
        <w:spacing w:after="0" w:line="240" w:lineRule="auto"/>
        <w:ind w:firstLine="708"/>
        <w:rPr>
          <w:rFonts w:ascii="Times New Roman" w:hAnsi="Times New Roman"/>
          <w:color w:val="000000" w:themeColor="text1"/>
          <w:spacing w:val="-4"/>
          <w:sz w:val="28"/>
          <w:szCs w:val="28"/>
          <w:lang w:eastAsia="en-US"/>
        </w:rPr>
      </w:pPr>
      <w:r>
        <w:rPr>
          <w:rFonts w:ascii="Times New Roman" w:hAnsi="Times New Roman"/>
          <w:color w:val="000000" w:themeColor="text1"/>
          <w:spacing w:val="-4"/>
          <w:sz w:val="28"/>
          <w:szCs w:val="28"/>
          <w:lang w:eastAsia="en-US"/>
        </w:rPr>
        <w:t>2.</w:t>
      </w:r>
      <w:proofErr w:type="gramStart"/>
      <w:r w:rsidR="004A22A2">
        <w:rPr>
          <w:rFonts w:ascii="Times New Roman" w:hAnsi="Times New Roman"/>
          <w:color w:val="000000" w:themeColor="text1"/>
          <w:spacing w:val="-4"/>
          <w:sz w:val="28"/>
          <w:szCs w:val="28"/>
          <w:lang w:eastAsia="en-US"/>
        </w:rPr>
        <w:t>4</w:t>
      </w:r>
      <w:r>
        <w:rPr>
          <w:rFonts w:ascii="Times New Roman" w:hAnsi="Times New Roman"/>
          <w:color w:val="000000" w:themeColor="text1"/>
          <w:spacing w:val="-4"/>
          <w:sz w:val="28"/>
          <w:szCs w:val="28"/>
          <w:lang w:eastAsia="en-US"/>
        </w:rPr>
        <w:t>.</w:t>
      </w:r>
      <w:r w:rsidR="00052C2F" w:rsidRPr="00052C2F">
        <w:rPr>
          <w:rFonts w:ascii="Times New Roman" w:hAnsi="Times New Roman"/>
          <w:color w:val="000000" w:themeColor="text1"/>
          <w:spacing w:val="-4"/>
          <w:sz w:val="28"/>
          <w:szCs w:val="28"/>
          <w:lang w:eastAsia="en-US"/>
        </w:rPr>
        <w:t>Признать</w:t>
      </w:r>
      <w:proofErr w:type="gramEnd"/>
      <w:r w:rsidR="00052C2F" w:rsidRPr="00052C2F">
        <w:rPr>
          <w:rFonts w:ascii="Times New Roman" w:hAnsi="Times New Roman"/>
          <w:color w:val="000000" w:themeColor="text1"/>
          <w:spacing w:val="-4"/>
          <w:sz w:val="28"/>
          <w:szCs w:val="28"/>
          <w:lang w:eastAsia="en-US"/>
        </w:rPr>
        <w:t xml:space="preserve"> утратившим силу решение Совета депутатов муниципального образования </w:t>
      </w:r>
      <w:proofErr w:type="spellStart"/>
      <w:r w:rsidR="004A22A2">
        <w:rPr>
          <w:rFonts w:ascii="Times New Roman" w:hAnsi="Times New Roman"/>
          <w:color w:val="000000" w:themeColor="text1"/>
          <w:spacing w:val="-4"/>
          <w:sz w:val="28"/>
          <w:szCs w:val="28"/>
          <w:lang w:eastAsia="en-US"/>
        </w:rPr>
        <w:t>Чеботаевское</w:t>
      </w:r>
      <w:proofErr w:type="spellEnd"/>
      <w:r w:rsidR="004A22A2" w:rsidRPr="00BB5346">
        <w:rPr>
          <w:rFonts w:ascii="Times New Roman" w:hAnsi="Times New Roman"/>
          <w:color w:val="000000" w:themeColor="text1"/>
          <w:spacing w:val="-4"/>
          <w:sz w:val="28"/>
          <w:szCs w:val="28"/>
          <w:lang w:eastAsia="en-US"/>
        </w:rPr>
        <w:t xml:space="preserve"> </w:t>
      </w:r>
      <w:r w:rsidR="004A22A2">
        <w:rPr>
          <w:rFonts w:ascii="Times New Roman" w:hAnsi="Times New Roman"/>
          <w:color w:val="000000" w:themeColor="text1"/>
          <w:spacing w:val="-4"/>
          <w:sz w:val="28"/>
          <w:szCs w:val="28"/>
          <w:lang w:eastAsia="en-US"/>
        </w:rPr>
        <w:t>сельское</w:t>
      </w:r>
      <w:r w:rsidR="004A22A2" w:rsidRPr="00BB5346">
        <w:rPr>
          <w:rFonts w:ascii="Times New Roman" w:hAnsi="Times New Roman"/>
          <w:color w:val="000000" w:themeColor="text1"/>
          <w:spacing w:val="-4"/>
          <w:sz w:val="28"/>
          <w:szCs w:val="28"/>
          <w:lang w:eastAsia="en-US"/>
        </w:rPr>
        <w:t xml:space="preserve"> Сурского района Ульяновской области от </w:t>
      </w:r>
      <w:r w:rsidR="004A22A2">
        <w:rPr>
          <w:rFonts w:ascii="Times New Roman" w:hAnsi="Times New Roman"/>
          <w:color w:val="000000" w:themeColor="text1"/>
          <w:spacing w:val="-4"/>
          <w:sz w:val="28"/>
          <w:szCs w:val="28"/>
          <w:lang w:eastAsia="en-US"/>
        </w:rPr>
        <w:t>05</w:t>
      </w:r>
      <w:r w:rsidR="004A22A2" w:rsidRPr="00D97488">
        <w:rPr>
          <w:rFonts w:ascii="Times New Roman" w:hAnsi="Times New Roman"/>
          <w:color w:val="000000" w:themeColor="text1"/>
          <w:spacing w:val="-4"/>
          <w:sz w:val="28"/>
          <w:szCs w:val="28"/>
          <w:lang w:eastAsia="en-US"/>
        </w:rPr>
        <w:t>.0</w:t>
      </w:r>
      <w:r w:rsidR="004A22A2">
        <w:rPr>
          <w:rFonts w:ascii="Times New Roman" w:hAnsi="Times New Roman"/>
          <w:color w:val="000000" w:themeColor="text1"/>
          <w:spacing w:val="-4"/>
          <w:sz w:val="28"/>
          <w:szCs w:val="28"/>
          <w:lang w:eastAsia="en-US"/>
        </w:rPr>
        <w:t>7</w:t>
      </w:r>
      <w:r w:rsidR="004A22A2" w:rsidRPr="00D97488">
        <w:rPr>
          <w:rFonts w:ascii="Times New Roman" w:hAnsi="Times New Roman"/>
          <w:color w:val="000000" w:themeColor="text1"/>
          <w:spacing w:val="-4"/>
          <w:sz w:val="28"/>
          <w:szCs w:val="28"/>
          <w:lang w:eastAsia="en-US"/>
        </w:rPr>
        <w:t>.20</w:t>
      </w:r>
      <w:r w:rsidR="004A22A2">
        <w:rPr>
          <w:rFonts w:ascii="Times New Roman" w:hAnsi="Times New Roman"/>
          <w:color w:val="000000" w:themeColor="text1"/>
          <w:spacing w:val="-4"/>
          <w:sz w:val="28"/>
          <w:szCs w:val="28"/>
          <w:lang w:eastAsia="en-US"/>
        </w:rPr>
        <w:t>22</w:t>
      </w:r>
      <w:r w:rsidR="004A22A2" w:rsidRPr="00D97488">
        <w:rPr>
          <w:rFonts w:ascii="Times New Roman" w:hAnsi="Times New Roman"/>
          <w:color w:val="000000" w:themeColor="text1"/>
          <w:spacing w:val="-4"/>
          <w:sz w:val="28"/>
          <w:szCs w:val="28"/>
          <w:lang w:eastAsia="en-US"/>
        </w:rPr>
        <w:t>г. №</w:t>
      </w:r>
      <w:r w:rsidR="004A22A2">
        <w:rPr>
          <w:rFonts w:ascii="Times New Roman" w:hAnsi="Times New Roman"/>
          <w:color w:val="000000" w:themeColor="text1"/>
          <w:spacing w:val="-4"/>
          <w:sz w:val="28"/>
          <w:szCs w:val="28"/>
          <w:lang w:eastAsia="en-US"/>
        </w:rPr>
        <w:t>55</w:t>
      </w:r>
      <w:r w:rsidR="004A22A2" w:rsidRPr="00D97488">
        <w:rPr>
          <w:rFonts w:ascii="Times New Roman" w:hAnsi="Times New Roman"/>
          <w:color w:val="000000" w:themeColor="text1"/>
          <w:spacing w:val="-4"/>
          <w:sz w:val="28"/>
          <w:szCs w:val="28"/>
          <w:lang w:eastAsia="en-US"/>
        </w:rPr>
        <w:t>/</w:t>
      </w:r>
      <w:r w:rsidR="004A22A2">
        <w:rPr>
          <w:rFonts w:ascii="Times New Roman" w:hAnsi="Times New Roman"/>
          <w:color w:val="000000" w:themeColor="text1"/>
          <w:spacing w:val="-4"/>
          <w:sz w:val="28"/>
          <w:szCs w:val="28"/>
          <w:lang w:eastAsia="en-US"/>
        </w:rPr>
        <w:t>11 «</w:t>
      </w:r>
      <w:r w:rsidR="004A22A2" w:rsidRPr="00E21579">
        <w:rPr>
          <w:rFonts w:ascii="Times New Roman" w:hAnsi="Times New Roman"/>
          <w:color w:val="000000" w:themeColor="text1"/>
          <w:spacing w:val="-4"/>
          <w:sz w:val="28"/>
          <w:szCs w:val="28"/>
          <w:lang w:eastAsia="en-US"/>
        </w:rPr>
        <w:t xml:space="preserve">О внесении изменений в Правила благоустройства территории муниципального образования </w:t>
      </w:r>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сельское поселение</w:t>
      </w:r>
    </w:p>
    <w:p w14:paraId="6F877AE9" w14:textId="6CD1BC36" w:rsidR="00F80933" w:rsidRDefault="004A22A2" w:rsidP="004A22A2">
      <w:pPr>
        <w:spacing w:after="0" w:line="240" w:lineRule="auto"/>
        <w:rPr>
          <w:rFonts w:ascii="Times New Roman" w:hAnsi="Times New Roman"/>
          <w:color w:val="000000" w:themeColor="text1"/>
          <w:spacing w:val="-4"/>
          <w:sz w:val="28"/>
          <w:szCs w:val="28"/>
          <w:lang w:eastAsia="en-US"/>
        </w:rPr>
      </w:pPr>
      <w:r w:rsidRPr="00E21579">
        <w:rPr>
          <w:rFonts w:ascii="Times New Roman" w:hAnsi="Times New Roman"/>
          <w:color w:val="000000" w:themeColor="text1"/>
          <w:spacing w:val="-4"/>
          <w:sz w:val="28"/>
          <w:szCs w:val="28"/>
          <w:lang w:eastAsia="en-US"/>
        </w:rPr>
        <w:t xml:space="preserve">Сурского района Ульяновской области, утверждённые решением Совета депутатов муниципального образования </w:t>
      </w:r>
      <w:bookmarkStart w:id="2" w:name="_Hlk198647617"/>
      <w:proofErr w:type="spellStart"/>
      <w:r w:rsidRPr="00E21579">
        <w:rPr>
          <w:rFonts w:ascii="Times New Roman" w:hAnsi="Times New Roman"/>
          <w:color w:val="000000" w:themeColor="text1"/>
          <w:spacing w:val="-4"/>
          <w:sz w:val="28"/>
          <w:szCs w:val="28"/>
          <w:lang w:eastAsia="en-US"/>
        </w:rPr>
        <w:t>Чеботаевское</w:t>
      </w:r>
      <w:proofErr w:type="spellEnd"/>
      <w:r w:rsidRPr="00E21579">
        <w:rPr>
          <w:rFonts w:ascii="Times New Roman" w:hAnsi="Times New Roman"/>
          <w:color w:val="000000" w:themeColor="text1"/>
          <w:spacing w:val="-4"/>
          <w:sz w:val="28"/>
          <w:szCs w:val="28"/>
          <w:lang w:eastAsia="en-US"/>
        </w:rPr>
        <w:t xml:space="preserve"> сельское </w:t>
      </w:r>
      <w:bookmarkEnd w:id="2"/>
      <w:r w:rsidRPr="00E21579">
        <w:rPr>
          <w:rFonts w:ascii="Times New Roman" w:hAnsi="Times New Roman"/>
          <w:color w:val="000000" w:themeColor="text1"/>
          <w:spacing w:val="-4"/>
          <w:sz w:val="28"/>
          <w:szCs w:val="28"/>
          <w:lang w:eastAsia="en-US"/>
        </w:rPr>
        <w:t>поселение Сурского района Ульяновской области от 18.06.2018 № 75/47</w:t>
      </w:r>
      <w:r>
        <w:rPr>
          <w:rFonts w:ascii="Times New Roman" w:hAnsi="Times New Roman"/>
          <w:color w:val="000000" w:themeColor="text1"/>
          <w:spacing w:val="-4"/>
          <w:sz w:val="28"/>
          <w:szCs w:val="28"/>
          <w:lang w:eastAsia="en-US"/>
        </w:rPr>
        <w:t xml:space="preserve">». </w:t>
      </w:r>
    </w:p>
    <w:p w14:paraId="164157CF" w14:textId="22E8602F" w:rsidR="00FF4E1B" w:rsidRPr="00BB5346" w:rsidRDefault="00FF4E1B" w:rsidP="004A22A2">
      <w:pPr>
        <w:spacing w:after="0" w:line="240" w:lineRule="auto"/>
        <w:ind w:firstLine="708"/>
        <w:rPr>
          <w:rFonts w:ascii="Times New Roman" w:hAnsi="Times New Roman"/>
          <w:color w:val="000000" w:themeColor="text1"/>
          <w:spacing w:val="-4"/>
          <w:sz w:val="28"/>
          <w:szCs w:val="28"/>
          <w:lang w:eastAsia="en-US"/>
        </w:rPr>
      </w:pPr>
      <w:r>
        <w:rPr>
          <w:rFonts w:ascii="Times New Roman" w:hAnsi="Times New Roman"/>
          <w:color w:val="000000" w:themeColor="text1"/>
          <w:spacing w:val="-4"/>
          <w:sz w:val="28"/>
          <w:szCs w:val="28"/>
          <w:lang w:eastAsia="en-US"/>
        </w:rPr>
        <w:t>2.</w:t>
      </w:r>
      <w:r w:rsidR="004A22A2">
        <w:rPr>
          <w:rFonts w:ascii="Times New Roman" w:hAnsi="Times New Roman"/>
          <w:color w:val="000000" w:themeColor="text1"/>
          <w:spacing w:val="-4"/>
          <w:sz w:val="28"/>
          <w:szCs w:val="28"/>
          <w:lang w:eastAsia="en-US"/>
        </w:rPr>
        <w:t>5</w:t>
      </w:r>
      <w:r>
        <w:rPr>
          <w:rFonts w:ascii="Times New Roman" w:hAnsi="Times New Roman"/>
          <w:color w:val="000000" w:themeColor="text1"/>
          <w:spacing w:val="-4"/>
          <w:sz w:val="28"/>
          <w:szCs w:val="28"/>
          <w:lang w:eastAsia="en-US"/>
        </w:rPr>
        <w:t>.</w:t>
      </w:r>
      <w:r w:rsidR="004A22A2">
        <w:rPr>
          <w:rFonts w:ascii="Times New Roman" w:hAnsi="Times New Roman"/>
          <w:color w:val="000000" w:themeColor="text1"/>
          <w:spacing w:val="-4"/>
          <w:sz w:val="28"/>
          <w:szCs w:val="28"/>
          <w:lang w:eastAsia="en-US"/>
        </w:rPr>
        <w:t xml:space="preserve"> </w:t>
      </w:r>
      <w:r w:rsidRPr="00052C2F">
        <w:rPr>
          <w:rFonts w:ascii="Times New Roman" w:hAnsi="Times New Roman"/>
          <w:color w:val="000000" w:themeColor="text1"/>
          <w:spacing w:val="-4"/>
          <w:sz w:val="28"/>
          <w:szCs w:val="28"/>
          <w:lang w:eastAsia="en-US"/>
        </w:rPr>
        <w:t>Признать утратившим силу решение Совета депутатов муниципального образования</w:t>
      </w:r>
      <w:r w:rsidR="004A22A2" w:rsidRPr="004A22A2">
        <w:rPr>
          <w:rFonts w:ascii="Times New Roman" w:hAnsi="Times New Roman"/>
          <w:color w:val="000000" w:themeColor="text1"/>
          <w:spacing w:val="-4"/>
          <w:sz w:val="28"/>
          <w:szCs w:val="28"/>
          <w:lang w:eastAsia="en-US"/>
        </w:rPr>
        <w:t xml:space="preserve"> </w:t>
      </w:r>
      <w:proofErr w:type="spellStart"/>
      <w:r w:rsidR="004A22A2">
        <w:rPr>
          <w:rFonts w:ascii="Times New Roman" w:hAnsi="Times New Roman"/>
          <w:color w:val="000000" w:themeColor="text1"/>
          <w:spacing w:val="-4"/>
          <w:sz w:val="28"/>
          <w:szCs w:val="28"/>
          <w:lang w:eastAsia="en-US"/>
        </w:rPr>
        <w:t>Чеботаевское</w:t>
      </w:r>
      <w:proofErr w:type="spellEnd"/>
      <w:r w:rsidR="004A22A2" w:rsidRPr="00BB5346">
        <w:rPr>
          <w:rFonts w:ascii="Times New Roman" w:hAnsi="Times New Roman"/>
          <w:color w:val="000000" w:themeColor="text1"/>
          <w:spacing w:val="-4"/>
          <w:sz w:val="28"/>
          <w:szCs w:val="28"/>
          <w:lang w:eastAsia="en-US"/>
        </w:rPr>
        <w:t xml:space="preserve"> </w:t>
      </w:r>
      <w:r w:rsidR="004A22A2">
        <w:rPr>
          <w:rFonts w:ascii="Times New Roman" w:hAnsi="Times New Roman"/>
          <w:color w:val="000000" w:themeColor="text1"/>
          <w:spacing w:val="-4"/>
          <w:sz w:val="28"/>
          <w:szCs w:val="28"/>
          <w:lang w:eastAsia="en-US"/>
        </w:rPr>
        <w:t>сельское</w:t>
      </w:r>
      <w:r w:rsidR="004A22A2" w:rsidRPr="00BB5346">
        <w:rPr>
          <w:rFonts w:ascii="Times New Roman" w:hAnsi="Times New Roman"/>
          <w:color w:val="000000" w:themeColor="text1"/>
          <w:spacing w:val="-4"/>
          <w:sz w:val="28"/>
          <w:szCs w:val="28"/>
          <w:lang w:eastAsia="en-US"/>
        </w:rPr>
        <w:t xml:space="preserve"> Сурского района Ульяновской области от </w:t>
      </w:r>
      <w:r w:rsidR="004A22A2">
        <w:rPr>
          <w:rFonts w:ascii="Times New Roman" w:hAnsi="Times New Roman"/>
          <w:color w:val="000000" w:themeColor="text1"/>
          <w:spacing w:val="-4"/>
          <w:sz w:val="28"/>
          <w:szCs w:val="28"/>
          <w:lang w:eastAsia="en-US"/>
        </w:rPr>
        <w:t>23</w:t>
      </w:r>
      <w:r w:rsidR="004A22A2" w:rsidRPr="00D97488">
        <w:rPr>
          <w:rFonts w:ascii="Times New Roman" w:hAnsi="Times New Roman"/>
          <w:color w:val="000000" w:themeColor="text1"/>
          <w:spacing w:val="-4"/>
          <w:sz w:val="28"/>
          <w:szCs w:val="28"/>
          <w:lang w:eastAsia="en-US"/>
        </w:rPr>
        <w:t>.0</w:t>
      </w:r>
      <w:r w:rsidR="004A22A2">
        <w:rPr>
          <w:rFonts w:ascii="Times New Roman" w:hAnsi="Times New Roman"/>
          <w:color w:val="000000" w:themeColor="text1"/>
          <w:spacing w:val="-4"/>
          <w:sz w:val="28"/>
          <w:szCs w:val="28"/>
          <w:lang w:eastAsia="en-US"/>
        </w:rPr>
        <w:t>9</w:t>
      </w:r>
      <w:r w:rsidR="004A22A2" w:rsidRPr="00D97488">
        <w:rPr>
          <w:rFonts w:ascii="Times New Roman" w:hAnsi="Times New Roman"/>
          <w:color w:val="000000" w:themeColor="text1"/>
          <w:spacing w:val="-4"/>
          <w:sz w:val="28"/>
          <w:szCs w:val="28"/>
          <w:lang w:eastAsia="en-US"/>
        </w:rPr>
        <w:t>.20</w:t>
      </w:r>
      <w:r w:rsidR="004A22A2">
        <w:rPr>
          <w:rFonts w:ascii="Times New Roman" w:hAnsi="Times New Roman"/>
          <w:color w:val="000000" w:themeColor="text1"/>
          <w:spacing w:val="-4"/>
          <w:sz w:val="28"/>
          <w:szCs w:val="28"/>
          <w:lang w:eastAsia="en-US"/>
        </w:rPr>
        <w:t>24</w:t>
      </w:r>
      <w:r w:rsidR="004A22A2" w:rsidRPr="00D97488">
        <w:rPr>
          <w:rFonts w:ascii="Times New Roman" w:hAnsi="Times New Roman"/>
          <w:color w:val="000000" w:themeColor="text1"/>
          <w:spacing w:val="-4"/>
          <w:sz w:val="28"/>
          <w:szCs w:val="28"/>
          <w:lang w:eastAsia="en-US"/>
        </w:rPr>
        <w:t>г. №</w:t>
      </w:r>
      <w:r w:rsidR="004A22A2">
        <w:rPr>
          <w:rFonts w:ascii="Times New Roman" w:hAnsi="Times New Roman"/>
          <w:color w:val="000000" w:themeColor="text1"/>
          <w:spacing w:val="-4"/>
          <w:sz w:val="28"/>
          <w:szCs w:val="28"/>
          <w:lang w:eastAsia="en-US"/>
        </w:rPr>
        <w:t>13</w:t>
      </w:r>
      <w:r w:rsidR="004A22A2" w:rsidRPr="00D97488">
        <w:rPr>
          <w:rFonts w:ascii="Times New Roman" w:hAnsi="Times New Roman"/>
          <w:color w:val="000000" w:themeColor="text1"/>
          <w:spacing w:val="-4"/>
          <w:sz w:val="28"/>
          <w:szCs w:val="28"/>
          <w:lang w:eastAsia="en-US"/>
        </w:rPr>
        <w:t>/</w:t>
      </w:r>
      <w:r w:rsidR="004A22A2">
        <w:rPr>
          <w:rFonts w:ascii="Times New Roman" w:hAnsi="Times New Roman"/>
          <w:color w:val="000000" w:themeColor="text1"/>
          <w:spacing w:val="-4"/>
          <w:sz w:val="28"/>
          <w:szCs w:val="28"/>
          <w:lang w:eastAsia="en-US"/>
        </w:rPr>
        <w:t>13 «</w:t>
      </w:r>
      <w:r w:rsidR="004A22A2" w:rsidRPr="00E21579">
        <w:rPr>
          <w:rFonts w:ascii="Times New Roman" w:hAnsi="Times New Roman"/>
          <w:color w:val="000000" w:themeColor="text1"/>
          <w:spacing w:val="-4"/>
          <w:sz w:val="28"/>
          <w:szCs w:val="28"/>
          <w:lang w:eastAsia="en-US"/>
        </w:rPr>
        <w:t xml:space="preserve">О внесении изменений в Правила благоустройства территории муниципального образования </w:t>
      </w:r>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сельское поселение</w:t>
      </w:r>
      <w:r w:rsidR="004A22A2">
        <w:rPr>
          <w:rFonts w:ascii="Times New Roman" w:hAnsi="Times New Roman"/>
          <w:color w:val="000000" w:themeColor="text1"/>
          <w:spacing w:val="-4"/>
          <w:sz w:val="28"/>
          <w:szCs w:val="28"/>
          <w:lang w:eastAsia="en-US"/>
        </w:rPr>
        <w:t xml:space="preserve"> </w:t>
      </w:r>
      <w:r w:rsidR="004A22A2" w:rsidRPr="00E21579">
        <w:rPr>
          <w:rFonts w:ascii="Times New Roman" w:hAnsi="Times New Roman"/>
          <w:color w:val="000000" w:themeColor="text1"/>
          <w:spacing w:val="-4"/>
          <w:sz w:val="28"/>
          <w:szCs w:val="28"/>
          <w:lang w:eastAsia="en-US"/>
        </w:rPr>
        <w:t xml:space="preserve">Сурского района Ульяновской области, утверждённые решением Совета депутатов муниципального образования </w:t>
      </w:r>
      <w:proofErr w:type="spellStart"/>
      <w:r w:rsidR="004A22A2" w:rsidRPr="00E21579">
        <w:rPr>
          <w:rFonts w:ascii="Times New Roman" w:hAnsi="Times New Roman"/>
          <w:color w:val="000000" w:themeColor="text1"/>
          <w:spacing w:val="-4"/>
          <w:sz w:val="28"/>
          <w:szCs w:val="28"/>
          <w:lang w:eastAsia="en-US"/>
        </w:rPr>
        <w:t>Чеботаевское</w:t>
      </w:r>
      <w:proofErr w:type="spellEnd"/>
      <w:r w:rsidR="004A22A2" w:rsidRPr="00E21579">
        <w:rPr>
          <w:rFonts w:ascii="Times New Roman" w:hAnsi="Times New Roman"/>
          <w:color w:val="000000" w:themeColor="text1"/>
          <w:spacing w:val="-4"/>
          <w:sz w:val="28"/>
          <w:szCs w:val="28"/>
          <w:lang w:eastAsia="en-US"/>
        </w:rPr>
        <w:t xml:space="preserve"> сельское поселение Сурского района Ульяновской области от 18.06.2018 № 75/47</w:t>
      </w:r>
      <w:r w:rsidR="004A22A2">
        <w:rPr>
          <w:rFonts w:ascii="Times New Roman" w:hAnsi="Times New Roman"/>
          <w:color w:val="000000" w:themeColor="text1"/>
          <w:spacing w:val="-4"/>
          <w:sz w:val="28"/>
          <w:szCs w:val="28"/>
          <w:lang w:eastAsia="en-US"/>
        </w:rPr>
        <w:t xml:space="preserve">». </w:t>
      </w:r>
      <w:r w:rsidRPr="00052C2F">
        <w:rPr>
          <w:rFonts w:ascii="Times New Roman" w:hAnsi="Times New Roman"/>
          <w:color w:val="000000" w:themeColor="text1"/>
          <w:spacing w:val="-4"/>
          <w:sz w:val="28"/>
          <w:szCs w:val="28"/>
          <w:lang w:eastAsia="en-US"/>
        </w:rPr>
        <w:t xml:space="preserve"> </w:t>
      </w:r>
    </w:p>
    <w:p w14:paraId="18D364B7" w14:textId="23135801" w:rsidR="00BB5346" w:rsidRPr="00BB5346" w:rsidRDefault="00BB5346" w:rsidP="00BB5346">
      <w:pPr>
        <w:spacing w:after="0" w:line="240" w:lineRule="auto"/>
        <w:ind w:firstLine="708"/>
        <w:rPr>
          <w:rFonts w:ascii="Times New Roman" w:hAnsi="Times New Roman"/>
          <w:color w:val="000000" w:themeColor="text1"/>
          <w:spacing w:val="-4"/>
          <w:sz w:val="28"/>
          <w:szCs w:val="28"/>
          <w:lang w:eastAsia="en-US"/>
        </w:rPr>
      </w:pPr>
      <w:r w:rsidRPr="00BB5346">
        <w:rPr>
          <w:rFonts w:ascii="Times New Roman" w:hAnsi="Times New Roman"/>
          <w:color w:val="000000" w:themeColor="text1"/>
          <w:spacing w:val="-4"/>
          <w:sz w:val="28"/>
          <w:szCs w:val="28"/>
          <w:lang w:eastAsia="en-US"/>
        </w:rPr>
        <w:t xml:space="preserve">3. </w:t>
      </w:r>
      <w:r w:rsidR="006E67A3" w:rsidRPr="006E67A3">
        <w:rPr>
          <w:rFonts w:ascii="Times New Roman" w:hAnsi="Times New Roman"/>
          <w:color w:val="000000" w:themeColor="text1"/>
          <w:spacing w:val="-4"/>
          <w:sz w:val="28"/>
          <w:szCs w:val="28"/>
          <w:lang w:eastAsia="en-US"/>
        </w:rPr>
        <w:t>Настоящее постановление вступает в силу на следующий день после дня его опубликования.</w:t>
      </w:r>
    </w:p>
    <w:p w14:paraId="40BD1F2A" w14:textId="77777777" w:rsidR="00BB5346" w:rsidRDefault="00BB5346" w:rsidP="00BB5346">
      <w:pPr>
        <w:spacing w:after="0" w:line="240" w:lineRule="auto"/>
        <w:jc w:val="left"/>
        <w:rPr>
          <w:rFonts w:ascii="Times New Roman" w:hAnsi="Times New Roman"/>
          <w:color w:val="000000" w:themeColor="text1"/>
          <w:spacing w:val="-4"/>
          <w:sz w:val="28"/>
          <w:szCs w:val="28"/>
          <w:lang w:eastAsia="en-US"/>
        </w:rPr>
      </w:pPr>
    </w:p>
    <w:p w14:paraId="79693D44" w14:textId="3823F0DC" w:rsidR="00FD636B" w:rsidRDefault="00FD636B" w:rsidP="00FD636B">
      <w:pPr>
        <w:suppressAutoHyphens/>
        <w:spacing w:after="0" w:line="240" w:lineRule="auto"/>
        <w:rPr>
          <w:rFonts w:ascii="PT Astra Serif" w:hAnsi="PT Astra Serif"/>
          <w:color w:val="000000" w:themeColor="text1"/>
          <w:sz w:val="28"/>
          <w:szCs w:val="28"/>
        </w:rPr>
      </w:pPr>
    </w:p>
    <w:p w14:paraId="55DC013C" w14:textId="7428486A" w:rsidR="006E67A3" w:rsidRDefault="006E67A3" w:rsidP="00FD636B">
      <w:pPr>
        <w:suppressAutoHyphens/>
        <w:spacing w:after="0" w:line="240" w:lineRule="auto"/>
        <w:rPr>
          <w:rFonts w:ascii="PT Astra Serif" w:hAnsi="PT Astra Serif"/>
          <w:color w:val="000000" w:themeColor="text1"/>
          <w:sz w:val="28"/>
          <w:szCs w:val="28"/>
        </w:rPr>
      </w:pPr>
    </w:p>
    <w:p w14:paraId="486F00BF" w14:textId="77777777" w:rsidR="006E67A3" w:rsidRDefault="006E67A3" w:rsidP="00FD636B">
      <w:pPr>
        <w:suppressAutoHyphens/>
        <w:spacing w:after="0" w:line="240" w:lineRule="auto"/>
        <w:rPr>
          <w:rFonts w:ascii="PT Astra Serif" w:hAnsi="PT Astra Serif"/>
          <w:color w:val="000000" w:themeColor="text1"/>
          <w:sz w:val="28"/>
          <w:szCs w:val="28"/>
        </w:rPr>
      </w:pPr>
      <w:bookmarkStart w:id="3" w:name="_GoBack"/>
      <w:bookmarkEnd w:id="3"/>
    </w:p>
    <w:p w14:paraId="14D31877" w14:textId="77777777" w:rsidR="004A22A2" w:rsidRPr="00BB5346" w:rsidRDefault="004A22A2" w:rsidP="004A22A2">
      <w:pPr>
        <w:spacing w:after="0" w:line="240" w:lineRule="auto"/>
        <w:jc w:val="left"/>
        <w:rPr>
          <w:rFonts w:ascii="PT Astra Serif" w:hAnsi="PT Astra Serif"/>
          <w:color w:val="000000" w:themeColor="text1"/>
          <w:sz w:val="28"/>
          <w:szCs w:val="28"/>
          <w:lang w:eastAsia="en-US"/>
        </w:rPr>
      </w:pPr>
      <w:r w:rsidRPr="00BB5346">
        <w:rPr>
          <w:rFonts w:ascii="PT Astra Serif" w:hAnsi="PT Astra Serif"/>
          <w:color w:val="000000" w:themeColor="text1"/>
          <w:sz w:val="28"/>
          <w:szCs w:val="28"/>
          <w:lang w:eastAsia="en-US"/>
        </w:rPr>
        <w:t>Глава муниципального образования</w:t>
      </w:r>
    </w:p>
    <w:p w14:paraId="015E3E03" w14:textId="77777777" w:rsidR="004A22A2" w:rsidRPr="00BB5346" w:rsidRDefault="004A22A2" w:rsidP="004A22A2">
      <w:pPr>
        <w:spacing w:after="0" w:line="240" w:lineRule="auto"/>
        <w:jc w:val="left"/>
        <w:rPr>
          <w:rFonts w:ascii="PT Astra Serif" w:hAnsi="PT Astra Serif"/>
          <w:color w:val="000000" w:themeColor="text1"/>
          <w:sz w:val="28"/>
          <w:szCs w:val="28"/>
          <w:lang w:eastAsia="en-US"/>
        </w:rPr>
      </w:pPr>
      <w:r w:rsidRPr="00BB5346">
        <w:rPr>
          <w:rFonts w:ascii="PT Astra Serif" w:hAnsi="PT Astra Serif"/>
          <w:color w:val="000000" w:themeColor="text1"/>
          <w:sz w:val="28"/>
          <w:szCs w:val="28"/>
          <w:lang w:eastAsia="en-US"/>
        </w:rPr>
        <w:t>поселение</w:t>
      </w:r>
      <w:r w:rsidRPr="000865B9">
        <w:rPr>
          <w:rFonts w:ascii="Times New Roman" w:hAnsi="Times New Roman"/>
          <w:color w:val="000000" w:themeColor="text1"/>
          <w:spacing w:val="-4"/>
          <w:sz w:val="28"/>
          <w:szCs w:val="28"/>
          <w:lang w:eastAsia="en-US"/>
        </w:rPr>
        <w:t xml:space="preserve"> </w:t>
      </w:r>
      <w:proofErr w:type="spellStart"/>
      <w:r w:rsidRPr="00E21579">
        <w:rPr>
          <w:rFonts w:ascii="Times New Roman" w:hAnsi="Times New Roman"/>
          <w:color w:val="000000" w:themeColor="text1"/>
          <w:spacing w:val="-4"/>
          <w:sz w:val="28"/>
          <w:szCs w:val="28"/>
          <w:lang w:eastAsia="en-US"/>
        </w:rPr>
        <w:t>Чеботаевское</w:t>
      </w:r>
      <w:proofErr w:type="spellEnd"/>
      <w:r w:rsidRPr="00E21579">
        <w:rPr>
          <w:rFonts w:ascii="Times New Roman" w:hAnsi="Times New Roman"/>
          <w:color w:val="000000" w:themeColor="text1"/>
          <w:spacing w:val="-4"/>
          <w:sz w:val="28"/>
          <w:szCs w:val="28"/>
          <w:lang w:eastAsia="en-US"/>
        </w:rPr>
        <w:t xml:space="preserve"> сельское</w:t>
      </w:r>
    </w:p>
    <w:p w14:paraId="177DB616" w14:textId="77777777" w:rsidR="004A22A2" w:rsidRPr="0044253B" w:rsidRDefault="004A22A2" w:rsidP="004A22A2">
      <w:pPr>
        <w:spacing w:after="0" w:line="240" w:lineRule="auto"/>
        <w:jc w:val="left"/>
        <w:rPr>
          <w:rFonts w:ascii="PT Astra Serif" w:hAnsi="PT Astra Serif"/>
          <w:color w:val="000000" w:themeColor="text1"/>
          <w:sz w:val="28"/>
          <w:szCs w:val="28"/>
          <w:lang w:eastAsia="en-US"/>
        </w:rPr>
      </w:pPr>
      <w:r w:rsidRPr="00BB5346">
        <w:rPr>
          <w:rFonts w:ascii="PT Astra Serif" w:hAnsi="PT Astra Serif"/>
          <w:color w:val="000000" w:themeColor="text1"/>
          <w:sz w:val="28"/>
          <w:szCs w:val="28"/>
          <w:lang w:eastAsia="en-US"/>
        </w:rPr>
        <w:t xml:space="preserve">Сурского района Ульяновской области                                       </w:t>
      </w:r>
      <w:r>
        <w:rPr>
          <w:rFonts w:ascii="PT Astra Serif" w:hAnsi="PT Astra Serif"/>
          <w:color w:val="000000" w:themeColor="text1"/>
          <w:sz w:val="28"/>
          <w:szCs w:val="28"/>
          <w:lang w:eastAsia="en-US"/>
        </w:rPr>
        <w:t xml:space="preserve"> </w:t>
      </w:r>
      <w:r w:rsidRPr="00BB5346">
        <w:rPr>
          <w:rFonts w:ascii="PT Astra Serif" w:hAnsi="PT Astra Serif"/>
          <w:color w:val="000000" w:themeColor="text1"/>
          <w:sz w:val="28"/>
          <w:szCs w:val="28"/>
          <w:lang w:eastAsia="en-US"/>
        </w:rPr>
        <w:t xml:space="preserve">  </w:t>
      </w:r>
      <w:r>
        <w:rPr>
          <w:rFonts w:ascii="PT Astra Serif" w:hAnsi="PT Astra Serif"/>
          <w:color w:val="000000" w:themeColor="text1"/>
          <w:sz w:val="28"/>
          <w:szCs w:val="28"/>
          <w:lang w:eastAsia="en-US"/>
        </w:rPr>
        <w:t>С</w:t>
      </w:r>
      <w:r w:rsidRPr="00BB5346">
        <w:rPr>
          <w:rFonts w:ascii="PT Astra Serif" w:hAnsi="PT Astra Serif"/>
          <w:color w:val="000000" w:themeColor="text1"/>
          <w:sz w:val="28"/>
          <w:szCs w:val="28"/>
          <w:lang w:eastAsia="en-US"/>
        </w:rPr>
        <w:t>.</w:t>
      </w:r>
      <w:r>
        <w:rPr>
          <w:rFonts w:ascii="PT Astra Serif" w:hAnsi="PT Astra Serif"/>
          <w:color w:val="000000" w:themeColor="text1"/>
          <w:sz w:val="28"/>
          <w:szCs w:val="28"/>
          <w:lang w:eastAsia="en-US"/>
        </w:rPr>
        <w:t>Н</w:t>
      </w:r>
      <w:r w:rsidRPr="00BB5346">
        <w:rPr>
          <w:rFonts w:ascii="PT Astra Serif" w:hAnsi="PT Astra Serif"/>
          <w:color w:val="000000" w:themeColor="text1"/>
          <w:sz w:val="28"/>
          <w:szCs w:val="28"/>
          <w:lang w:eastAsia="en-US"/>
        </w:rPr>
        <w:t xml:space="preserve">. </w:t>
      </w:r>
      <w:proofErr w:type="spellStart"/>
      <w:r>
        <w:rPr>
          <w:rFonts w:ascii="PT Astra Serif" w:hAnsi="PT Astra Serif"/>
          <w:color w:val="000000" w:themeColor="text1"/>
          <w:sz w:val="28"/>
          <w:szCs w:val="28"/>
          <w:lang w:eastAsia="en-US"/>
        </w:rPr>
        <w:t>Люсов</w:t>
      </w:r>
      <w:proofErr w:type="spellEnd"/>
    </w:p>
    <w:p w14:paraId="28B72271" w14:textId="77777777" w:rsidR="004A22A2" w:rsidRDefault="004A22A2" w:rsidP="004A22A2">
      <w:pPr>
        <w:rPr>
          <w:rFonts w:ascii="PT Astra Serif" w:hAnsi="PT Astra Serif"/>
          <w:color w:val="000000" w:themeColor="text1"/>
          <w:sz w:val="28"/>
          <w:szCs w:val="28"/>
        </w:rPr>
      </w:pPr>
    </w:p>
    <w:p w14:paraId="7C7799CB" w14:textId="77777777" w:rsidR="004A22A2" w:rsidRDefault="004A22A2" w:rsidP="004A22A2">
      <w:pPr>
        <w:rPr>
          <w:rFonts w:ascii="PT Astra Serif" w:hAnsi="PT Astra Serif"/>
          <w:color w:val="000000" w:themeColor="text1"/>
          <w:sz w:val="28"/>
          <w:szCs w:val="28"/>
        </w:rPr>
      </w:pPr>
    </w:p>
    <w:p w14:paraId="7447DDEB" w14:textId="1A6053B2" w:rsidR="004A22A2" w:rsidRPr="004A22A2" w:rsidRDefault="004A22A2" w:rsidP="004A22A2">
      <w:pPr>
        <w:rPr>
          <w:rFonts w:ascii="PT Astra Serif" w:hAnsi="PT Astra Serif"/>
          <w:sz w:val="28"/>
          <w:szCs w:val="28"/>
        </w:rPr>
        <w:sectPr w:rsidR="004A22A2" w:rsidRPr="004A22A2" w:rsidSect="00504AB4">
          <w:headerReference w:type="default" r:id="rId8"/>
          <w:footerReference w:type="first" r:id="rId9"/>
          <w:pgSz w:w="11906" w:h="16838" w:code="9"/>
          <w:pgMar w:top="1134" w:right="567" w:bottom="1134" w:left="1701" w:header="709" w:footer="709" w:gutter="0"/>
          <w:pgNumType w:start="1"/>
          <w:cols w:space="708"/>
          <w:titlePg/>
          <w:docGrid w:linePitch="360"/>
        </w:sectPr>
      </w:pPr>
    </w:p>
    <w:bookmarkEnd w:id="0"/>
    <w:p w14:paraId="6243AF1D" w14:textId="118DF0B3" w:rsidR="00AF1FF9" w:rsidRPr="0044253B" w:rsidRDefault="000C3A6A" w:rsidP="00B35645">
      <w:pPr>
        <w:widowControl w:val="0"/>
        <w:suppressAutoHyphens/>
        <w:autoSpaceDE w:val="0"/>
        <w:autoSpaceDN w:val="0"/>
        <w:adjustRightInd w:val="0"/>
        <w:spacing w:after="0" w:line="240" w:lineRule="auto"/>
        <w:jc w:val="right"/>
        <w:rPr>
          <w:rFonts w:ascii="PT Astra Serif" w:hAnsi="PT Astra Serif"/>
          <w:color w:val="000000" w:themeColor="text1"/>
          <w:sz w:val="28"/>
          <w:szCs w:val="28"/>
          <w:lang w:eastAsia="en-US"/>
        </w:rPr>
      </w:pPr>
      <w:r>
        <w:rPr>
          <w:rFonts w:ascii="PT Astra Serif" w:hAnsi="PT Astra Serif"/>
          <w:color w:val="000000" w:themeColor="text1"/>
          <w:sz w:val="28"/>
          <w:szCs w:val="28"/>
          <w:lang w:eastAsia="en-US"/>
        </w:rPr>
        <w:lastRenderedPageBreak/>
        <w:t xml:space="preserve">                                                                                                </w:t>
      </w:r>
      <w:r w:rsidR="00AF1FF9" w:rsidRPr="0044253B">
        <w:rPr>
          <w:rFonts w:ascii="PT Astra Serif" w:hAnsi="PT Astra Serif"/>
          <w:color w:val="000000" w:themeColor="text1"/>
          <w:sz w:val="28"/>
          <w:szCs w:val="28"/>
          <w:lang w:eastAsia="en-US"/>
        </w:rPr>
        <w:t>УТВЕРЖДЕНЫ</w:t>
      </w:r>
    </w:p>
    <w:p w14:paraId="59A1E0DF" w14:textId="753AA1E4" w:rsidR="00AF1FF9" w:rsidRPr="0044253B" w:rsidRDefault="00AF1FF9" w:rsidP="00B35645">
      <w:pPr>
        <w:widowControl w:val="0"/>
        <w:suppressAutoHyphens/>
        <w:autoSpaceDE w:val="0"/>
        <w:autoSpaceDN w:val="0"/>
        <w:adjustRightInd w:val="0"/>
        <w:spacing w:after="0" w:line="240" w:lineRule="auto"/>
        <w:ind w:left="5670"/>
        <w:jc w:val="right"/>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решением Совета депутатов муниципального образования </w:t>
      </w:r>
      <w:proofErr w:type="spellStart"/>
      <w:r w:rsidR="00EB6B22">
        <w:rPr>
          <w:rFonts w:ascii="PT Astra Serif" w:hAnsi="PT Astra Serif"/>
          <w:color w:val="000000" w:themeColor="text1"/>
          <w:sz w:val="28"/>
          <w:szCs w:val="28"/>
          <w:lang w:eastAsia="en-US"/>
        </w:rPr>
        <w:t>Чеботаевское</w:t>
      </w:r>
      <w:proofErr w:type="spellEnd"/>
      <w:r w:rsidR="00BF35A5">
        <w:rPr>
          <w:rFonts w:ascii="PT Astra Serif" w:hAnsi="PT Astra Serif"/>
          <w:color w:val="000000" w:themeColor="text1"/>
          <w:sz w:val="28"/>
          <w:szCs w:val="28"/>
          <w:lang w:eastAsia="en-US"/>
        </w:rPr>
        <w:t xml:space="preserve"> сельское</w:t>
      </w:r>
      <w:r w:rsidR="00BB5346">
        <w:rPr>
          <w:rFonts w:ascii="PT Astra Serif" w:hAnsi="PT Astra Serif"/>
          <w:color w:val="000000" w:themeColor="text1"/>
          <w:sz w:val="28"/>
          <w:szCs w:val="28"/>
          <w:lang w:eastAsia="en-US"/>
        </w:rPr>
        <w:t xml:space="preserve"> поселения</w:t>
      </w:r>
      <w:r w:rsidRPr="0044253B">
        <w:rPr>
          <w:rFonts w:ascii="PT Astra Serif" w:hAnsi="PT Astra Serif"/>
          <w:color w:val="000000" w:themeColor="text1"/>
          <w:sz w:val="28"/>
          <w:szCs w:val="28"/>
          <w:lang w:eastAsia="en-US"/>
        </w:rPr>
        <w:t xml:space="preserve"> </w:t>
      </w:r>
      <w:r w:rsidR="00BB5346">
        <w:rPr>
          <w:rFonts w:ascii="PT Astra Serif" w:hAnsi="PT Astra Serif"/>
          <w:color w:val="000000" w:themeColor="text1"/>
          <w:sz w:val="28"/>
          <w:szCs w:val="28"/>
          <w:lang w:eastAsia="en-US"/>
        </w:rPr>
        <w:t>Сурского</w:t>
      </w:r>
      <w:r w:rsidRPr="0044253B">
        <w:rPr>
          <w:rFonts w:ascii="PT Astra Serif" w:hAnsi="PT Astra Serif"/>
          <w:color w:val="000000" w:themeColor="text1"/>
          <w:sz w:val="28"/>
          <w:szCs w:val="28"/>
          <w:lang w:eastAsia="en-US"/>
        </w:rPr>
        <w:t xml:space="preserve"> района Ульяновской области </w:t>
      </w:r>
    </w:p>
    <w:p w14:paraId="323CB616" w14:textId="499D9251" w:rsidR="00AF1FF9" w:rsidRPr="0044253B" w:rsidRDefault="00AF1FF9" w:rsidP="00B35645">
      <w:pPr>
        <w:widowControl w:val="0"/>
        <w:suppressAutoHyphens/>
        <w:autoSpaceDE w:val="0"/>
        <w:autoSpaceDN w:val="0"/>
        <w:adjustRightInd w:val="0"/>
        <w:spacing w:after="0" w:line="240" w:lineRule="auto"/>
        <w:ind w:left="5670"/>
        <w:jc w:val="right"/>
        <w:rPr>
          <w:rFonts w:ascii="PT Astra Serif" w:hAnsi="PT Astra Serif"/>
          <w:color w:val="000000" w:themeColor="text1"/>
          <w:sz w:val="28"/>
          <w:szCs w:val="28"/>
          <w:lang w:eastAsia="en-US"/>
        </w:rPr>
      </w:pPr>
      <w:r w:rsidRPr="0044253B">
        <w:rPr>
          <w:rFonts w:ascii="PT Astra Serif" w:hAnsi="PT Astra Serif"/>
          <w:color w:val="000000" w:themeColor="text1"/>
          <w:sz w:val="28"/>
          <w:szCs w:val="28"/>
          <w:lang w:eastAsia="en-US"/>
        </w:rPr>
        <w:t xml:space="preserve">от </w:t>
      </w:r>
      <w:r w:rsidR="0073216B">
        <w:rPr>
          <w:rFonts w:ascii="PT Astra Serif" w:hAnsi="PT Astra Serif"/>
          <w:color w:val="000000" w:themeColor="text1"/>
          <w:sz w:val="28"/>
          <w:szCs w:val="28"/>
          <w:lang w:eastAsia="en-US"/>
        </w:rPr>
        <w:t>19.09.2025г.</w:t>
      </w:r>
      <w:r w:rsidRPr="0044253B">
        <w:rPr>
          <w:rFonts w:ascii="PT Astra Serif" w:hAnsi="PT Astra Serif"/>
          <w:color w:val="000000" w:themeColor="text1"/>
          <w:sz w:val="28"/>
          <w:szCs w:val="28"/>
          <w:lang w:eastAsia="en-US"/>
        </w:rPr>
        <w:t xml:space="preserve"> № </w:t>
      </w:r>
      <w:r w:rsidR="0073216B">
        <w:rPr>
          <w:rFonts w:ascii="PT Astra Serif" w:hAnsi="PT Astra Serif"/>
          <w:color w:val="000000" w:themeColor="text1"/>
          <w:sz w:val="28"/>
          <w:szCs w:val="28"/>
          <w:lang w:eastAsia="en-US"/>
        </w:rPr>
        <w:t>24/11</w:t>
      </w:r>
    </w:p>
    <w:p w14:paraId="5E22331F" w14:textId="77777777" w:rsidR="00AF1FF9" w:rsidRPr="0044253B" w:rsidRDefault="00AF1FF9" w:rsidP="00B35645">
      <w:pPr>
        <w:shd w:val="clear" w:color="auto" w:fill="FFFFFF"/>
        <w:spacing w:after="0" w:line="240" w:lineRule="auto"/>
        <w:jc w:val="right"/>
        <w:textAlignment w:val="baseline"/>
        <w:rPr>
          <w:rFonts w:ascii="PT Astra Serif" w:hAnsi="PT Astra Serif"/>
          <w:b/>
          <w:color w:val="000000" w:themeColor="text1"/>
          <w:sz w:val="28"/>
          <w:szCs w:val="28"/>
        </w:rPr>
      </w:pPr>
    </w:p>
    <w:p w14:paraId="611010E4" w14:textId="77777777" w:rsidR="00AF1FF9" w:rsidRPr="0044253B" w:rsidRDefault="00AF1FF9" w:rsidP="00AF1FF9">
      <w:pPr>
        <w:shd w:val="clear" w:color="auto" w:fill="FFFFFF"/>
        <w:spacing w:after="0" w:line="240" w:lineRule="auto"/>
        <w:jc w:val="center"/>
        <w:textAlignment w:val="baseline"/>
        <w:rPr>
          <w:rFonts w:ascii="PT Astra Serif" w:hAnsi="PT Astra Serif"/>
          <w:b/>
          <w:color w:val="000000" w:themeColor="text1"/>
          <w:sz w:val="28"/>
          <w:szCs w:val="28"/>
        </w:rPr>
      </w:pPr>
    </w:p>
    <w:p w14:paraId="76EC198A" w14:textId="77777777" w:rsidR="003728A1" w:rsidRPr="0044253B" w:rsidRDefault="003728A1" w:rsidP="003728A1">
      <w:pPr>
        <w:shd w:val="clear" w:color="auto" w:fill="FFFFFF"/>
        <w:spacing w:after="0" w:line="240" w:lineRule="auto"/>
        <w:textAlignment w:val="baseline"/>
        <w:rPr>
          <w:rFonts w:ascii="PT Astra Serif" w:hAnsi="PT Astra Serif"/>
          <w:b/>
          <w:color w:val="000000" w:themeColor="text1"/>
          <w:sz w:val="28"/>
          <w:szCs w:val="28"/>
        </w:rPr>
      </w:pPr>
    </w:p>
    <w:p w14:paraId="5A9CC74E" w14:textId="2064EC9E" w:rsidR="00AF1FF9" w:rsidRPr="00907C84" w:rsidRDefault="00313A7B" w:rsidP="003728A1">
      <w:pPr>
        <w:shd w:val="clear" w:color="auto" w:fill="FFFFFF"/>
        <w:spacing w:after="0" w:line="240" w:lineRule="auto"/>
        <w:jc w:val="center"/>
        <w:textAlignment w:val="baseline"/>
        <w:rPr>
          <w:rFonts w:ascii="Times New Roman" w:hAnsi="Times New Roman"/>
          <w:b/>
          <w:color w:val="000000" w:themeColor="text1"/>
          <w:sz w:val="28"/>
          <w:szCs w:val="28"/>
        </w:rPr>
      </w:pPr>
      <w:r w:rsidRPr="00907C84">
        <w:rPr>
          <w:rFonts w:ascii="Times New Roman" w:hAnsi="Times New Roman"/>
          <w:b/>
          <w:color w:val="000000" w:themeColor="text1"/>
          <w:sz w:val="28"/>
          <w:szCs w:val="28"/>
        </w:rPr>
        <w:t>ПРАВИЛА БЛАГОУСТРОЙСТВА</w:t>
      </w:r>
    </w:p>
    <w:p w14:paraId="4B96E50F" w14:textId="2F6E0DC8" w:rsidR="00AF1FF9" w:rsidRPr="00907C84" w:rsidRDefault="00313A7B" w:rsidP="00AF1FF9">
      <w:pPr>
        <w:shd w:val="clear" w:color="auto" w:fill="FFFFFF"/>
        <w:spacing w:after="0" w:line="240" w:lineRule="auto"/>
        <w:jc w:val="center"/>
        <w:textAlignment w:val="baseline"/>
        <w:rPr>
          <w:rFonts w:ascii="Times New Roman" w:hAnsi="Times New Roman"/>
          <w:b/>
          <w:color w:val="000000" w:themeColor="text1"/>
          <w:spacing w:val="2"/>
          <w:sz w:val="28"/>
          <w:szCs w:val="28"/>
          <w:shd w:val="clear" w:color="auto" w:fill="FFFFFF"/>
        </w:rPr>
      </w:pPr>
      <w:r w:rsidRPr="00907C84">
        <w:rPr>
          <w:rFonts w:ascii="Times New Roman" w:hAnsi="Times New Roman"/>
          <w:b/>
          <w:color w:val="000000" w:themeColor="text1"/>
          <w:spacing w:val="2"/>
          <w:sz w:val="28"/>
          <w:szCs w:val="28"/>
          <w:shd w:val="clear" w:color="auto" w:fill="FFFFFF"/>
        </w:rPr>
        <w:t xml:space="preserve">ТЕРРИТОРИИ МУНИЦИПАЛЬНОГО ОБРАЗОВАНИЯ </w:t>
      </w:r>
      <w:r w:rsidR="00EB6B22">
        <w:rPr>
          <w:rFonts w:ascii="Times New Roman" w:hAnsi="Times New Roman"/>
          <w:b/>
          <w:color w:val="000000" w:themeColor="text1"/>
          <w:spacing w:val="2"/>
          <w:sz w:val="28"/>
          <w:szCs w:val="28"/>
          <w:shd w:val="clear" w:color="auto" w:fill="FFFFFF"/>
        </w:rPr>
        <w:t>ЧЕБОТАЕВСКОЕ</w:t>
      </w:r>
      <w:r>
        <w:rPr>
          <w:rFonts w:ascii="Times New Roman" w:hAnsi="Times New Roman"/>
          <w:b/>
          <w:color w:val="000000" w:themeColor="text1"/>
          <w:spacing w:val="2"/>
          <w:sz w:val="28"/>
          <w:szCs w:val="28"/>
          <w:shd w:val="clear" w:color="auto" w:fill="FFFFFF"/>
        </w:rPr>
        <w:t xml:space="preserve"> СЕЛЬСКОЕ</w:t>
      </w:r>
      <w:r w:rsidRPr="00907C84">
        <w:rPr>
          <w:rFonts w:ascii="Times New Roman" w:hAnsi="Times New Roman"/>
          <w:b/>
          <w:color w:val="000000" w:themeColor="text1"/>
          <w:spacing w:val="2"/>
          <w:sz w:val="28"/>
          <w:szCs w:val="28"/>
          <w:shd w:val="clear" w:color="auto" w:fill="FFFFFF"/>
        </w:rPr>
        <w:t xml:space="preserve"> ПОСЕЛЕНИЯ СУРСКОГО РАЙОНА УЛЬЯНОВСКОЙ ОБЛАСТИ</w:t>
      </w:r>
    </w:p>
    <w:p w14:paraId="76DE5599" w14:textId="77777777" w:rsidR="00AF1FF9" w:rsidRPr="00907C84" w:rsidRDefault="00AF1FF9" w:rsidP="00AF1FF9">
      <w:pPr>
        <w:shd w:val="clear" w:color="auto" w:fill="FFFFFF"/>
        <w:spacing w:after="0" w:line="240" w:lineRule="auto"/>
        <w:jc w:val="left"/>
        <w:textAlignment w:val="baseline"/>
        <w:rPr>
          <w:rFonts w:ascii="Times New Roman" w:hAnsi="Times New Roman"/>
          <w:b/>
          <w:color w:val="000000" w:themeColor="text1"/>
          <w:spacing w:val="2"/>
          <w:sz w:val="28"/>
          <w:szCs w:val="28"/>
          <w:shd w:val="clear" w:color="auto" w:fill="FFFFFF"/>
        </w:rPr>
      </w:pPr>
    </w:p>
    <w:p w14:paraId="4A86D707" w14:textId="717C34F3" w:rsidR="00AF1FF9" w:rsidRPr="00907C84" w:rsidRDefault="00E97C32" w:rsidP="003728A1">
      <w:pPr>
        <w:shd w:val="clear" w:color="auto" w:fill="FFFFFF"/>
        <w:spacing w:after="0" w:line="240" w:lineRule="auto"/>
        <w:jc w:val="center"/>
        <w:textAlignment w:val="baseline"/>
        <w:rPr>
          <w:rFonts w:ascii="Times New Roman" w:hAnsi="Times New Roman"/>
          <w:b/>
          <w:bCs/>
          <w:color w:val="000000" w:themeColor="text1"/>
          <w:sz w:val="28"/>
          <w:szCs w:val="28"/>
          <w:shd w:val="clear" w:color="auto" w:fill="FFFFFF"/>
        </w:rPr>
      </w:pPr>
      <w:r w:rsidRPr="00907C84">
        <w:rPr>
          <w:rFonts w:ascii="Times New Roman" w:hAnsi="Times New Roman"/>
          <w:b/>
          <w:bCs/>
          <w:color w:val="000000" w:themeColor="text1"/>
          <w:sz w:val="28"/>
          <w:szCs w:val="28"/>
          <w:shd w:val="clear" w:color="auto" w:fill="FFFFFF"/>
        </w:rPr>
        <w:t xml:space="preserve">Раздел </w:t>
      </w:r>
      <w:r w:rsidR="00F81267" w:rsidRPr="00907C84">
        <w:rPr>
          <w:rFonts w:ascii="Times New Roman" w:hAnsi="Times New Roman"/>
          <w:b/>
          <w:bCs/>
          <w:color w:val="000000" w:themeColor="text1"/>
          <w:sz w:val="28"/>
          <w:szCs w:val="28"/>
          <w:shd w:val="clear" w:color="auto" w:fill="FFFFFF"/>
        </w:rPr>
        <w:t xml:space="preserve">1. </w:t>
      </w:r>
      <w:r w:rsidR="00907C84" w:rsidRPr="00907C84">
        <w:rPr>
          <w:rFonts w:ascii="Times New Roman" w:hAnsi="Times New Roman"/>
          <w:b/>
          <w:bCs/>
          <w:color w:val="000000" w:themeColor="text1"/>
          <w:sz w:val="28"/>
          <w:szCs w:val="28"/>
          <w:shd w:val="clear" w:color="auto" w:fill="FFFFFF"/>
        </w:rPr>
        <w:t>Общие положения</w:t>
      </w:r>
    </w:p>
    <w:p w14:paraId="31F3F88B"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bCs/>
          <w:color w:val="000000" w:themeColor="text1"/>
          <w:sz w:val="28"/>
          <w:szCs w:val="28"/>
          <w:shd w:val="clear" w:color="auto" w:fill="FFFFFF"/>
        </w:rPr>
      </w:pPr>
    </w:p>
    <w:p w14:paraId="7792AD88" w14:textId="7D02828B" w:rsidR="007B06AE" w:rsidRPr="00907C84" w:rsidRDefault="00AF1FF9" w:rsidP="007B06AE">
      <w:pPr>
        <w:autoSpaceDE w:val="0"/>
        <w:autoSpaceDN w:val="0"/>
        <w:adjustRightInd w:val="0"/>
        <w:spacing w:after="0" w:line="240" w:lineRule="auto"/>
        <w:ind w:firstLine="720"/>
        <w:outlineLvl w:val="1"/>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1.1. Правила благоустройства территории муниципального образования </w:t>
      </w:r>
      <w:proofErr w:type="spellStart"/>
      <w:r w:rsidR="00EB6B22">
        <w:rPr>
          <w:rFonts w:ascii="Times New Roman" w:hAnsi="Times New Roman"/>
          <w:color w:val="000000" w:themeColor="text1"/>
          <w:sz w:val="28"/>
          <w:szCs w:val="28"/>
          <w:lang w:eastAsia="en-US"/>
        </w:rPr>
        <w:t>Чеботаевское</w:t>
      </w:r>
      <w:proofErr w:type="spellEnd"/>
      <w:r w:rsidR="00BF35A5">
        <w:rPr>
          <w:rFonts w:ascii="Times New Roman" w:hAnsi="Times New Roman"/>
          <w:color w:val="000000" w:themeColor="text1"/>
          <w:sz w:val="28"/>
          <w:szCs w:val="28"/>
          <w:lang w:eastAsia="en-US"/>
        </w:rPr>
        <w:t xml:space="preserve"> сельское</w:t>
      </w:r>
      <w:r w:rsidR="00BB5346" w:rsidRPr="00907C84">
        <w:rPr>
          <w:rFonts w:ascii="Times New Roman" w:hAnsi="Times New Roman"/>
          <w:color w:val="000000" w:themeColor="text1"/>
          <w:sz w:val="28"/>
          <w:szCs w:val="28"/>
          <w:lang w:eastAsia="en-US"/>
        </w:rPr>
        <w:t xml:space="preserve"> поселения Сурского </w:t>
      </w:r>
      <w:r w:rsidRPr="00907C84">
        <w:rPr>
          <w:rFonts w:ascii="Times New Roman" w:hAnsi="Times New Roman"/>
          <w:color w:val="000000" w:themeColor="text1"/>
          <w:sz w:val="28"/>
          <w:szCs w:val="28"/>
          <w:lang w:eastAsia="en-US"/>
        </w:rPr>
        <w:t>района Ульяновской области (далее – Правила</w:t>
      </w:r>
      <w:r w:rsidR="00AC2242" w:rsidRPr="00907C84">
        <w:rPr>
          <w:rFonts w:ascii="Times New Roman" w:hAnsi="Times New Roman"/>
          <w:color w:val="000000" w:themeColor="text1"/>
          <w:sz w:val="28"/>
          <w:szCs w:val="28"/>
          <w:lang w:eastAsia="en-US"/>
        </w:rPr>
        <w:t>,</w:t>
      </w:r>
      <w:r w:rsidR="00AC2242" w:rsidRPr="00907C84">
        <w:rPr>
          <w:rFonts w:ascii="Times New Roman" w:hAnsi="Times New Roman"/>
          <w:color w:val="000000" w:themeColor="text1"/>
          <w:sz w:val="28"/>
          <w:szCs w:val="28"/>
        </w:rPr>
        <w:t xml:space="preserve"> </w:t>
      </w:r>
      <w:r w:rsidR="00AC2242" w:rsidRPr="00907C84">
        <w:rPr>
          <w:rFonts w:ascii="Times New Roman" w:hAnsi="Times New Roman"/>
          <w:color w:val="000000" w:themeColor="text1"/>
          <w:sz w:val="28"/>
          <w:szCs w:val="28"/>
          <w:lang w:eastAsia="en-US"/>
        </w:rPr>
        <w:t>муниципальное образование соответственно</w:t>
      </w:r>
      <w:r w:rsidR="001E1FF4"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w:t>
      </w:r>
      <w:r w:rsidR="008A405D" w:rsidRPr="00907C84">
        <w:rPr>
          <w:rFonts w:ascii="Times New Roman" w:hAnsi="Times New Roman"/>
          <w:color w:val="000000" w:themeColor="text1"/>
          <w:sz w:val="28"/>
          <w:szCs w:val="28"/>
          <w:lang w:eastAsia="en-US"/>
        </w:rPr>
        <w:t xml:space="preserve">устанавливают </w:t>
      </w:r>
      <w:r w:rsidR="007B06AE" w:rsidRPr="00907C84">
        <w:rPr>
          <w:rFonts w:ascii="Times New Roman" w:hAnsi="Times New Roman"/>
          <w:color w:val="000000" w:themeColor="text1"/>
          <w:sz w:val="28"/>
          <w:szCs w:val="28"/>
          <w:lang w:eastAsia="en-US"/>
        </w:rPr>
        <w:t xml:space="preserve">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w:t>
      </w:r>
      <w:r w:rsidR="009F2519" w:rsidRPr="00907C84">
        <w:rPr>
          <w:rFonts w:ascii="Times New Roman" w:hAnsi="Times New Roman"/>
          <w:color w:val="000000" w:themeColor="text1"/>
          <w:sz w:val="28"/>
          <w:szCs w:val="28"/>
          <w:lang w:eastAsia="en-US"/>
        </w:rPr>
        <w:br/>
      </w:r>
      <w:r w:rsidR="007B06AE" w:rsidRPr="00907C84">
        <w:rPr>
          <w:rFonts w:ascii="Times New Roman" w:hAnsi="Times New Roman"/>
          <w:color w:val="000000" w:themeColor="text1"/>
          <w:sz w:val="28"/>
          <w:szCs w:val="28"/>
          <w:lang w:eastAsia="en-US"/>
        </w:rPr>
        <w:t>их проведения.</w:t>
      </w:r>
    </w:p>
    <w:p w14:paraId="51182DB8" w14:textId="78BC72C3" w:rsidR="00924FF0" w:rsidRPr="00907C84" w:rsidRDefault="00AF1FF9" w:rsidP="008C4599">
      <w:pPr>
        <w:autoSpaceDE w:val="0"/>
        <w:autoSpaceDN w:val="0"/>
        <w:adjustRightInd w:val="0"/>
        <w:spacing w:after="0" w:line="240" w:lineRule="auto"/>
        <w:ind w:firstLine="720"/>
        <w:outlineLvl w:val="1"/>
        <w:rPr>
          <w:rFonts w:ascii="Times New Roman" w:hAnsi="Times New Roman"/>
          <w:color w:val="000000" w:themeColor="text1"/>
          <w:sz w:val="28"/>
          <w:szCs w:val="28"/>
        </w:rPr>
      </w:pPr>
      <w:r w:rsidRPr="00907C84">
        <w:rPr>
          <w:rFonts w:ascii="Times New Roman" w:hAnsi="Times New Roman"/>
          <w:color w:val="000000" w:themeColor="text1"/>
          <w:sz w:val="28"/>
          <w:szCs w:val="28"/>
        </w:rPr>
        <w:t>1.</w:t>
      </w:r>
      <w:r w:rsidR="00FE0B39" w:rsidRPr="00907C84">
        <w:rPr>
          <w:rFonts w:ascii="Times New Roman" w:hAnsi="Times New Roman"/>
          <w:color w:val="000000" w:themeColor="text1"/>
          <w:sz w:val="28"/>
          <w:szCs w:val="28"/>
        </w:rPr>
        <w:t>2</w:t>
      </w:r>
      <w:r w:rsidRPr="00907C84">
        <w:rPr>
          <w:rFonts w:ascii="Times New Roman" w:hAnsi="Times New Roman"/>
          <w:color w:val="000000" w:themeColor="text1"/>
          <w:sz w:val="28"/>
          <w:szCs w:val="28"/>
        </w:rPr>
        <w:t xml:space="preserve">. </w:t>
      </w:r>
      <w:r w:rsidR="00924FF0" w:rsidRPr="00907C84">
        <w:rPr>
          <w:rFonts w:ascii="Times New Roman" w:hAnsi="Times New Roman"/>
          <w:color w:val="000000" w:themeColor="text1"/>
          <w:sz w:val="28"/>
          <w:szCs w:val="28"/>
        </w:rPr>
        <w:t>Настоящие Правила разработаны в целях формирования комфортной, современной, безопасной и привлекательной городской среды, под которой для целей настоящих</w:t>
      </w:r>
      <w:r w:rsidR="00CA269B" w:rsidRPr="00907C84">
        <w:rPr>
          <w:rFonts w:ascii="Times New Roman" w:hAnsi="Times New Roman"/>
          <w:color w:val="000000" w:themeColor="text1"/>
          <w:sz w:val="28"/>
          <w:szCs w:val="28"/>
        </w:rPr>
        <w:t xml:space="preserve"> Правил</w:t>
      </w:r>
      <w:r w:rsidR="00924FF0" w:rsidRPr="00907C84">
        <w:rPr>
          <w:rFonts w:ascii="Times New Roman" w:hAnsi="Times New Roman"/>
          <w:color w:val="000000" w:themeColor="text1"/>
          <w:sz w:val="28"/>
          <w:szCs w:val="28"/>
        </w:rPr>
        <w:t xml:space="preserve"> понимается совокупность природных, архитектурно-планировочных, экологических, социально-культурных и д</w:t>
      </w:r>
      <w:r w:rsidR="008C4599">
        <w:rPr>
          <w:rFonts w:ascii="Times New Roman" w:hAnsi="Times New Roman"/>
          <w:color w:val="000000" w:themeColor="text1"/>
          <w:sz w:val="28"/>
          <w:szCs w:val="28"/>
        </w:rPr>
        <w:t xml:space="preserve">ругих факторов, характеризующих </w:t>
      </w:r>
      <w:r w:rsidR="00924FF0" w:rsidRPr="00907C84">
        <w:rPr>
          <w:rFonts w:ascii="Times New Roman" w:hAnsi="Times New Roman"/>
          <w:color w:val="000000" w:themeColor="text1"/>
          <w:sz w:val="28"/>
          <w:szCs w:val="28"/>
        </w:rPr>
        <w:t>среду обитания в муниципальн</w:t>
      </w:r>
      <w:r w:rsidR="00CA269B" w:rsidRPr="00907C84">
        <w:rPr>
          <w:rFonts w:ascii="Times New Roman" w:hAnsi="Times New Roman"/>
          <w:color w:val="000000" w:themeColor="text1"/>
          <w:sz w:val="28"/>
          <w:szCs w:val="28"/>
        </w:rPr>
        <w:t>ом</w:t>
      </w:r>
      <w:r w:rsidR="00924FF0" w:rsidRPr="00907C84">
        <w:rPr>
          <w:rFonts w:ascii="Times New Roman" w:hAnsi="Times New Roman"/>
          <w:color w:val="000000" w:themeColor="text1"/>
          <w:sz w:val="28"/>
          <w:szCs w:val="28"/>
        </w:rPr>
        <w:t xml:space="preserve"> образовани</w:t>
      </w:r>
      <w:r w:rsidR="00CA269B" w:rsidRPr="00907C84">
        <w:rPr>
          <w:rFonts w:ascii="Times New Roman" w:hAnsi="Times New Roman"/>
          <w:color w:val="000000" w:themeColor="text1"/>
          <w:sz w:val="28"/>
          <w:szCs w:val="28"/>
        </w:rPr>
        <w:t>и</w:t>
      </w:r>
      <w:r w:rsidR="00924FF0" w:rsidRPr="00907C84">
        <w:rPr>
          <w:rFonts w:ascii="Times New Roman" w:hAnsi="Times New Roman"/>
          <w:color w:val="000000" w:themeColor="text1"/>
          <w:sz w:val="28"/>
          <w:szCs w:val="28"/>
        </w:rPr>
        <w:t xml:space="preserve"> </w:t>
      </w:r>
      <w:r w:rsidR="00CA269B" w:rsidRPr="00907C84">
        <w:rPr>
          <w:rFonts w:ascii="Times New Roman" w:hAnsi="Times New Roman"/>
          <w:color w:val="000000" w:themeColor="text1"/>
          <w:sz w:val="28"/>
          <w:szCs w:val="28"/>
        </w:rPr>
        <w:br/>
      </w:r>
      <w:r w:rsidR="00924FF0" w:rsidRPr="00907C84">
        <w:rPr>
          <w:rFonts w:ascii="Times New Roman" w:hAnsi="Times New Roman"/>
          <w:color w:val="000000" w:themeColor="text1"/>
          <w:sz w:val="28"/>
          <w:szCs w:val="28"/>
        </w:rPr>
        <w:t>и определяющих комфортность проживания на такой территории</w:t>
      </w:r>
      <w:r w:rsidR="00CA269B" w:rsidRPr="00907C84">
        <w:rPr>
          <w:rFonts w:ascii="Times New Roman" w:hAnsi="Times New Roman"/>
          <w:color w:val="000000" w:themeColor="text1"/>
          <w:sz w:val="28"/>
          <w:szCs w:val="28"/>
        </w:rPr>
        <w:t>.</w:t>
      </w:r>
    </w:p>
    <w:p w14:paraId="279EDAAA" w14:textId="77777777" w:rsidR="00AF1FF9" w:rsidRPr="00907C84" w:rsidRDefault="00CA269B" w:rsidP="00AF1FF9">
      <w:pPr>
        <w:spacing w:after="0" w:line="240" w:lineRule="auto"/>
        <w:ind w:firstLine="720"/>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1.3. </w:t>
      </w:r>
      <w:r w:rsidR="00AF1FF9" w:rsidRPr="00907C84">
        <w:rPr>
          <w:rFonts w:ascii="Times New Roman" w:hAnsi="Times New Roman"/>
          <w:color w:val="000000" w:themeColor="text1"/>
          <w:sz w:val="28"/>
          <w:szCs w:val="28"/>
        </w:rPr>
        <w:t xml:space="preserve">Настоящие Правила действуют на всей территории муниципального образования, обязательны для выполнения всеми юридическими, физическими и должностными лицами, являющимися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муниципального образования. </w:t>
      </w:r>
    </w:p>
    <w:p w14:paraId="1437780A" w14:textId="0217A76C" w:rsidR="00AF1FF9" w:rsidRPr="00907C84" w:rsidRDefault="00AF1FF9" w:rsidP="00AF1FF9">
      <w:pPr>
        <w:spacing w:after="0" w:line="240" w:lineRule="auto"/>
        <w:ind w:firstLine="720"/>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CA269B" w:rsidRPr="00907C84">
        <w:rPr>
          <w:rFonts w:ascii="Times New Roman" w:hAnsi="Times New Roman"/>
          <w:color w:val="000000" w:themeColor="text1"/>
          <w:sz w:val="28"/>
          <w:szCs w:val="28"/>
          <w:lang w:eastAsia="en-US"/>
        </w:rPr>
        <w:t>4</w:t>
      </w:r>
      <w:r w:rsidRPr="00907C84">
        <w:rPr>
          <w:rFonts w:ascii="Times New Roman" w:hAnsi="Times New Roman"/>
          <w:color w:val="000000" w:themeColor="text1"/>
          <w:sz w:val="28"/>
          <w:szCs w:val="28"/>
          <w:lang w:eastAsia="en-US"/>
        </w:rPr>
        <w:t xml:space="preserve">. Правовое регулирование отношений в сфере благоустройства                     и содержания территории муниципального образования осуществляется                     в соответствии с </w:t>
      </w:r>
      <w:hyperlink r:id="rId10" w:history="1">
        <w:r w:rsidRPr="00907C84">
          <w:rPr>
            <w:rFonts w:ascii="Times New Roman" w:hAnsi="Times New Roman"/>
            <w:color w:val="000000" w:themeColor="text1"/>
            <w:sz w:val="28"/>
            <w:szCs w:val="28"/>
            <w:lang w:eastAsia="en-US"/>
          </w:rPr>
          <w:t>Конституцией</w:t>
        </w:r>
      </w:hyperlink>
      <w:r w:rsidRPr="00907C84">
        <w:rPr>
          <w:rFonts w:ascii="Times New Roman" w:hAnsi="Times New Roman"/>
          <w:color w:val="000000" w:themeColor="text1"/>
          <w:sz w:val="28"/>
          <w:szCs w:val="28"/>
          <w:lang w:eastAsia="en-US"/>
        </w:rPr>
        <w:t xml:space="preserve"> Российской Федерации, Гражданским </w:t>
      </w:r>
      <w:hyperlink r:id="rId11" w:history="1">
        <w:r w:rsidRPr="00907C84">
          <w:rPr>
            <w:rFonts w:ascii="Times New Roman" w:hAnsi="Times New Roman"/>
            <w:color w:val="000000" w:themeColor="text1"/>
            <w:sz w:val="28"/>
            <w:szCs w:val="28"/>
            <w:lang w:eastAsia="en-US"/>
          </w:rPr>
          <w:t>кодексом</w:t>
        </w:r>
      </w:hyperlink>
      <w:r w:rsidRPr="00907C84">
        <w:rPr>
          <w:rFonts w:ascii="Times New Roman" w:hAnsi="Times New Roman"/>
          <w:color w:val="000000" w:themeColor="text1"/>
          <w:sz w:val="28"/>
          <w:szCs w:val="28"/>
          <w:lang w:eastAsia="en-US"/>
        </w:rPr>
        <w:t xml:space="preserve"> Российской Федерации, Федеральным </w:t>
      </w:r>
      <w:hyperlink r:id="rId12" w:history="1">
        <w:r w:rsidRPr="00907C84">
          <w:rPr>
            <w:rFonts w:ascii="Times New Roman" w:hAnsi="Times New Roman"/>
            <w:color w:val="000000" w:themeColor="text1"/>
            <w:sz w:val="28"/>
            <w:szCs w:val="28"/>
            <w:lang w:eastAsia="en-US"/>
          </w:rPr>
          <w:t>законом</w:t>
        </w:r>
      </w:hyperlink>
      <w:r w:rsidRPr="00907C84">
        <w:rPr>
          <w:rFonts w:ascii="Times New Roman" w:hAnsi="Times New Roman"/>
          <w:color w:val="000000" w:themeColor="text1"/>
          <w:sz w:val="28"/>
          <w:szCs w:val="28"/>
          <w:lang w:eastAsia="en-US"/>
        </w:rPr>
        <w:t xml:space="preserve"> от 06.10.2003 № 131-ФЗ                   «Об общих принципах организации местного самоуправления в Российской Федерации», нормативными правовыми актами Российской Федерации, </w:t>
      </w:r>
      <w:r w:rsidR="0098636F" w:rsidRPr="00907C84">
        <w:rPr>
          <w:rFonts w:ascii="Times New Roman" w:hAnsi="Times New Roman"/>
          <w:color w:val="000000" w:themeColor="text1"/>
          <w:spacing w:val="-4"/>
          <w:sz w:val="28"/>
          <w:szCs w:val="28"/>
          <w:lang w:eastAsia="en-US"/>
        </w:rPr>
        <w:t>п</w:t>
      </w:r>
      <w:r w:rsidR="0000723E" w:rsidRPr="00907C84">
        <w:rPr>
          <w:rFonts w:ascii="Times New Roman" w:hAnsi="Times New Roman"/>
          <w:color w:val="000000" w:themeColor="text1"/>
          <w:spacing w:val="-4"/>
          <w:sz w:val="28"/>
          <w:szCs w:val="28"/>
          <w:lang w:eastAsia="en-US"/>
        </w:rPr>
        <w:t>риказом Министерства строительства и жилищно-коммунального хозяйства Российской Федерации от 29.12.2021 № 1042/</w:t>
      </w:r>
      <w:proofErr w:type="spellStart"/>
      <w:r w:rsidR="0000723E" w:rsidRPr="00907C84">
        <w:rPr>
          <w:rFonts w:ascii="Times New Roman" w:hAnsi="Times New Roman"/>
          <w:color w:val="000000" w:themeColor="text1"/>
          <w:spacing w:val="-4"/>
          <w:sz w:val="28"/>
          <w:szCs w:val="28"/>
          <w:lang w:eastAsia="en-US"/>
        </w:rPr>
        <w:t>пр</w:t>
      </w:r>
      <w:proofErr w:type="spellEnd"/>
      <w:r w:rsidR="0000723E" w:rsidRPr="00907C84">
        <w:rPr>
          <w:rFonts w:ascii="Times New Roman" w:hAnsi="Times New Roman"/>
          <w:color w:val="000000" w:themeColor="text1"/>
          <w:spacing w:val="-4"/>
          <w:sz w:val="28"/>
          <w:szCs w:val="28"/>
          <w:lang w:eastAsia="en-US"/>
        </w:rPr>
        <w:t xml:space="preserve"> «Об утверждении методических рекомендаций по разработке норм и правил по благоустройству территорий </w:t>
      </w:r>
      <w:r w:rsidR="0000723E" w:rsidRPr="00907C84">
        <w:rPr>
          <w:rFonts w:ascii="Times New Roman" w:hAnsi="Times New Roman"/>
          <w:color w:val="000000" w:themeColor="text1"/>
          <w:spacing w:val="-4"/>
          <w:sz w:val="28"/>
          <w:szCs w:val="28"/>
          <w:lang w:eastAsia="en-US"/>
        </w:rPr>
        <w:lastRenderedPageBreak/>
        <w:t>муниципальных образований»</w:t>
      </w:r>
      <w:r w:rsidRPr="00907C84">
        <w:rPr>
          <w:rFonts w:ascii="Times New Roman" w:hAnsi="Times New Roman"/>
          <w:color w:val="000000" w:themeColor="text1"/>
          <w:sz w:val="28"/>
          <w:szCs w:val="28"/>
          <w:lang w:eastAsia="en-US"/>
        </w:rPr>
        <w:t>,</w:t>
      </w:r>
      <w:r w:rsidR="007C23D6" w:rsidRPr="00907C84">
        <w:rPr>
          <w:rFonts w:ascii="Times New Roman" w:hAnsi="Times New Roman"/>
          <w:color w:val="000000" w:themeColor="text1"/>
          <w:sz w:val="28"/>
          <w:szCs w:val="28"/>
        </w:rPr>
        <w:t xml:space="preserve"> </w:t>
      </w:r>
      <w:r w:rsidR="007C23D6" w:rsidRPr="00907C84">
        <w:rPr>
          <w:rFonts w:ascii="Times New Roman" w:hAnsi="Times New Roman"/>
          <w:color w:val="000000" w:themeColor="text1"/>
          <w:sz w:val="28"/>
          <w:szCs w:val="28"/>
          <w:lang w:eastAsia="en-US"/>
        </w:rPr>
        <w:t xml:space="preserve">нормативными правовыми актами Ульяновской области, </w:t>
      </w:r>
      <w:hyperlink r:id="rId13" w:history="1">
        <w:r w:rsidRPr="00907C84">
          <w:rPr>
            <w:rFonts w:ascii="Times New Roman" w:hAnsi="Times New Roman"/>
            <w:color w:val="000000" w:themeColor="text1"/>
            <w:sz w:val="28"/>
            <w:szCs w:val="28"/>
            <w:lang w:eastAsia="en-US"/>
          </w:rPr>
          <w:t>Уставом</w:t>
        </w:r>
      </w:hyperlink>
      <w:r w:rsidRPr="00907C84">
        <w:rPr>
          <w:rFonts w:ascii="Times New Roman" w:hAnsi="Times New Roman"/>
          <w:color w:val="000000" w:themeColor="text1"/>
          <w:sz w:val="28"/>
          <w:szCs w:val="28"/>
          <w:lang w:eastAsia="en-US"/>
        </w:rPr>
        <w:t xml:space="preserve"> муниципального образования и настоящими Правилами.</w:t>
      </w:r>
    </w:p>
    <w:p w14:paraId="2F04C7AA" w14:textId="6E8B81A9" w:rsidR="00AF1FF9" w:rsidRPr="00907C84" w:rsidRDefault="00AF1FF9"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Определение границ прилегающих территорий осу</w:t>
      </w:r>
      <w:r w:rsidR="004E2897">
        <w:rPr>
          <w:rFonts w:ascii="Times New Roman" w:hAnsi="Times New Roman"/>
          <w:color w:val="000000" w:themeColor="text1"/>
          <w:sz w:val="28"/>
          <w:szCs w:val="28"/>
          <w:lang w:eastAsia="en-US"/>
        </w:rPr>
        <w:t xml:space="preserve">ществляется </w:t>
      </w:r>
      <w:r w:rsidRPr="00907C84">
        <w:rPr>
          <w:rFonts w:ascii="Times New Roman" w:hAnsi="Times New Roman"/>
          <w:color w:val="000000" w:themeColor="text1"/>
          <w:sz w:val="28"/>
          <w:szCs w:val="28"/>
          <w:lang w:eastAsia="en-US"/>
        </w:rPr>
        <w:t xml:space="preserve">в соответствии с порядком, установленным Законом Ульяновской области                от 21.12.2018 № 164-ЗО «О порядке определения органами местного самоуправления поселений и городских округов Ульяновской области границ прилегающих территорий». </w:t>
      </w:r>
    </w:p>
    <w:p w14:paraId="656C88CA" w14:textId="77777777" w:rsidR="00B56A31" w:rsidRPr="00907C84" w:rsidRDefault="00B56A31"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CA269B" w:rsidRPr="00907C84">
        <w:rPr>
          <w:rFonts w:ascii="Times New Roman" w:hAnsi="Times New Roman"/>
          <w:color w:val="000000" w:themeColor="text1"/>
          <w:sz w:val="28"/>
          <w:szCs w:val="28"/>
          <w:lang w:eastAsia="en-US"/>
        </w:rPr>
        <w:t>5</w:t>
      </w:r>
      <w:r w:rsidRPr="00907C84">
        <w:rPr>
          <w:rFonts w:ascii="Times New Roman" w:hAnsi="Times New Roman"/>
          <w:color w:val="000000" w:themeColor="text1"/>
          <w:sz w:val="28"/>
          <w:szCs w:val="28"/>
          <w:lang w:eastAsia="en-US"/>
        </w:rPr>
        <w:t>. Для целей настоящих Правил к объе</w:t>
      </w:r>
      <w:r w:rsidR="00527710" w:rsidRPr="00907C84">
        <w:rPr>
          <w:rFonts w:ascii="Times New Roman" w:hAnsi="Times New Roman"/>
          <w:color w:val="000000" w:themeColor="text1"/>
          <w:sz w:val="28"/>
          <w:szCs w:val="28"/>
          <w:lang w:eastAsia="en-US"/>
        </w:rPr>
        <w:t>ктам благоустройства</w:t>
      </w:r>
      <w:r w:rsidR="00C70206" w:rsidRPr="00907C84">
        <w:rPr>
          <w:rFonts w:ascii="Times New Roman" w:hAnsi="Times New Roman"/>
          <w:color w:val="000000" w:themeColor="text1"/>
          <w:sz w:val="28"/>
          <w:szCs w:val="28"/>
          <w:lang w:eastAsia="en-US"/>
        </w:rPr>
        <w:t xml:space="preserve"> территории муниципального образования</w:t>
      </w:r>
      <w:r w:rsidR="00527710" w:rsidRPr="00907C84">
        <w:rPr>
          <w:rFonts w:ascii="Times New Roman" w:hAnsi="Times New Roman"/>
          <w:color w:val="000000" w:themeColor="text1"/>
          <w:sz w:val="28"/>
          <w:szCs w:val="28"/>
          <w:lang w:eastAsia="en-US"/>
        </w:rPr>
        <w:t xml:space="preserve"> относятся т</w:t>
      </w:r>
      <w:r w:rsidRPr="00907C84">
        <w:rPr>
          <w:rFonts w:ascii="Times New Roman" w:hAnsi="Times New Roman"/>
          <w:color w:val="000000" w:themeColor="text1"/>
          <w:sz w:val="28"/>
          <w:szCs w:val="28"/>
          <w:lang w:eastAsia="en-US"/>
        </w:rPr>
        <w:t xml:space="preserve">ерритории различного функционального назначения, на которых осуществляется деятельность </w:t>
      </w:r>
      <w:r w:rsidR="00C7020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по благоустройству</w:t>
      </w:r>
      <w:r w:rsidR="00527710" w:rsidRPr="00907C84">
        <w:rPr>
          <w:rFonts w:ascii="Times New Roman" w:hAnsi="Times New Roman"/>
          <w:color w:val="000000" w:themeColor="text1"/>
          <w:sz w:val="28"/>
          <w:szCs w:val="28"/>
          <w:lang w:eastAsia="en-US"/>
        </w:rPr>
        <w:t>, в том числе:</w:t>
      </w:r>
    </w:p>
    <w:p w14:paraId="0FC8AAE4" w14:textId="77777777" w:rsidR="00C70206" w:rsidRPr="00907C84" w:rsidRDefault="00C70206"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 районы, микрорайоны, кварталы и иные элементы планировочной структуры насел</w:t>
      </w:r>
      <w:r w:rsidR="005715F2"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нного пункта;</w:t>
      </w:r>
    </w:p>
    <w:p w14:paraId="2050A9D2" w14:textId="77777777" w:rsidR="00C70206" w:rsidRPr="00907C84" w:rsidRDefault="00CA0761"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C70206" w:rsidRPr="00907C84">
        <w:rPr>
          <w:rFonts w:ascii="Times New Roman" w:hAnsi="Times New Roman"/>
          <w:color w:val="000000" w:themeColor="text1"/>
          <w:sz w:val="28"/>
          <w:szCs w:val="28"/>
          <w:lang w:eastAsia="en-US"/>
        </w:rPr>
        <w:t xml:space="preserve"> </w:t>
      </w:r>
      <w:r w:rsidR="00DC3ECD" w:rsidRPr="00907C84">
        <w:rPr>
          <w:rFonts w:ascii="Times New Roman" w:hAnsi="Times New Roman"/>
          <w:color w:val="000000" w:themeColor="text1"/>
          <w:sz w:val="28"/>
          <w:szCs w:val="28"/>
          <w:lang w:eastAsia="en-US"/>
        </w:rPr>
        <w:t xml:space="preserve">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w:t>
      </w:r>
      <w:r w:rsidR="0039707E" w:rsidRPr="00907C84">
        <w:rPr>
          <w:rFonts w:ascii="Times New Roman" w:hAnsi="Times New Roman"/>
          <w:color w:val="000000" w:themeColor="text1"/>
          <w:sz w:val="28"/>
          <w:szCs w:val="28"/>
          <w:lang w:eastAsia="en-US"/>
        </w:rPr>
        <w:t>–</w:t>
      </w:r>
      <w:r w:rsidR="00DC3ECD" w:rsidRPr="00907C84">
        <w:rPr>
          <w:rFonts w:ascii="Times New Roman" w:hAnsi="Times New Roman"/>
          <w:color w:val="000000" w:themeColor="text1"/>
          <w:sz w:val="28"/>
          <w:szCs w:val="28"/>
          <w:lang w:eastAsia="en-US"/>
        </w:rPr>
        <w:t xml:space="preserve"> общественные территории);</w:t>
      </w:r>
    </w:p>
    <w:p w14:paraId="518FB195" w14:textId="25F98AFA" w:rsidR="00C70206" w:rsidRPr="00907C84" w:rsidRDefault="004E2897" w:rsidP="00C70206">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 xml:space="preserve">3) территории, прилегающие к много квартирным </w:t>
      </w:r>
      <w:r w:rsidR="00C70206" w:rsidRPr="00907C84">
        <w:rPr>
          <w:rFonts w:ascii="Times New Roman" w:hAnsi="Times New Roman"/>
          <w:color w:val="000000" w:themeColor="text1"/>
          <w:sz w:val="28"/>
          <w:szCs w:val="28"/>
          <w:lang w:eastAsia="en-US"/>
        </w:rPr>
        <w:t xml:space="preserve">домам, с расположенными на них объектами, предназначенными для обслуживания </w:t>
      </w:r>
      <w:r w:rsidR="00AA5524"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и эксплуатации таких домов, и элементами благоустройства этих территорий, </w:t>
      </w:r>
      <w:r w:rsidR="00AA5524"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в том числе парковками (парковочными местами), тротуарами </w:t>
      </w:r>
      <w:r w:rsidR="00AA5524"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и автомобильными дорогами, включая автомобильные дороги, образующие проезды к территориям, прилегающим к многоквартирным домам </w:t>
      </w:r>
      <w:r w:rsidR="00AA5524"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(далее </w:t>
      </w:r>
      <w:r w:rsidR="00AA5524" w:rsidRPr="00907C84">
        <w:rPr>
          <w:rFonts w:ascii="Times New Roman" w:hAnsi="Times New Roman"/>
          <w:color w:val="000000" w:themeColor="text1"/>
          <w:sz w:val="28"/>
          <w:szCs w:val="28"/>
          <w:lang w:eastAsia="en-US"/>
        </w:rPr>
        <w:t>–</w:t>
      </w:r>
      <w:r w:rsidR="00C70206" w:rsidRPr="00907C84">
        <w:rPr>
          <w:rFonts w:ascii="Times New Roman" w:hAnsi="Times New Roman"/>
          <w:color w:val="000000" w:themeColor="text1"/>
          <w:sz w:val="28"/>
          <w:szCs w:val="28"/>
          <w:lang w:eastAsia="en-US"/>
        </w:rPr>
        <w:t xml:space="preserve"> дворовые территории);</w:t>
      </w:r>
    </w:p>
    <w:p w14:paraId="109C883C" w14:textId="77777777" w:rsidR="00C70206" w:rsidRPr="00907C84" w:rsidRDefault="00176671"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C70206" w:rsidRPr="00907C84">
        <w:rPr>
          <w:rFonts w:ascii="Times New Roman" w:hAnsi="Times New Roman"/>
          <w:color w:val="000000" w:themeColor="text1"/>
          <w:sz w:val="28"/>
          <w:szCs w:val="28"/>
          <w:lang w:eastAsia="en-US"/>
        </w:rPr>
        <w:t xml:space="preserve"> детские игровые и детские спортивные площадки;</w:t>
      </w:r>
    </w:p>
    <w:p w14:paraId="602316E0" w14:textId="77777777" w:rsidR="00C70206" w:rsidRPr="00907C84" w:rsidRDefault="00176671"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w:t>
      </w:r>
      <w:r w:rsidR="00C70206" w:rsidRPr="00907C84">
        <w:rPr>
          <w:rFonts w:ascii="Times New Roman" w:hAnsi="Times New Roman"/>
          <w:color w:val="000000" w:themeColor="text1"/>
          <w:sz w:val="28"/>
          <w:szCs w:val="28"/>
          <w:lang w:eastAsia="en-US"/>
        </w:rPr>
        <w:t xml:space="preserve">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w:t>
      </w:r>
      <w:r w:rsidR="00E23F31" w:rsidRPr="00907C84">
        <w:rPr>
          <w:rFonts w:ascii="Times New Roman" w:hAnsi="Times New Roman"/>
          <w:color w:val="000000" w:themeColor="text1"/>
          <w:sz w:val="28"/>
          <w:szCs w:val="28"/>
          <w:lang w:eastAsia="en-US"/>
        </w:rPr>
        <w:t>–</w:t>
      </w:r>
      <w:r w:rsidR="00C70206" w:rsidRPr="00907C84">
        <w:rPr>
          <w:rFonts w:ascii="Times New Roman" w:hAnsi="Times New Roman"/>
          <w:color w:val="000000" w:themeColor="text1"/>
          <w:sz w:val="28"/>
          <w:szCs w:val="28"/>
          <w:lang w:eastAsia="en-US"/>
        </w:rPr>
        <w:t xml:space="preserve"> инклюзивные детские площадки);</w:t>
      </w:r>
    </w:p>
    <w:p w14:paraId="3D31683E" w14:textId="77777777" w:rsidR="00C70206" w:rsidRPr="00907C84" w:rsidRDefault="00E23F31"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C70206" w:rsidRPr="00907C84">
        <w:rPr>
          <w:rFonts w:ascii="Times New Roman" w:hAnsi="Times New Roman"/>
          <w:color w:val="000000" w:themeColor="text1"/>
          <w:sz w:val="28"/>
          <w:szCs w:val="28"/>
          <w:lang w:eastAsia="en-US"/>
        </w:rPr>
        <w:t xml:space="preserve">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w:t>
      </w:r>
      <w:r w:rsidR="00DF6E5F" w:rsidRPr="00907C84">
        <w:rPr>
          <w:rFonts w:ascii="Times New Roman" w:hAnsi="Times New Roman"/>
          <w:color w:val="000000" w:themeColor="text1"/>
          <w:sz w:val="28"/>
          <w:szCs w:val="28"/>
          <w:lang w:eastAsia="en-US"/>
        </w:rPr>
        <w:t>–</w:t>
      </w:r>
      <w:r w:rsidR="00C70206" w:rsidRPr="00907C84">
        <w:rPr>
          <w:rFonts w:ascii="Times New Roman" w:hAnsi="Times New Roman"/>
          <w:color w:val="000000" w:themeColor="text1"/>
          <w:sz w:val="28"/>
          <w:szCs w:val="28"/>
          <w:lang w:eastAsia="en-US"/>
        </w:rPr>
        <w:t xml:space="preserve"> спортивные площадки);</w:t>
      </w:r>
    </w:p>
    <w:p w14:paraId="2B78D656" w14:textId="77777777"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C70206" w:rsidRPr="00907C84">
        <w:rPr>
          <w:rFonts w:ascii="Times New Roman" w:hAnsi="Times New Roman"/>
          <w:color w:val="000000" w:themeColor="text1"/>
          <w:sz w:val="28"/>
          <w:szCs w:val="28"/>
          <w:lang w:eastAsia="en-US"/>
        </w:rPr>
        <w:t xml:space="preserve"> инклюзивные спортивные площадки, предусматривающие возможность для занятий физкультурой и спортом взрослыми людьми </w:t>
      </w:r>
      <w:r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с ограниченными возможностями здоровья (далее </w:t>
      </w:r>
      <w:r w:rsidRPr="00907C84">
        <w:rPr>
          <w:rFonts w:ascii="Times New Roman" w:hAnsi="Times New Roman"/>
          <w:color w:val="000000" w:themeColor="text1"/>
          <w:sz w:val="28"/>
          <w:szCs w:val="28"/>
          <w:lang w:eastAsia="en-US"/>
        </w:rPr>
        <w:t>–</w:t>
      </w:r>
      <w:r w:rsidR="00C70206" w:rsidRPr="00907C84">
        <w:rPr>
          <w:rFonts w:ascii="Times New Roman" w:hAnsi="Times New Roman"/>
          <w:color w:val="000000" w:themeColor="text1"/>
          <w:sz w:val="28"/>
          <w:szCs w:val="28"/>
          <w:lang w:eastAsia="en-US"/>
        </w:rPr>
        <w:t xml:space="preserve"> инклюзивные спортивные площадки);</w:t>
      </w:r>
    </w:p>
    <w:p w14:paraId="55C3637A" w14:textId="77777777"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w:t>
      </w:r>
      <w:r w:rsidR="00C70206" w:rsidRPr="00907C84">
        <w:rPr>
          <w:rFonts w:ascii="Times New Roman" w:hAnsi="Times New Roman"/>
          <w:color w:val="000000" w:themeColor="text1"/>
          <w:sz w:val="28"/>
          <w:szCs w:val="28"/>
          <w:lang w:eastAsia="en-US"/>
        </w:rPr>
        <w:t xml:space="preserve"> </w:t>
      </w:r>
      <w:proofErr w:type="spellStart"/>
      <w:r w:rsidR="00C70206" w:rsidRPr="00907C84">
        <w:rPr>
          <w:rFonts w:ascii="Times New Roman" w:hAnsi="Times New Roman"/>
          <w:color w:val="000000" w:themeColor="text1"/>
          <w:sz w:val="28"/>
          <w:szCs w:val="28"/>
          <w:lang w:eastAsia="en-US"/>
        </w:rPr>
        <w:t>велокоммуникации</w:t>
      </w:r>
      <w:proofErr w:type="spellEnd"/>
      <w:r w:rsidR="00C70206" w:rsidRPr="00907C84">
        <w:rPr>
          <w:rFonts w:ascii="Times New Roman" w:hAnsi="Times New Roman"/>
          <w:color w:val="000000" w:themeColor="text1"/>
          <w:sz w:val="28"/>
          <w:szCs w:val="28"/>
          <w:lang w:eastAsia="en-US"/>
        </w:rPr>
        <w:t xml:space="preserve"> (в том числе </w:t>
      </w:r>
      <w:proofErr w:type="spellStart"/>
      <w:r w:rsidR="00C70206" w:rsidRPr="00907C84">
        <w:rPr>
          <w:rFonts w:ascii="Times New Roman" w:hAnsi="Times New Roman"/>
          <w:color w:val="000000" w:themeColor="text1"/>
          <w:sz w:val="28"/>
          <w:szCs w:val="28"/>
          <w:lang w:eastAsia="en-US"/>
        </w:rPr>
        <w:t>велопешеходные</w:t>
      </w:r>
      <w:proofErr w:type="spellEnd"/>
      <w:r w:rsidR="00C70206" w:rsidRPr="00907C84">
        <w:rPr>
          <w:rFonts w:ascii="Times New Roman" w:hAnsi="Times New Roman"/>
          <w:color w:val="000000" w:themeColor="text1"/>
          <w:sz w:val="28"/>
          <w:szCs w:val="28"/>
          <w:lang w:eastAsia="en-US"/>
        </w:rPr>
        <w:t xml:space="preserve"> и велосипедные дорожки, тропы, аллеи, полосы для движения велосипедного транспорта);</w:t>
      </w:r>
    </w:p>
    <w:p w14:paraId="43CC2F0A" w14:textId="77777777"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9)</w:t>
      </w:r>
      <w:r w:rsidR="00C70206" w:rsidRPr="00907C84">
        <w:rPr>
          <w:rFonts w:ascii="Times New Roman" w:hAnsi="Times New Roman"/>
          <w:color w:val="000000" w:themeColor="text1"/>
          <w:sz w:val="28"/>
          <w:szCs w:val="28"/>
          <w:lang w:eastAsia="en-US"/>
        </w:rPr>
        <w:t xml:space="preserve"> пешеходные коммуникации (в том числе пешеходные тротуары, дорожки, тропы, аллеи, эспланады, мосты, пешеходные улицы и зоны);</w:t>
      </w:r>
    </w:p>
    <w:p w14:paraId="0B3565CF" w14:textId="77777777"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C70206" w:rsidRPr="00907C84">
        <w:rPr>
          <w:rFonts w:ascii="Times New Roman" w:hAnsi="Times New Roman"/>
          <w:color w:val="000000" w:themeColor="text1"/>
          <w:sz w:val="28"/>
          <w:szCs w:val="28"/>
          <w:lang w:eastAsia="en-US"/>
        </w:rPr>
        <w:t xml:space="preserve"> места размещения нестационарных торговых объектов;</w:t>
      </w:r>
    </w:p>
    <w:p w14:paraId="1A8F5B24" w14:textId="751A4AC6"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11)</w:t>
      </w:r>
      <w:r w:rsidR="00C70206" w:rsidRPr="00907C84">
        <w:rPr>
          <w:rFonts w:ascii="Times New Roman" w:hAnsi="Times New Roman"/>
          <w:color w:val="000000" w:themeColor="text1"/>
          <w:sz w:val="28"/>
          <w:szCs w:val="28"/>
          <w:lang w:eastAsia="en-US"/>
        </w:rPr>
        <w:t xml:space="preserve"> проезды, не являющиеся элементами поперечного профиля улиц </w:t>
      </w:r>
      <w:r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и дорог (в том числе местные, </w:t>
      </w:r>
      <w:proofErr w:type="spellStart"/>
      <w:r w:rsidR="00C70206" w:rsidRPr="00907C84">
        <w:rPr>
          <w:rFonts w:ascii="Times New Roman" w:hAnsi="Times New Roman"/>
          <w:color w:val="000000" w:themeColor="text1"/>
          <w:sz w:val="28"/>
          <w:szCs w:val="28"/>
          <w:lang w:eastAsia="en-US"/>
        </w:rPr>
        <w:t>внутридворовые</w:t>
      </w:r>
      <w:proofErr w:type="spellEnd"/>
      <w:r w:rsidR="00C70206" w:rsidRPr="00907C84">
        <w:rPr>
          <w:rFonts w:ascii="Times New Roman" w:hAnsi="Times New Roman"/>
          <w:color w:val="000000" w:themeColor="text1"/>
          <w:sz w:val="28"/>
          <w:szCs w:val="28"/>
          <w:lang w:eastAsia="en-US"/>
        </w:rPr>
        <w:t xml:space="preserve"> и внутриквартальные проезды, проезды хозяйственные для посадки и высадки пассажиров, для автомобилей </w:t>
      </w:r>
      <w:r w:rsidR="00C70206" w:rsidRPr="00907C84">
        <w:rPr>
          <w:rFonts w:ascii="Times New Roman" w:hAnsi="Times New Roman"/>
          <w:color w:val="000000" w:themeColor="text1"/>
          <w:sz w:val="28"/>
          <w:szCs w:val="28"/>
          <w:lang w:eastAsia="en-US"/>
        </w:rPr>
        <w:lastRenderedPageBreak/>
        <w:t xml:space="preserve">скорой помощи, пожарных, аварийных служб, проезды на площадках, а также проезды, обеспечивающие возможность въезда-съезда транспортных средств </w:t>
      </w:r>
      <w:r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на улицу или дорогу с пересекаемых или примыкающих улиц</w:t>
      </w:r>
      <w:r w:rsidR="00313A7B">
        <w:rPr>
          <w:rFonts w:ascii="Times New Roman" w:hAnsi="Times New Roman"/>
          <w:color w:val="000000" w:themeColor="text1"/>
          <w:sz w:val="28"/>
          <w:szCs w:val="28"/>
          <w:lang w:eastAsia="en-US"/>
        </w:rPr>
        <w:t>,</w:t>
      </w:r>
      <w:r w:rsidR="00C70206" w:rsidRPr="00907C84">
        <w:rPr>
          <w:rFonts w:ascii="Times New Roman" w:hAnsi="Times New Roman"/>
          <w:color w:val="000000" w:themeColor="text1"/>
          <w:sz w:val="28"/>
          <w:szCs w:val="28"/>
          <w:lang w:eastAsia="en-US"/>
        </w:rPr>
        <w:t xml:space="preserve"> или дорог </w:t>
      </w:r>
      <w:r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и с прилегающих территорий);</w:t>
      </w:r>
    </w:p>
    <w:p w14:paraId="08A83C9D" w14:textId="77777777"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12)</w:t>
      </w:r>
      <w:r w:rsidR="00C70206" w:rsidRPr="00907C84">
        <w:rPr>
          <w:rFonts w:ascii="Times New Roman" w:hAnsi="Times New Roman"/>
          <w:color w:val="000000" w:themeColor="text1"/>
          <w:sz w:val="28"/>
          <w:szCs w:val="28"/>
          <w:lang w:eastAsia="en-US"/>
        </w:rPr>
        <w:t xml:space="preserve"> кладбища и мемориальные зоны;</w:t>
      </w:r>
    </w:p>
    <w:p w14:paraId="3929FFEB" w14:textId="77777777" w:rsidR="00C70206" w:rsidRPr="00907C84" w:rsidRDefault="00DF6E5F"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13)</w:t>
      </w:r>
      <w:r w:rsidR="00C70206" w:rsidRPr="00907C84">
        <w:rPr>
          <w:rFonts w:ascii="Times New Roman" w:hAnsi="Times New Roman"/>
          <w:color w:val="000000" w:themeColor="text1"/>
          <w:sz w:val="28"/>
          <w:szCs w:val="28"/>
          <w:lang w:eastAsia="en-US"/>
        </w:rPr>
        <w:t xml:space="preserve"> площадки </w:t>
      </w:r>
      <w:proofErr w:type="spellStart"/>
      <w:r w:rsidR="00C70206" w:rsidRPr="00907C84">
        <w:rPr>
          <w:rFonts w:ascii="Times New Roman" w:hAnsi="Times New Roman"/>
          <w:color w:val="000000" w:themeColor="text1"/>
          <w:sz w:val="28"/>
          <w:szCs w:val="28"/>
          <w:lang w:eastAsia="en-US"/>
        </w:rPr>
        <w:t>отстойно</w:t>
      </w:r>
      <w:proofErr w:type="spellEnd"/>
      <w:r w:rsidR="00C70206" w:rsidRPr="00907C84">
        <w:rPr>
          <w:rFonts w:ascii="Times New Roman" w:hAnsi="Times New Roman"/>
          <w:color w:val="000000" w:themeColor="text1"/>
          <w:sz w:val="28"/>
          <w:szCs w:val="28"/>
          <w:lang w:eastAsia="en-US"/>
        </w:rPr>
        <w:t xml:space="preserve">-разворотные, остановочные, для отстоя грузовых машин перед ограждением и (или) въездом на территорию, прилегающую </w:t>
      </w:r>
      <w:r w:rsidR="00FD0EA2"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к зданиям, строениям, сооружениям и иным объектам;</w:t>
      </w:r>
    </w:p>
    <w:p w14:paraId="1B4BACA5" w14:textId="77777777" w:rsidR="00C70206" w:rsidRPr="00907C84" w:rsidRDefault="000B1908"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14)</w:t>
      </w:r>
      <w:r w:rsidR="00C70206" w:rsidRPr="00907C84">
        <w:rPr>
          <w:rFonts w:ascii="Times New Roman" w:hAnsi="Times New Roman"/>
          <w:color w:val="000000" w:themeColor="text1"/>
          <w:sz w:val="28"/>
          <w:szCs w:val="28"/>
          <w:lang w:eastAsia="en-US"/>
        </w:rPr>
        <w:t xml:space="preserve"> площадки пикниковые, барбекю, танцевальные, для отдыха и досуга, проведения массовых мероприятий, размещения аттракционов, средств информации;</w:t>
      </w:r>
    </w:p>
    <w:p w14:paraId="412AFA5A" w14:textId="77777777" w:rsidR="00C70206" w:rsidRPr="00907C84" w:rsidRDefault="00A206D9"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15)</w:t>
      </w:r>
      <w:r w:rsidR="00C70206" w:rsidRPr="00907C84">
        <w:rPr>
          <w:rFonts w:ascii="Times New Roman" w:hAnsi="Times New Roman"/>
          <w:color w:val="000000" w:themeColor="text1"/>
          <w:sz w:val="28"/>
          <w:szCs w:val="28"/>
          <w:lang w:eastAsia="en-US"/>
        </w:rPr>
        <w:t xml:space="preserve"> площадки, предназначенные для хранения транспортных средств </w:t>
      </w:r>
      <w:r w:rsidRPr="00907C84">
        <w:rPr>
          <w:rFonts w:ascii="Times New Roman" w:hAnsi="Times New Roman"/>
          <w:color w:val="000000" w:themeColor="text1"/>
          <w:sz w:val="28"/>
          <w:szCs w:val="28"/>
          <w:lang w:eastAsia="en-US"/>
        </w:rPr>
        <w:br/>
      </w:r>
      <w:r w:rsidR="00C70206" w:rsidRPr="00907C84">
        <w:rPr>
          <w:rFonts w:ascii="Times New Roman" w:hAnsi="Times New Roman"/>
          <w:color w:val="000000" w:themeColor="text1"/>
          <w:sz w:val="28"/>
          <w:szCs w:val="28"/>
          <w:lang w:eastAsia="en-US"/>
        </w:rPr>
        <w:t xml:space="preserve">(в том числе плоскостные открытые стоянки автомобилей и других </w:t>
      </w:r>
      <w:proofErr w:type="spellStart"/>
      <w:r w:rsidR="00C70206" w:rsidRPr="00907C84">
        <w:rPr>
          <w:rFonts w:ascii="Times New Roman" w:hAnsi="Times New Roman"/>
          <w:color w:val="000000" w:themeColor="text1"/>
          <w:sz w:val="28"/>
          <w:szCs w:val="28"/>
          <w:lang w:eastAsia="en-US"/>
        </w:rPr>
        <w:t>мототранспортных</w:t>
      </w:r>
      <w:proofErr w:type="spellEnd"/>
      <w:r w:rsidR="00C70206" w:rsidRPr="00907C84">
        <w:rPr>
          <w:rFonts w:ascii="Times New Roman" w:hAnsi="Times New Roman"/>
          <w:color w:val="000000" w:themeColor="text1"/>
          <w:sz w:val="28"/>
          <w:szCs w:val="28"/>
          <w:lang w:eastAsia="en-US"/>
        </w:rPr>
        <w:t xml:space="preserve"> средств, коллективные автостоянки (далее </w:t>
      </w:r>
      <w:r w:rsidRPr="00907C84">
        <w:rPr>
          <w:rFonts w:ascii="Times New Roman" w:hAnsi="Times New Roman"/>
          <w:color w:val="000000" w:themeColor="text1"/>
          <w:sz w:val="28"/>
          <w:szCs w:val="28"/>
          <w:lang w:eastAsia="en-US"/>
        </w:rPr>
        <w:t>–</w:t>
      </w:r>
      <w:r w:rsidR="00C70206" w:rsidRPr="00907C84">
        <w:rPr>
          <w:rFonts w:ascii="Times New Roman" w:hAnsi="Times New Roman"/>
          <w:color w:val="000000" w:themeColor="text1"/>
          <w:sz w:val="28"/>
          <w:szCs w:val="28"/>
          <w:lang w:eastAsia="en-US"/>
        </w:rPr>
        <w:t xml:space="preserve"> автостоянки), парковки (парковочные места), площадки (места) для хранения (стоянки) велосипедов (</w:t>
      </w:r>
      <w:proofErr w:type="spellStart"/>
      <w:r w:rsidR="00C70206" w:rsidRPr="00907C84">
        <w:rPr>
          <w:rFonts w:ascii="Times New Roman" w:hAnsi="Times New Roman"/>
          <w:color w:val="000000" w:themeColor="text1"/>
          <w:sz w:val="28"/>
          <w:szCs w:val="28"/>
          <w:lang w:eastAsia="en-US"/>
        </w:rPr>
        <w:t>велопарковки</w:t>
      </w:r>
      <w:proofErr w:type="spellEnd"/>
      <w:r w:rsidR="00C70206" w:rsidRPr="00907C84">
        <w:rPr>
          <w:rFonts w:ascii="Times New Roman" w:hAnsi="Times New Roman"/>
          <w:color w:val="000000" w:themeColor="text1"/>
          <w:sz w:val="28"/>
          <w:szCs w:val="28"/>
          <w:lang w:eastAsia="en-US"/>
        </w:rPr>
        <w:t xml:space="preserve"> и велосипедные стоянки), </w:t>
      </w:r>
      <w:proofErr w:type="spellStart"/>
      <w:r w:rsidR="00C70206" w:rsidRPr="00907C84">
        <w:rPr>
          <w:rFonts w:ascii="Times New Roman" w:hAnsi="Times New Roman"/>
          <w:color w:val="000000" w:themeColor="text1"/>
          <w:sz w:val="28"/>
          <w:szCs w:val="28"/>
          <w:lang w:eastAsia="en-US"/>
        </w:rPr>
        <w:t>кемпстоянки</w:t>
      </w:r>
      <w:proofErr w:type="spellEnd"/>
      <w:r w:rsidR="00C70206" w:rsidRPr="00907C84">
        <w:rPr>
          <w:rFonts w:ascii="Times New Roman" w:hAnsi="Times New Roman"/>
          <w:color w:val="000000" w:themeColor="text1"/>
          <w:sz w:val="28"/>
          <w:szCs w:val="28"/>
          <w:lang w:eastAsia="en-US"/>
        </w:rPr>
        <w:t>;</w:t>
      </w:r>
    </w:p>
    <w:p w14:paraId="28D32251" w14:textId="77777777" w:rsidR="00C70206" w:rsidRPr="00907C84" w:rsidRDefault="00A206D9"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16)</w:t>
      </w:r>
      <w:r w:rsidR="00C70206" w:rsidRPr="00907C84">
        <w:rPr>
          <w:rFonts w:ascii="Times New Roman" w:hAnsi="Times New Roman"/>
          <w:color w:val="000000" w:themeColor="text1"/>
          <w:sz w:val="28"/>
          <w:szCs w:val="28"/>
          <w:lang w:eastAsia="en-US"/>
        </w:rPr>
        <w:t xml:space="preserve"> зоны транспортных, инженерных коммуникаций;</w:t>
      </w:r>
    </w:p>
    <w:p w14:paraId="46D84C2D" w14:textId="77777777" w:rsidR="00C70206" w:rsidRPr="00907C84" w:rsidRDefault="00A206D9"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17)</w:t>
      </w:r>
      <w:r w:rsidR="00C70206" w:rsidRPr="00907C84">
        <w:rPr>
          <w:rFonts w:ascii="Times New Roman" w:hAnsi="Times New Roman"/>
          <w:color w:val="000000" w:themeColor="text1"/>
          <w:sz w:val="28"/>
          <w:szCs w:val="28"/>
          <w:lang w:eastAsia="en-US"/>
        </w:rPr>
        <w:t xml:space="preserve"> водоохранные зоны;</w:t>
      </w:r>
    </w:p>
    <w:p w14:paraId="72EF3083" w14:textId="77777777" w:rsidR="00C70206" w:rsidRPr="00907C84" w:rsidRDefault="00A206D9" w:rsidP="00C7020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C70206" w:rsidRPr="00907C84">
        <w:rPr>
          <w:rFonts w:ascii="Times New Roman" w:hAnsi="Times New Roman"/>
          <w:color w:val="000000" w:themeColor="text1"/>
          <w:sz w:val="28"/>
          <w:szCs w:val="28"/>
          <w:lang w:eastAsia="en-US"/>
        </w:rPr>
        <w:t xml:space="preserve"> площадки для выгула и дрессировки животных;</w:t>
      </w:r>
    </w:p>
    <w:p w14:paraId="5D250D72" w14:textId="77777777" w:rsidR="00315C97" w:rsidRPr="00907C84" w:rsidRDefault="00A206D9" w:rsidP="00C252C7">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w:t>
      </w:r>
      <w:r w:rsidR="00C70206" w:rsidRPr="00907C84">
        <w:rPr>
          <w:rFonts w:ascii="Times New Roman" w:hAnsi="Times New Roman"/>
          <w:color w:val="000000" w:themeColor="text1"/>
          <w:sz w:val="28"/>
          <w:szCs w:val="28"/>
          <w:lang w:eastAsia="en-US"/>
        </w:rPr>
        <w:t xml:space="preserve"> контейнерные площадки и площадки для складирования отдельных групп коммунальных отходов</w:t>
      </w:r>
      <w:r w:rsidR="0084370C" w:rsidRPr="00907C84">
        <w:rPr>
          <w:rFonts w:ascii="Times New Roman" w:hAnsi="Times New Roman"/>
          <w:color w:val="000000" w:themeColor="text1"/>
          <w:sz w:val="28"/>
          <w:szCs w:val="28"/>
          <w:lang w:eastAsia="en-US"/>
        </w:rPr>
        <w:t>.</w:t>
      </w:r>
    </w:p>
    <w:p w14:paraId="7181B1FE" w14:textId="77777777" w:rsidR="00B56A31" w:rsidRPr="00907C84" w:rsidRDefault="00315C97"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01235D" w:rsidRPr="00907C84">
        <w:rPr>
          <w:rFonts w:ascii="Times New Roman" w:hAnsi="Times New Roman"/>
          <w:color w:val="000000" w:themeColor="text1"/>
          <w:sz w:val="28"/>
          <w:szCs w:val="28"/>
          <w:lang w:eastAsia="en-US"/>
        </w:rPr>
        <w:t>6</w:t>
      </w:r>
      <w:r w:rsidRPr="00907C84">
        <w:rPr>
          <w:rFonts w:ascii="Times New Roman" w:hAnsi="Times New Roman"/>
          <w:color w:val="000000" w:themeColor="text1"/>
          <w:sz w:val="28"/>
          <w:szCs w:val="28"/>
          <w:lang w:eastAsia="en-US"/>
        </w:rPr>
        <w:t>. Для целей настоящих Правил к элементам благоустройства относятся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w:t>
      </w:r>
      <w:r w:rsidR="00733B4F" w:rsidRPr="00907C84">
        <w:rPr>
          <w:rFonts w:ascii="Times New Roman" w:hAnsi="Times New Roman"/>
          <w:color w:val="000000" w:themeColor="text1"/>
          <w:sz w:val="28"/>
          <w:szCs w:val="28"/>
          <w:lang w:eastAsia="en-US"/>
        </w:rPr>
        <w:t xml:space="preserve"> (далее – МАФ)</w:t>
      </w:r>
      <w:r w:rsidRPr="00907C84">
        <w:rPr>
          <w:rFonts w:ascii="Times New Roman" w:hAnsi="Times New Roman"/>
          <w:color w:val="000000" w:themeColor="text1"/>
          <w:sz w:val="28"/>
          <w:szCs w:val="28"/>
          <w:lang w:eastAsia="en-US"/>
        </w:rPr>
        <w:t>,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00880ADA" w:rsidRPr="00907C84">
        <w:rPr>
          <w:rFonts w:ascii="Times New Roman" w:hAnsi="Times New Roman"/>
          <w:color w:val="000000" w:themeColor="text1"/>
          <w:sz w:val="28"/>
          <w:szCs w:val="28"/>
          <w:lang w:eastAsia="en-US"/>
        </w:rPr>
        <w:t>, а также:</w:t>
      </w:r>
    </w:p>
    <w:p w14:paraId="1796467A" w14:textId="77777777" w:rsidR="00C16C5E" w:rsidRPr="00907C84" w:rsidRDefault="003E06C3"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C16C5E" w:rsidRPr="00907C84">
        <w:rPr>
          <w:rFonts w:ascii="Times New Roman" w:hAnsi="Times New Roman"/>
          <w:color w:val="000000" w:themeColor="text1"/>
          <w:sz w:val="28"/>
          <w:szCs w:val="28"/>
          <w:lang w:eastAsia="en-US"/>
        </w:rPr>
        <w:t xml:space="preserve">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
    <w:p w14:paraId="7B1A6AB1" w14:textId="77777777" w:rsidR="00C16C5E" w:rsidRPr="00907C84" w:rsidRDefault="003E06C3"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C16C5E" w:rsidRPr="00907C84">
        <w:rPr>
          <w:rFonts w:ascii="Times New Roman" w:hAnsi="Times New Roman"/>
          <w:color w:val="000000" w:themeColor="text1"/>
          <w:sz w:val="28"/>
          <w:szCs w:val="28"/>
          <w:lang w:eastAsia="en-US"/>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00C16C5E" w:rsidRPr="00907C84">
        <w:rPr>
          <w:rFonts w:ascii="Times New Roman" w:hAnsi="Times New Roman"/>
          <w:color w:val="000000" w:themeColor="text1"/>
          <w:sz w:val="28"/>
          <w:szCs w:val="28"/>
          <w:lang w:eastAsia="en-US"/>
        </w:rPr>
        <w:t>экоплитки</w:t>
      </w:r>
      <w:proofErr w:type="spellEnd"/>
      <w:r w:rsidR="00C16C5E" w:rsidRPr="00907C84">
        <w:rPr>
          <w:rFonts w:ascii="Times New Roman" w:hAnsi="Times New Roman"/>
          <w:color w:val="000000" w:themeColor="text1"/>
          <w:sz w:val="28"/>
          <w:szCs w:val="28"/>
          <w:lang w:eastAsia="en-US"/>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
    <w:p w14:paraId="3F7C073B" w14:textId="77777777" w:rsidR="00C16C5E" w:rsidRPr="00907C84" w:rsidRDefault="003E06C3"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C16C5E" w:rsidRPr="00907C84">
        <w:rPr>
          <w:rFonts w:ascii="Times New Roman" w:hAnsi="Times New Roman"/>
          <w:color w:val="000000" w:themeColor="text1"/>
          <w:sz w:val="28"/>
          <w:szCs w:val="28"/>
          <w:lang w:eastAsia="en-US"/>
        </w:rPr>
        <w:t xml:space="preserve"> элементы сопряжения покрытий (в том числе бортовые камни, бордюры, линейные разделители, садовые борта, подпорные стенки, мостики, лестницы, пандусы);</w:t>
      </w:r>
    </w:p>
    <w:p w14:paraId="142E30E3" w14:textId="77777777" w:rsidR="00C16C5E" w:rsidRPr="00907C84" w:rsidRDefault="003E06C3"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4)</w:t>
      </w:r>
      <w:r w:rsidR="00C16C5E" w:rsidRPr="00907C84">
        <w:rPr>
          <w:rFonts w:ascii="Times New Roman" w:hAnsi="Times New Roman"/>
          <w:color w:val="000000" w:themeColor="text1"/>
          <w:sz w:val="28"/>
          <w:szCs w:val="28"/>
          <w:lang w:eastAsia="en-US"/>
        </w:rPr>
        <w:t xml:space="preserve"> сборные искусственные неровности, сборные шумовые полосы;</w:t>
      </w:r>
    </w:p>
    <w:p w14:paraId="4B162EC2" w14:textId="77777777" w:rsidR="00C16C5E" w:rsidRPr="00907C84" w:rsidRDefault="009667F6"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C16C5E" w:rsidRPr="00907C84">
        <w:rPr>
          <w:rFonts w:ascii="Times New Roman" w:hAnsi="Times New Roman"/>
          <w:color w:val="000000" w:themeColor="text1"/>
          <w:sz w:val="28"/>
          <w:szCs w:val="28"/>
          <w:lang w:eastAsia="en-US"/>
        </w:rPr>
        <w:t xml:space="preserve"> элементы сохранения и защиты корневой системы элементов озеленения (в том числе </w:t>
      </w:r>
      <w:proofErr w:type="spellStart"/>
      <w:r w:rsidR="00C16C5E" w:rsidRPr="00907C84">
        <w:rPr>
          <w:rFonts w:ascii="Times New Roman" w:hAnsi="Times New Roman"/>
          <w:color w:val="000000" w:themeColor="text1"/>
          <w:sz w:val="28"/>
          <w:szCs w:val="28"/>
          <w:lang w:eastAsia="en-US"/>
        </w:rPr>
        <w:t>прикопы</w:t>
      </w:r>
      <w:proofErr w:type="spellEnd"/>
      <w:r w:rsidR="00C16C5E" w:rsidRPr="00907C84">
        <w:rPr>
          <w:rFonts w:ascii="Times New Roman" w:hAnsi="Times New Roman"/>
          <w:color w:val="000000" w:themeColor="text1"/>
          <w:sz w:val="28"/>
          <w:szCs w:val="28"/>
          <w:lang w:eastAsia="en-US"/>
        </w:rPr>
        <w:t>, приствольные лунки, приствольные реш</w:t>
      </w:r>
      <w:r w:rsidR="00A61FF2" w:rsidRPr="00907C84">
        <w:rPr>
          <w:rFonts w:ascii="Times New Roman" w:hAnsi="Times New Roman"/>
          <w:color w:val="000000" w:themeColor="text1"/>
          <w:sz w:val="28"/>
          <w:szCs w:val="28"/>
          <w:lang w:eastAsia="en-US"/>
        </w:rPr>
        <w:t>ё</w:t>
      </w:r>
      <w:r w:rsidR="00C16C5E" w:rsidRPr="00907C84">
        <w:rPr>
          <w:rFonts w:ascii="Times New Roman" w:hAnsi="Times New Roman"/>
          <w:color w:val="000000" w:themeColor="text1"/>
          <w:sz w:val="28"/>
          <w:szCs w:val="28"/>
          <w:lang w:eastAsia="en-US"/>
        </w:rPr>
        <w:t>тки, защитные приствольные ограждения);</w:t>
      </w:r>
    </w:p>
    <w:p w14:paraId="2D0CAE75" w14:textId="77777777" w:rsidR="00C16C5E" w:rsidRPr="00907C84" w:rsidRDefault="00C048F4"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C16C5E" w:rsidRPr="00907C84">
        <w:rPr>
          <w:rFonts w:ascii="Times New Roman" w:hAnsi="Times New Roman"/>
          <w:color w:val="000000" w:themeColor="text1"/>
          <w:sz w:val="28"/>
          <w:szCs w:val="28"/>
          <w:lang w:eastAsia="en-US"/>
        </w:rPr>
        <w:t xml:space="preserve"> ограждения, ограждающие устройства, ограждающие элементы, придорожные экраны;</w:t>
      </w:r>
    </w:p>
    <w:p w14:paraId="5A8D7A25" w14:textId="77777777" w:rsidR="00C16C5E" w:rsidRPr="00907C84" w:rsidRDefault="008143FA"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C16C5E" w:rsidRPr="00907C84">
        <w:rPr>
          <w:rFonts w:ascii="Times New Roman" w:hAnsi="Times New Roman"/>
          <w:color w:val="000000" w:themeColor="text1"/>
          <w:sz w:val="28"/>
          <w:szCs w:val="28"/>
          <w:lang w:eastAsia="en-US"/>
        </w:rPr>
        <w:t xml:space="preserve"> въездные группы;</w:t>
      </w:r>
    </w:p>
    <w:p w14:paraId="0093CDC3" w14:textId="77777777" w:rsidR="00C16C5E" w:rsidRPr="00907C84" w:rsidRDefault="008143FA"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w:t>
      </w:r>
      <w:r w:rsidR="00C16C5E" w:rsidRPr="00907C84">
        <w:rPr>
          <w:rFonts w:ascii="Times New Roman" w:hAnsi="Times New Roman"/>
          <w:color w:val="000000" w:themeColor="text1"/>
          <w:sz w:val="28"/>
          <w:szCs w:val="28"/>
          <w:lang w:eastAsia="en-US"/>
        </w:rPr>
        <w:t xml:space="preserve">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41497008" w14:textId="77777777" w:rsidR="00C16C5E" w:rsidRPr="00907C84" w:rsidRDefault="00BA2A26"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9)</w:t>
      </w:r>
      <w:r w:rsidR="00C16C5E" w:rsidRPr="00907C84">
        <w:rPr>
          <w:rFonts w:ascii="Times New Roman" w:hAnsi="Times New Roman"/>
          <w:color w:val="000000" w:themeColor="text1"/>
          <w:sz w:val="28"/>
          <w:szCs w:val="28"/>
          <w:lang w:eastAsia="en-US"/>
        </w:rPr>
        <w:t xml:space="preserve"> пруды и обводн</w:t>
      </w:r>
      <w:r w:rsidR="008D6052" w:rsidRPr="00907C84">
        <w:rPr>
          <w:rFonts w:ascii="Times New Roman" w:hAnsi="Times New Roman"/>
          <w:color w:val="000000" w:themeColor="text1"/>
          <w:sz w:val="28"/>
          <w:szCs w:val="28"/>
          <w:lang w:eastAsia="en-US"/>
        </w:rPr>
        <w:t>ё</w:t>
      </w:r>
      <w:r w:rsidR="00C16C5E" w:rsidRPr="00907C84">
        <w:rPr>
          <w:rFonts w:ascii="Times New Roman" w:hAnsi="Times New Roman"/>
          <w:color w:val="000000" w:themeColor="text1"/>
          <w:sz w:val="28"/>
          <w:szCs w:val="28"/>
          <w:lang w:eastAsia="en-US"/>
        </w:rPr>
        <w:t>нные карьеры, искусственные сезонные водные объекты для массового отдыха, размещаемые на общественных территориях;</w:t>
      </w:r>
    </w:p>
    <w:p w14:paraId="395BB39B" w14:textId="77777777" w:rsidR="00C16C5E" w:rsidRPr="00907C84" w:rsidRDefault="00327A81"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C16C5E" w:rsidRPr="00907C84">
        <w:rPr>
          <w:rFonts w:ascii="Times New Roman" w:hAnsi="Times New Roman"/>
          <w:color w:val="000000" w:themeColor="text1"/>
          <w:sz w:val="28"/>
          <w:szCs w:val="28"/>
          <w:lang w:eastAsia="en-US"/>
        </w:rPr>
        <w:t xml:space="preserve">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14:paraId="0E06184E" w14:textId="77777777" w:rsidR="00C16C5E" w:rsidRPr="00907C84" w:rsidRDefault="00956D60"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11)</w:t>
      </w:r>
      <w:r w:rsidR="00C16C5E" w:rsidRPr="00907C84">
        <w:rPr>
          <w:rFonts w:ascii="Times New Roman" w:hAnsi="Times New Roman"/>
          <w:color w:val="000000" w:themeColor="text1"/>
          <w:sz w:val="28"/>
          <w:szCs w:val="28"/>
          <w:lang w:eastAsia="en-US"/>
        </w:rPr>
        <w:t xml:space="preserve"> водные устройства (в том числе питьевые фонтанчики, фонтаны, искусственные декоративные водопады);</w:t>
      </w:r>
    </w:p>
    <w:p w14:paraId="1ADF1765" w14:textId="77777777" w:rsidR="00C16C5E" w:rsidRPr="00907C84" w:rsidRDefault="00956D60"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12)</w:t>
      </w:r>
      <w:r w:rsidR="00C16C5E" w:rsidRPr="00907C84">
        <w:rPr>
          <w:rFonts w:ascii="Times New Roman" w:hAnsi="Times New Roman"/>
          <w:color w:val="000000" w:themeColor="text1"/>
          <w:sz w:val="28"/>
          <w:szCs w:val="28"/>
          <w:lang w:eastAsia="en-US"/>
        </w:rPr>
        <w:t xml:space="preserve"> плавучие домики для птиц, скворечники, кормушки, голубятни;</w:t>
      </w:r>
    </w:p>
    <w:p w14:paraId="7B9133DC" w14:textId="77777777" w:rsidR="00C16C5E" w:rsidRPr="00907C84" w:rsidRDefault="00956D60"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13)</w:t>
      </w:r>
      <w:r w:rsidR="00C16C5E" w:rsidRPr="00907C84">
        <w:rPr>
          <w:rFonts w:ascii="Times New Roman" w:hAnsi="Times New Roman"/>
          <w:color w:val="000000" w:themeColor="text1"/>
          <w:sz w:val="28"/>
          <w:szCs w:val="28"/>
          <w:lang w:eastAsia="en-US"/>
        </w:rPr>
        <w:t xml:space="preserve"> уличное коммунально-бытовое и техническое оборудование (в том числе урны, люки смотровых колодцев, подъемные платформы);</w:t>
      </w:r>
    </w:p>
    <w:p w14:paraId="0C7F8BA4" w14:textId="77777777" w:rsidR="00C16C5E" w:rsidRPr="00907C84" w:rsidRDefault="00956D60"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14)</w:t>
      </w:r>
      <w:r w:rsidR="00C16C5E" w:rsidRPr="00907C84">
        <w:rPr>
          <w:rFonts w:ascii="Times New Roman" w:hAnsi="Times New Roman"/>
          <w:color w:val="000000" w:themeColor="text1"/>
          <w:sz w:val="28"/>
          <w:szCs w:val="28"/>
          <w:lang w:eastAsia="en-US"/>
        </w:rPr>
        <w:t xml:space="preserve">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14:paraId="141CCADA" w14:textId="77777777" w:rsidR="00C16C5E" w:rsidRPr="00907C84" w:rsidRDefault="00A2293E"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15)</w:t>
      </w:r>
      <w:r w:rsidR="00C16C5E" w:rsidRPr="00907C84">
        <w:rPr>
          <w:rFonts w:ascii="Times New Roman" w:hAnsi="Times New Roman"/>
          <w:color w:val="000000" w:themeColor="text1"/>
          <w:sz w:val="28"/>
          <w:szCs w:val="28"/>
          <w:lang w:eastAsia="en-US"/>
        </w:rPr>
        <w:t xml:space="preserve"> остановочные павильоны;</w:t>
      </w:r>
    </w:p>
    <w:p w14:paraId="2F9ED07B" w14:textId="77777777" w:rsidR="00C16C5E" w:rsidRPr="00907C84" w:rsidRDefault="00A2293E"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16)</w:t>
      </w:r>
      <w:r w:rsidR="00C16C5E" w:rsidRPr="00907C84">
        <w:rPr>
          <w:rFonts w:ascii="Times New Roman" w:hAnsi="Times New Roman"/>
          <w:color w:val="000000" w:themeColor="text1"/>
          <w:sz w:val="28"/>
          <w:szCs w:val="28"/>
          <w:lang w:eastAsia="en-US"/>
        </w:rPr>
        <w:t xml:space="preserve"> сезонные (летние) кафе;</w:t>
      </w:r>
    </w:p>
    <w:p w14:paraId="7AB0DCDD" w14:textId="77777777" w:rsidR="00C16C5E" w:rsidRPr="00907C84" w:rsidRDefault="00A2293E"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17)</w:t>
      </w:r>
      <w:r w:rsidR="00C16C5E" w:rsidRPr="00907C84">
        <w:rPr>
          <w:rFonts w:ascii="Times New Roman" w:hAnsi="Times New Roman"/>
          <w:color w:val="000000" w:themeColor="text1"/>
          <w:sz w:val="28"/>
          <w:szCs w:val="28"/>
          <w:lang w:eastAsia="en-US"/>
        </w:rPr>
        <w:t xml:space="preserve"> городская мебель;</w:t>
      </w:r>
    </w:p>
    <w:p w14:paraId="6E1616D9" w14:textId="77777777" w:rsidR="00C16C5E" w:rsidRPr="00907C84" w:rsidRDefault="00A2293E" w:rsidP="00C16C5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C16C5E" w:rsidRPr="00907C84">
        <w:rPr>
          <w:rFonts w:ascii="Times New Roman" w:hAnsi="Times New Roman"/>
          <w:color w:val="000000" w:themeColor="text1"/>
          <w:sz w:val="28"/>
          <w:szCs w:val="28"/>
          <w:lang w:eastAsia="en-US"/>
        </w:rPr>
        <w:t xml:space="preserve"> рекламные конструкции;</w:t>
      </w:r>
    </w:p>
    <w:p w14:paraId="607779BE" w14:textId="77777777" w:rsidR="00092631" w:rsidRPr="00907C84" w:rsidRDefault="00A2293E" w:rsidP="0059367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w:t>
      </w:r>
      <w:r w:rsidR="00C16C5E" w:rsidRPr="00907C84">
        <w:rPr>
          <w:rFonts w:ascii="Times New Roman" w:hAnsi="Times New Roman"/>
          <w:color w:val="000000" w:themeColor="text1"/>
          <w:sz w:val="28"/>
          <w:szCs w:val="28"/>
          <w:lang w:eastAsia="en-US"/>
        </w:rPr>
        <w:t xml:space="preserve"> праздничное оформление.</w:t>
      </w:r>
    </w:p>
    <w:p w14:paraId="6286520D" w14:textId="77777777" w:rsidR="00315C97" w:rsidRPr="00907C84" w:rsidRDefault="00092631"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1.7. К основным задачам настоящих Правил относятся:</w:t>
      </w:r>
    </w:p>
    <w:p w14:paraId="589C6386" w14:textId="7EF012D9" w:rsidR="003A7A2A" w:rsidRPr="00907C84" w:rsidRDefault="00751720" w:rsidP="003A7A2A">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1</w:t>
      </w:r>
      <w:r w:rsidR="003A7A2A" w:rsidRPr="00907C84">
        <w:rPr>
          <w:rFonts w:ascii="Times New Roman" w:hAnsi="Times New Roman"/>
          <w:color w:val="000000" w:themeColor="text1"/>
          <w:sz w:val="28"/>
          <w:szCs w:val="28"/>
          <w:lang w:eastAsia="en-US"/>
        </w:rPr>
        <w:t>) обеспечение и повышение комфортности условий проживания граждан;</w:t>
      </w:r>
    </w:p>
    <w:p w14:paraId="02A2E67F" w14:textId="1326121F" w:rsidR="003A7A2A" w:rsidRPr="00907C84" w:rsidRDefault="00751720" w:rsidP="003A7A2A">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w:t>
      </w:r>
      <w:r w:rsidR="003A7A2A" w:rsidRPr="00907C84">
        <w:rPr>
          <w:rFonts w:ascii="Times New Roman" w:hAnsi="Times New Roman"/>
          <w:color w:val="000000" w:themeColor="text1"/>
          <w:sz w:val="28"/>
          <w:szCs w:val="28"/>
          <w:lang w:eastAsia="en-US"/>
        </w:rPr>
        <w:t>) поддержание и улучшение санитарного и эстетического состояния территории муниципального образования;</w:t>
      </w:r>
    </w:p>
    <w:p w14:paraId="3E714F4F" w14:textId="175ACB53" w:rsidR="003A7A2A" w:rsidRPr="00907C84" w:rsidRDefault="00751720" w:rsidP="003A7A2A">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3</w:t>
      </w:r>
      <w:r w:rsidR="003A7A2A" w:rsidRPr="00907C84">
        <w:rPr>
          <w:rFonts w:ascii="Times New Roman" w:hAnsi="Times New Roman"/>
          <w:color w:val="000000" w:themeColor="text1"/>
          <w:sz w:val="28"/>
          <w:szCs w:val="28"/>
          <w:lang w:eastAsia="en-US"/>
        </w:rPr>
        <w:t>) содержание территори</w:t>
      </w:r>
      <w:r w:rsidR="0010087B" w:rsidRPr="00907C84">
        <w:rPr>
          <w:rFonts w:ascii="Times New Roman" w:hAnsi="Times New Roman"/>
          <w:color w:val="000000" w:themeColor="text1"/>
          <w:sz w:val="28"/>
          <w:szCs w:val="28"/>
          <w:lang w:eastAsia="en-US"/>
        </w:rPr>
        <w:t>и</w:t>
      </w:r>
      <w:r w:rsidR="003A7A2A" w:rsidRPr="00907C84">
        <w:rPr>
          <w:rFonts w:ascii="Times New Roman" w:hAnsi="Times New Roman"/>
          <w:color w:val="000000" w:themeColor="text1"/>
          <w:sz w:val="28"/>
          <w:szCs w:val="28"/>
          <w:lang w:eastAsia="en-US"/>
        </w:rPr>
        <w:t xml:space="preserve"> муниципальн</w:t>
      </w:r>
      <w:r w:rsidR="0010087B" w:rsidRPr="00907C84">
        <w:rPr>
          <w:rFonts w:ascii="Times New Roman" w:hAnsi="Times New Roman"/>
          <w:color w:val="000000" w:themeColor="text1"/>
          <w:sz w:val="28"/>
          <w:szCs w:val="28"/>
          <w:lang w:eastAsia="en-US"/>
        </w:rPr>
        <w:t>ого</w:t>
      </w:r>
      <w:r w:rsidR="003A7A2A" w:rsidRPr="00907C84">
        <w:rPr>
          <w:rFonts w:ascii="Times New Roman" w:hAnsi="Times New Roman"/>
          <w:color w:val="000000" w:themeColor="text1"/>
          <w:sz w:val="28"/>
          <w:szCs w:val="28"/>
          <w:lang w:eastAsia="en-US"/>
        </w:rPr>
        <w:t xml:space="preserve"> образовани</w:t>
      </w:r>
      <w:r w:rsidR="0010087B" w:rsidRPr="00907C84">
        <w:rPr>
          <w:rFonts w:ascii="Times New Roman" w:hAnsi="Times New Roman"/>
          <w:color w:val="000000" w:themeColor="text1"/>
          <w:sz w:val="28"/>
          <w:szCs w:val="28"/>
          <w:lang w:eastAsia="en-US"/>
        </w:rPr>
        <w:t>я</w:t>
      </w:r>
      <w:r w:rsidR="003A7A2A" w:rsidRPr="00907C84">
        <w:rPr>
          <w:rFonts w:ascii="Times New Roman" w:hAnsi="Times New Roman"/>
          <w:color w:val="000000" w:themeColor="text1"/>
          <w:sz w:val="28"/>
          <w:szCs w:val="28"/>
          <w:lang w:eastAsia="en-US"/>
        </w:rPr>
        <w:t xml:space="preserve"> </w:t>
      </w:r>
      <w:r w:rsidR="007043B5" w:rsidRPr="00907C84">
        <w:rPr>
          <w:rFonts w:ascii="Times New Roman" w:hAnsi="Times New Roman"/>
          <w:color w:val="000000" w:themeColor="text1"/>
          <w:sz w:val="28"/>
          <w:szCs w:val="28"/>
          <w:lang w:eastAsia="en-US"/>
        </w:rPr>
        <w:br/>
      </w:r>
      <w:r w:rsidR="003A7A2A" w:rsidRPr="00907C84">
        <w:rPr>
          <w:rFonts w:ascii="Times New Roman" w:hAnsi="Times New Roman"/>
          <w:color w:val="000000" w:themeColor="text1"/>
          <w:sz w:val="28"/>
          <w:szCs w:val="28"/>
          <w:lang w:eastAsia="en-US"/>
        </w:rPr>
        <w:t>и расположенных на так</w:t>
      </w:r>
      <w:r w:rsidR="002148EF" w:rsidRPr="00907C84">
        <w:rPr>
          <w:rFonts w:ascii="Times New Roman" w:hAnsi="Times New Roman"/>
          <w:color w:val="000000" w:themeColor="text1"/>
          <w:sz w:val="28"/>
          <w:szCs w:val="28"/>
          <w:lang w:eastAsia="en-US"/>
        </w:rPr>
        <w:t>ой</w:t>
      </w:r>
      <w:r w:rsidR="003A7A2A" w:rsidRPr="00907C84">
        <w:rPr>
          <w:rFonts w:ascii="Times New Roman" w:hAnsi="Times New Roman"/>
          <w:color w:val="000000" w:themeColor="text1"/>
          <w:sz w:val="28"/>
          <w:szCs w:val="28"/>
          <w:lang w:eastAsia="en-US"/>
        </w:rPr>
        <w:t xml:space="preserve"> территори</w:t>
      </w:r>
      <w:r w:rsidR="002148EF" w:rsidRPr="00907C84">
        <w:rPr>
          <w:rFonts w:ascii="Times New Roman" w:hAnsi="Times New Roman"/>
          <w:color w:val="000000" w:themeColor="text1"/>
          <w:sz w:val="28"/>
          <w:szCs w:val="28"/>
          <w:lang w:eastAsia="en-US"/>
        </w:rPr>
        <w:t>и</w:t>
      </w:r>
      <w:r w:rsidR="003A7A2A" w:rsidRPr="00907C84">
        <w:rPr>
          <w:rFonts w:ascii="Times New Roman" w:hAnsi="Times New Roman"/>
          <w:color w:val="000000" w:themeColor="text1"/>
          <w:sz w:val="28"/>
          <w:szCs w:val="28"/>
          <w:lang w:eastAsia="en-US"/>
        </w:rPr>
        <w:t xml:space="preserve"> объектов, в том числе </w:t>
      </w:r>
      <w:r w:rsidR="002148EF" w:rsidRPr="00907C84">
        <w:rPr>
          <w:rFonts w:ascii="Times New Roman" w:hAnsi="Times New Roman"/>
          <w:color w:val="000000" w:themeColor="text1"/>
          <w:sz w:val="28"/>
          <w:szCs w:val="28"/>
          <w:lang w:eastAsia="en-US"/>
        </w:rPr>
        <w:t>общественных территорий</w:t>
      </w:r>
      <w:r w:rsidR="003A7A2A" w:rsidRPr="00907C84">
        <w:rPr>
          <w:rFonts w:ascii="Times New Roman" w:hAnsi="Times New Roman"/>
          <w:color w:val="000000" w:themeColor="text1"/>
          <w:sz w:val="28"/>
          <w:szCs w:val="28"/>
          <w:lang w:eastAsia="en-US"/>
        </w:rPr>
        <w:t>, земельных участков, зданий, строений, сооружений, прилегающих территорий, содержание и обеспечение сохранности элементов благоустройства;</w:t>
      </w:r>
    </w:p>
    <w:p w14:paraId="1BFC53E2" w14:textId="02C35F1A" w:rsidR="003A7A2A" w:rsidRPr="00907C84" w:rsidRDefault="00751720" w:rsidP="003A7A2A">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4</w:t>
      </w:r>
      <w:r w:rsidR="003A7A2A" w:rsidRPr="00907C84">
        <w:rPr>
          <w:rFonts w:ascii="Times New Roman" w:hAnsi="Times New Roman"/>
          <w:color w:val="000000" w:themeColor="text1"/>
          <w:sz w:val="28"/>
          <w:szCs w:val="28"/>
          <w:lang w:eastAsia="en-US"/>
        </w:rPr>
        <w:t>) формирование архитектурного облика в насел</w:t>
      </w:r>
      <w:r w:rsidR="001B1558" w:rsidRPr="00907C84">
        <w:rPr>
          <w:rFonts w:ascii="Times New Roman" w:hAnsi="Times New Roman"/>
          <w:color w:val="000000" w:themeColor="text1"/>
          <w:sz w:val="28"/>
          <w:szCs w:val="28"/>
          <w:lang w:eastAsia="en-US"/>
        </w:rPr>
        <w:t>ё</w:t>
      </w:r>
      <w:r w:rsidR="003A7A2A" w:rsidRPr="00907C84">
        <w:rPr>
          <w:rFonts w:ascii="Times New Roman" w:hAnsi="Times New Roman"/>
          <w:color w:val="000000" w:themeColor="text1"/>
          <w:sz w:val="28"/>
          <w:szCs w:val="28"/>
          <w:lang w:eastAsia="en-US"/>
        </w:rPr>
        <w:t xml:space="preserve">нных пунктах </w:t>
      </w:r>
      <w:r w:rsidR="007043B5" w:rsidRPr="00907C84">
        <w:rPr>
          <w:rFonts w:ascii="Times New Roman" w:hAnsi="Times New Roman"/>
          <w:color w:val="000000" w:themeColor="text1"/>
          <w:sz w:val="28"/>
          <w:szCs w:val="28"/>
          <w:lang w:eastAsia="en-US"/>
        </w:rPr>
        <w:br/>
      </w:r>
      <w:r w:rsidR="003A7A2A" w:rsidRPr="00907C84">
        <w:rPr>
          <w:rFonts w:ascii="Times New Roman" w:hAnsi="Times New Roman"/>
          <w:color w:val="000000" w:themeColor="text1"/>
          <w:sz w:val="28"/>
          <w:szCs w:val="28"/>
          <w:lang w:eastAsia="en-US"/>
        </w:rPr>
        <w:t>на территории муниципального образования с уч</w:t>
      </w:r>
      <w:r w:rsidR="00BE26EB" w:rsidRPr="00907C84">
        <w:rPr>
          <w:rFonts w:ascii="Times New Roman" w:hAnsi="Times New Roman"/>
          <w:color w:val="000000" w:themeColor="text1"/>
          <w:sz w:val="28"/>
          <w:szCs w:val="28"/>
          <w:lang w:eastAsia="en-US"/>
        </w:rPr>
        <w:t>ё</w:t>
      </w:r>
      <w:r w:rsidR="003A7A2A" w:rsidRPr="00907C84">
        <w:rPr>
          <w:rFonts w:ascii="Times New Roman" w:hAnsi="Times New Roman"/>
          <w:color w:val="000000" w:themeColor="text1"/>
          <w:sz w:val="28"/>
          <w:szCs w:val="28"/>
          <w:lang w:eastAsia="en-US"/>
        </w:rPr>
        <w:t>том особенностей пространственной организации, исторических традиций и природного ландшафта;</w:t>
      </w:r>
    </w:p>
    <w:p w14:paraId="3A2AC8D6" w14:textId="311C153A" w:rsidR="003A7A2A" w:rsidRPr="00907C84" w:rsidRDefault="00751720" w:rsidP="003A7A2A">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lastRenderedPageBreak/>
        <w:t>5</w:t>
      </w:r>
      <w:r w:rsidR="003A7A2A" w:rsidRPr="00907C84">
        <w:rPr>
          <w:rFonts w:ascii="Times New Roman" w:hAnsi="Times New Roman"/>
          <w:color w:val="000000" w:themeColor="text1"/>
          <w:sz w:val="28"/>
          <w:szCs w:val="28"/>
          <w:lang w:eastAsia="en-US"/>
        </w:rPr>
        <w:t>)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14:paraId="16679B60" w14:textId="19D2DDE8" w:rsidR="003A7A2A" w:rsidRPr="00907C84" w:rsidRDefault="00751720" w:rsidP="003A7A2A">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6</w:t>
      </w:r>
      <w:r w:rsidR="003A7A2A" w:rsidRPr="00907C84">
        <w:rPr>
          <w:rFonts w:ascii="Times New Roman" w:hAnsi="Times New Roman"/>
          <w:color w:val="000000" w:themeColor="text1"/>
          <w:sz w:val="28"/>
          <w:szCs w:val="28"/>
          <w:lang w:eastAsia="en-US"/>
        </w:rPr>
        <w:t xml:space="preserve">) обеспечение доступности территорий муниципального образования, объектов социальной, инженерной и транспортной инфраструктур </w:t>
      </w:r>
      <w:r w:rsidR="00C75A76" w:rsidRPr="00907C84">
        <w:rPr>
          <w:rFonts w:ascii="Times New Roman" w:hAnsi="Times New Roman"/>
          <w:color w:val="000000" w:themeColor="text1"/>
          <w:sz w:val="28"/>
          <w:szCs w:val="28"/>
          <w:lang w:eastAsia="en-US"/>
        </w:rPr>
        <w:br/>
      </w:r>
      <w:r w:rsidR="003A7A2A" w:rsidRPr="00907C84">
        <w:rPr>
          <w:rFonts w:ascii="Times New Roman" w:hAnsi="Times New Roman"/>
          <w:color w:val="000000" w:themeColor="text1"/>
          <w:sz w:val="28"/>
          <w:szCs w:val="28"/>
          <w:lang w:eastAsia="en-US"/>
        </w:rPr>
        <w:t xml:space="preserve">и предоставляемых услуг для инвалидов и иных лиц, испытывающих затруднения при самостоятельном передвижении </w:t>
      </w:r>
      <w:r w:rsidR="00BE26EB" w:rsidRPr="00907C84">
        <w:rPr>
          <w:rFonts w:ascii="Times New Roman" w:hAnsi="Times New Roman"/>
          <w:color w:val="000000" w:themeColor="text1"/>
          <w:sz w:val="28"/>
          <w:szCs w:val="28"/>
          <w:lang w:eastAsia="en-US"/>
        </w:rPr>
        <w:t>(</w:t>
      </w:r>
      <w:r w:rsidR="001A1BBF" w:rsidRPr="00907C84">
        <w:rPr>
          <w:rFonts w:ascii="Times New Roman" w:hAnsi="Times New Roman"/>
          <w:color w:val="000000" w:themeColor="text1"/>
          <w:sz w:val="28"/>
          <w:szCs w:val="28"/>
          <w:lang w:eastAsia="en-US"/>
        </w:rPr>
        <w:t xml:space="preserve">далее – </w:t>
      </w:r>
      <w:bookmarkStart w:id="4" w:name="_Hlk165024014"/>
      <w:r w:rsidR="00BE26EB" w:rsidRPr="00907C84">
        <w:rPr>
          <w:rFonts w:ascii="Times New Roman" w:hAnsi="Times New Roman"/>
          <w:color w:val="000000" w:themeColor="text1"/>
          <w:sz w:val="28"/>
          <w:szCs w:val="28"/>
          <w:lang w:eastAsia="en-US"/>
        </w:rPr>
        <w:t>маломобильны</w:t>
      </w:r>
      <w:r w:rsidR="001A1BBF" w:rsidRPr="00907C84">
        <w:rPr>
          <w:rFonts w:ascii="Times New Roman" w:hAnsi="Times New Roman"/>
          <w:color w:val="000000" w:themeColor="text1"/>
          <w:sz w:val="28"/>
          <w:szCs w:val="28"/>
          <w:lang w:eastAsia="en-US"/>
        </w:rPr>
        <w:t>е</w:t>
      </w:r>
      <w:r w:rsidR="00BE26EB" w:rsidRPr="00907C84">
        <w:rPr>
          <w:rFonts w:ascii="Times New Roman" w:hAnsi="Times New Roman"/>
          <w:color w:val="000000" w:themeColor="text1"/>
          <w:sz w:val="28"/>
          <w:szCs w:val="28"/>
          <w:lang w:eastAsia="en-US"/>
        </w:rPr>
        <w:t xml:space="preserve"> групп</w:t>
      </w:r>
      <w:r w:rsidR="001A1BBF" w:rsidRPr="00907C84">
        <w:rPr>
          <w:rFonts w:ascii="Times New Roman" w:hAnsi="Times New Roman"/>
          <w:color w:val="000000" w:themeColor="text1"/>
          <w:sz w:val="28"/>
          <w:szCs w:val="28"/>
          <w:lang w:eastAsia="en-US"/>
        </w:rPr>
        <w:t>ы</w:t>
      </w:r>
      <w:r w:rsidR="00BE26EB" w:rsidRPr="00907C84">
        <w:rPr>
          <w:rFonts w:ascii="Times New Roman" w:hAnsi="Times New Roman"/>
          <w:color w:val="000000" w:themeColor="text1"/>
          <w:sz w:val="28"/>
          <w:szCs w:val="28"/>
          <w:lang w:eastAsia="en-US"/>
        </w:rPr>
        <w:t xml:space="preserve"> населения</w:t>
      </w:r>
      <w:bookmarkEnd w:id="4"/>
      <w:r w:rsidR="00BE26EB" w:rsidRPr="00907C84">
        <w:rPr>
          <w:rFonts w:ascii="Times New Roman" w:hAnsi="Times New Roman"/>
          <w:color w:val="000000" w:themeColor="text1"/>
          <w:sz w:val="28"/>
          <w:szCs w:val="28"/>
          <w:lang w:eastAsia="en-US"/>
        </w:rPr>
        <w:t>)</w:t>
      </w:r>
      <w:r w:rsidR="003A7A2A" w:rsidRPr="00907C84">
        <w:rPr>
          <w:rFonts w:ascii="Times New Roman" w:hAnsi="Times New Roman"/>
          <w:color w:val="000000" w:themeColor="text1"/>
          <w:sz w:val="28"/>
          <w:szCs w:val="28"/>
          <w:lang w:eastAsia="en-US"/>
        </w:rPr>
        <w:t>, получении ими услуг, необходимой информации или при ориентировании в пространстве;</w:t>
      </w:r>
    </w:p>
    <w:p w14:paraId="1FC07F5A" w14:textId="5E93DB18" w:rsidR="009D20BB" w:rsidRPr="00907C84" w:rsidRDefault="00751720" w:rsidP="00D7345C">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7</w:t>
      </w:r>
      <w:r w:rsidR="003A7A2A" w:rsidRPr="00907C84">
        <w:rPr>
          <w:rFonts w:ascii="Times New Roman" w:hAnsi="Times New Roman"/>
          <w:color w:val="000000" w:themeColor="text1"/>
          <w:sz w:val="28"/>
          <w:szCs w:val="28"/>
          <w:lang w:eastAsia="en-US"/>
        </w:rPr>
        <w:t>) создание условий для ведения здорового образа жизни граждан, включая активный досуг и отдых, физическое развитие.</w:t>
      </w:r>
    </w:p>
    <w:p w14:paraId="284F1A9A"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1.9. </w:t>
      </w:r>
      <w:r w:rsidR="001D6806" w:rsidRPr="00907C84">
        <w:rPr>
          <w:rFonts w:ascii="Times New Roman" w:hAnsi="Times New Roman"/>
          <w:color w:val="000000" w:themeColor="text1"/>
          <w:sz w:val="28"/>
          <w:szCs w:val="28"/>
          <w:lang w:eastAsia="en-US"/>
        </w:rPr>
        <w:t>Для целей настоящих Правил</w:t>
      </w:r>
      <w:r w:rsidRPr="00907C84">
        <w:rPr>
          <w:rFonts w:ascii="Times New Roman" w:hAnsi="Times New Roman"/>
          <w:color w:val="000000" w:themeColor="text1"/>
          <w:sz w:val="28"/>
          <w:szCs w:val="28"/>
          <w:lang w:eastAsia="en-US"/>
        </w:rPr>
        <w:t xml:space="preserve"> используются следующие термины </w:t>
      </w:r>
      <w:r w:rsidR="001D680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определения:</w:t>
      </w:r>
    </w:p>
    <w:p w14:paraId="7DBC3CB7"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афиша – рекламная или справочная печатная продукция, предназначенная для оповещения о предстоящем мероприятии;</w:t>
      </w:r>
    </w:p>
    <w:p w14:paraId="39723037"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баннер – изготовленное из виниловой или другого вида ткани полотно </w:t>
      </w:r>
      <w:r w:rsidRPr="00907C84">
        <w:rPr>
          <w:rFonts w:ascii="Times New Roman" w:hAnsi="Times New Roman"/>
          <w:color w:val="000000" w:themeColor="text1"/>
          <w:sz w:val="28"/>
          <w:szCs w:val="28"/>
          <w:lang w:eastAsia="en-US"/>
        </w:rPr>
        <w:br/>
        <w:t>с нанесённым на него с помощью широкоформатной печати изображением;</w:t>
      </w:r>
    </w:p>
    <w:p w14:paraId="6CB09202" w14:textId="3F348F9F" w:rsidR="00362DDB" w:rsidRPr="00907C84" w:rsidRDefault="00362DDB" w:rsidP="00362DDB">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бункер – </w:t>
      </w:r>
      <w:r w:rsidR="00000047" w:rsidRPr="00907C84">
        <w:rPr>
          <w:rFonts w:ascii="Times New Roman" w:hAnsi="Times New Roman"/>
          <w:color w:val="000000" w:themeColor="text1"/>
          <w:sz w:val="28"/>
          <w:szCs w:val="28"/>
          <w:lang w:eastAsia="en-US"/>
        </w:rPr>
        <w:t>мусоросборник, предназначенный для складирования крупногабаритных отходов</w:t>
      </w:r>
      <w:r w:rsidRPr="00907C84">
        <w:rPr>
          <w:rFonts w:ascii="Times New Roman" w:hAnsi="Times New Roman"/>
          <w:color w:val="000000" w:themeColor="text1"/>
          <w:sz w:val="28"/>
          <w:szCs w:val="28"/>
          <w:lang w:eastAsia="en-US"/>
        </w:rPr>
        <w:t>;</w:t>
      </w:r>
    </w:p>
    <w:p w14:paraId="4CDE435F"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bCs/>
          <w:color w:val="000000" w:themeColor="text1"/>
          <w:sz w:val="28"/>
          <w:szCs w:val="28"/>
          <w:lang w:eastAsia="en-US"/>
        </w:rPr>
        <w:t>восстановление элементов благоустройства</w:t>
      </w:r>
      <w:r w:rsidRPr="00907C84">
        <w:rPr>
          <w:rFonts w:ascii="Times New Roman" w:hAnsi="Times New Roman"/>
          <w:color w:val="000000" w:themeColor="text1"/>
          <w:sz w:val="28"/>
          <w:szCs w:val="28"/>
          <w:lang w:eastAsia="en-US"/>
        </w:rPr>
        <w:t xml:space="preserve"> – комплекс работ, включающий в себя качественное приведение состояния объектов и элементов благоустройства в соответствие с требованиями настоящих Правил;</w:t>
      </w:r>
    </w:p>
    <w:p w14:paraId="05CB7C0A"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внутриквартальная территория – территория в границах красных линий, ограниченная магистральными или жилыми улицами;</w:t>
      </w:r>
    </w:p>
    <w:p w14:paraId="6A624E04"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вывоз твёрдых коммунальных отходов – транспортирование твёрдых коммунальных отходов от мест (площадок) их накопления до объектов, используемых для обработки, утилизации, обезвреживания, захоронения твёрдых коммунальных отходов;</w:t>
      </w:r>
    </w:p>
    <w:p w14:paraId="5857ED1B"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газон – травяной покров, создаваемый естественным путём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14:paraId="4030161A" w14:textId="77777777" w:rsidR="00BE4E8D" w:rsidRPr="00907C84" w:rsidRDefault="00BE4E8D"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городская среда –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муниципальных образованиях </w:t>
      </w:r>
      <w:r w:rsidRPr="00907C84">
        <w:rPr>
          <w:rFonts w:ascii="Times New Roman" w:hAnsi="Times New Roman"/>
          <w:color w:val="000000" w:themeColor="text1"/>
          <w:sz w:val="28"/>
          <w:szCs w:val="28"/>
          <w:lang w:eastAsia="en-US"/>
        </w:rPr>
        <w:br/>
        <w:t>(в том числе в сельских поселениях) и определяющих комфортность проживания на такой территории;</w:t>
      </w:r>
    </w:p>
    <w:p w14:paraId="0FCCAF80"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грунт – субстрат, состоящий из минерального и органического вещества природного и антропогенного происхождения;</w:t>
      </w:r>
    </w:p>
    <w:p w14:paraId="3A7582FD"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w:t>
      </w:r>
      <w:r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lastRenderedPageBreak/>
        <w:t xml:space="preserve">и в полосе отвода дороги, на разделительной полосе (удерживающее ограждение для автомобилей), падения пешеходов с мостового сооружения </w:t>
      </w:r>
      <w:r w:rsidRPr="00907C84">
        <w:rPr>
          <w:rFonts w:ascii="Times New Roman" w:hAnsi="Times New Roman"/>
          <w:color w:val="000000" w:themeColor="text1"/>
          <w:sz w:val="28"/>
          <w:szCs w:val="28"/>
          <w:lang w:eastAsia="en-US"/>
        </w:rPr>
        <w:br/>
        <w:t xml:space="preserve">или насыпи (удерживающие ограждения для пешеходов), а также </w:t>
      </w:r>
      <w:r w:rsidRPr="00907C84">
        <w:rPr>
          <w:rFonts w:ascii="Times New Roman" w:hAnsi="Times New Roman"/>
          <w:color w:val="000000" w:themeColor="text1"/>
          <w:sz w:val="28"/>
          <w:szCs w:val="28"/>
          <w:lang w:eastAsia="en-US"/>
        </w:rPr>
        <w:br/>
        <w:t xml:space="preserve">для упорядочения движения пешеходов и предотвращения выхода животных </w:t>
      </w:r>
      <w:r w:rsidRPr="00907C84">
        <w:rPr>
          <w:rFonts w:ascii="Times New Roman" w:hAnsi="Times New Roman"/>
          <w:color w:val="000000" w:themeColor="text1"/>
          <w:sz w:val="28"/>
          <w:szCs w:val="28"/>
          <w:lang w:eastAsia="en-US"/>
        </w:rPr>
        <w:br/>
        <w:t>на проезжую часть (ограничивающее ограждение);</w:t>
      </w:r>
    </w:p>
    <w:p w14:paraId="492EF44F"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зелёные насаждения – </w:t>
      </w:r>
      <w:r w:rsidR="008710AE" w:rsidRPr="00907C84">
        <w:rPr>
          <w:rFonts w:ascii="Times New Roman" w:hAnsi="Times New Roman"/>
          <w:color w:val="000000" w:themeColor="text1"/>
          <w:sz w:val="28"/>
          <w:szCs w:val="28"/>
          <w:lang w:eastAsia="en-US"/>
        </w:rPr>
        <w:t xml:space="preserve">совокупность древесных, кустарниковых </w:t>
      </w:r>
      <w:r w:rsidR="008710AE" w:rsidRPr="00907C84">
        <w:rPr>
          <w:rFonts w:ascii="Times New Roman" w:hAnsi="Times New Roman"/>
          <w:color w:val="000000" w:themeColor="text1"/>
          <w:sz w:val="28"/>
          <w:szCs w:val="28"/>
          <w:lang w:eastAsia="en-US"/>
        </w:rPr>
        <w:br/>
        <w:t>и травянистых растений на определённой территории</w:t>
      </w:r>
      <w:r w:rsidRPr="00907C84">
        <w:rPr>
          <w:rFonts w:ascii="Times New Roman" w:hAnsi="Times New Roman"/>
          <w:color w:val="000000" w:themeColor="text1"/>
          <w:sz w:val="28"/>
          <w:szCs w:val="28"/>
          <w:lang w:eastAsia="en-US"/>
        </w:rPr>
        <w:t>;</w:t>
      </w:r>
    </w:p>
    <w:p w14:paraId="295F50B8"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зоны отдыха – территории, предназначенные и обустроенные                         для организации активного массового отдыха, купания и рекреации;</w:t>
      </w:r>
    </w:p>
    <w:p w14:paraId="48A86A66"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14:paraId="0006B6CE"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информационная конструкция – объект благоустройства, выполняющий функцию информирования населения и соответствующий требованиям, установленным настоящими Правилами;</w:t>
      </w:r>
    </w:p>
    <w:p w14:paraId="1C9FB7F5"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14:paraId="3660F18C"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bCs/>
          <w:color w:val="000000" w:themeColor="text1"/>
          <w:sz w:val="28"/>
          <w:szCs w:val="28"/>
          <w:lang w:eastAsia="en-US"/>
        </w:rPr>
        <w:t>лотковая зона</w:t>
      </w:r>
      <w:r w:rsidRPr="00907C84">
        <w:rPr>
          <w:rFonts w:ascii="Times New Roman" w:hAnsi="Times New Roman"/>
          <w:color w:val="000000" w:themeColor="text1"/>
          <w:sz w:val="28"/>
          <w:szCs w:val="28"/>
          <w:lang w:eastAsia="en-US"/>
        </w:rPr>
        <w:t xml:space="preserve"> – территория проезжей части автомобильной дороги вдоль бордюрного камня шириной 0,5 м;</w:t>
      </w:r>
    </w:p>
    <w:p w14:paraId="401F4A2C"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компенсационная стоимость зелёных насаждений – стоимостная оценка конкретных зелёных насаждений, устанавливаемая для учёта их ценности при вынужденном сносе и повреждении, складывающаяся из показателя восстановительной стоимости, поправочных коэффициентов;</w:t>
      </w:r>
    </w:p>
    <w:p w14:paraId="0B6D4A50" w14:textId="6ACF2125"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компенсационное озеле</w:t>
      </w:r>
      <w:r w:rsidR="00BF35A5">
        <w:rPr>
          <w:rFonts w:ascii="Times New Roman" w:hAnsi="Times New Roman"/>
          <w:color w:val="000000" w:themeColor="text1"/>
          <w:sz w:val="28"/>
          <w:szCs w:val="28"/>
          <w:lang w:eastAsia="en-US"/>
        </w:rPr>
        <w:t xml:space="preserve">нение – воспроизводство зелёных </w:t>
      </w:r>
      <w:r w:rsidRPr="00907C84">
        <w:rPr>
          <w:rFonts w:ascii="Times New Roman" w:hAnsi="Times New Roman"/>
          <w:color w:val="000000" w:themeColor="text1"/>
          <w:sz w:val="28"/>
          <w:szCs w:val="28"/>
          <w:lang w:eastAsia="en-US"/>
        </w:rPr>
        <w:t>насаждений</w:t>
      </w:r>
      <w:r w:rsidR="00BF35A5">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взамен утраченных при вынужденном сносе путём создания озеленённых территорий, осуществления благоустройства существующих озеленённых территорий, иных объектов благоустройства, на которых имеются зелёные насаждения, либо проведения единичных посадок зелёных насаждений;</w:t>
      </w:r>
    </w:p>
    <w:p w14:paraId="7AC887BF"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color w:val="000000" w:themeColor="text1"/>
          <w:sz w:val="28"/>
          <w:szCs w:val="28"/>
          <w:shd w:val="clear" w:color="auto" w:fill="FFFFFF"/>
        </w:rPr>
      </w:pPr>
      <w:r w:rsidRPr="00907C84">
        <w:rPr>
          <w:rFonts w:ascii="Times New Roman" w:hAnsi="Times New Roman"/>
          <w:bCs/>
          <w:color w:val="000000" w:themeColor="text1"/>
          <w:sz w:val="28"/>
          <w:szCs w:val="28"/>
          <w:shd w:val="clear" w:color="auto" w:fill="FFFFFF"/>
        </w:rPr>
        <w:t xml:space="preserve">конструктивные элементы фасада – внешняя поверхность стен, входы </w:t>
      </w:r>
      <w:r w:rsidRPr="00907C84">
        <w:rPr>
          <w:rFonts w:ascii="Times New Roman" w:hAnsi="Times New Roman"/>
          <w:bCs/>
          <w:color w:val="000000" w:themeColor="text1"/>
          <w:sz w:val="28"/>
          <w:szCs w:val="28"/>
          <w:shd w:val="clear" w:color="auto" w:fill="FFFFFF"/>
        </w:rPr>
        <w:br/>
        <w:t>в здание, строение, сооружение (входные группы), окна, витрины, маркизы, балконы и лоджии, эркеры, иные элементы, размещение которых на фасаде предусмотрено архитектурным решением;</w:t>
      </w:r>
    </w:p>
    <w:p w14:paraId="7A0C9C6D"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color w:val="000000" w:themeColor="text1"/>
          <w:sz w:val="28"/>
          <w:szCs w:val="28"/>
          <w:shd w:val="clear" w:color="auto" w:fill="FFFFFF"/>
        </w:rPr>
      </w:pPr>
      <w:r w:rsidRPr="00907C84">
        <w:rPr>
          <w:rFonts w:ascii="Times New Roman" w:hAnsi="Times New Roman"/>
          <w:bCs/>
          <w:color w:val="000000" w:themeColor="text1"/>
          <w:sz w:val="28"/>
          <w:szCs w:val="28"/>
          <w:shd w:val="clear" w:color="auto" w:fill="FFFFFF"/>
        </w:rPr>
        <w:t xml:space="preserve">контейнер </w:t>
      </w:r>
      <w:r w:rsidRPr="00907C84">
        <w:rPr>
          <w:rFonts w:ascii="Times New Roman" w:hAnsi="Times New Roman"/>
          <w:color w:val="000000" w:themeColor="text1"/>
          <w:sz w:val="28"/>
          <w:szCs w:val="28"/>
        </w:rPr>
        <w:t>–</w:t>
      </w:r>
      <w:r w:rsidRPr="00907C84">
        <w:rPr>
          <w:rFonts w:ascii="Times New Roman" w:hAnsi="Times New Roman"/>
          <w:bCs/>
          <w:color w:val="000000" w:themeColor="text1"/>
          <w:sz w:val="28"/>
          <w:szCs w:val="28"/>
          <w:shd w:val="clear" w:color="auto" w:fill="FFFFFF"/>
        </w:rPr>
        <w:t xml:space="preserve"> мусоросборник, предназначенный для складирования твёрдых коммунальных отходов, за исключением крупногабаритных отходов;</w:t>
      </w:r>
    </w:p>
    <w:p w14:paraId="50D9ED1E"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color w:val="000000" w:themeColor="text1"/>
          <w:sz w:val="28"/>
          <w:szCs w:val="28"/>
          <w:shd w:val="clear" w:color="auto" w:fill="FFFFFF"/>
        </w:rPr>
      </w:pPr>
      <w:r w:rsidRPr="00907C84">
        <w:rPr>
          <w:rFonts w:ascii="Times New Roman" w:hAnsi="Times New Roman"/>
          <w:bCs/>
          <w:color w:val="000000" w:themeColor="text1"/>
          <w:sz w:val="28"/>
          <w:szCs w:val="28"/>
          <w:shd w:val="clear" w:color="auto" w:fill="FFFFFF"/>
        </w:rPr>
        <w:t xml:space="preserve">контейнерная площадка </w:t>
      </w:r>
      <w:r w:rsidRPr="00907C84">
        <w:rPr>
          <w:rFonts w:ascii="Times New Roman" w:hAnsi="Times New Roman"/>
          <w:color w:val="000000" w:themeColor="text1"/>
          <w:sz w:val="28"/>
          <w:szCs w:val="28"/>
        </w:rPr>
        <w:t>–</w:t>
      </w:r>
      <w:r w:rsidRPr="00907C84">
        <w:rPr>
          <w:rFonts w:ascii="Times New Roman" w:hAnsi="Times New Roman"/>
          <w:bCs/>
          <w:color w:val="000000" w:themeColor="text1"/>
          <w:sz w:val="28"/>
          <w:szCs w:val="28"/>
          <w:shd w:val="clear" w:color="auto" w:fill="FFFFFF"/>
        </w:rPr>
        <w:t xml:space="preserve"> место (площадка) накопления твёрдых коммунальных отходов, обустроенное в соответствии с требованиями </w:t>
      </w:r>
      <w:r w:rsidRPr="00907C84">
        <w:rPr>
          <w:rFonts w:ascii="Times New Roman" w:hAnsi="Times New Roman"/>
          <w:bCs/>
          <w:color w:val="000000" w:themeColor="text1"/>
          <w:sz w:val="28"/>
          <w:szCs w:val="28"/>
          <w:shd w:val="clear" w:color="auto" w:fill="FFFFFF"/>
        </w:rPr>
        <w:lastRenderedPageBreak/>
        <w:t>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14:paraId="536A8AEA" w14:textId="2C810658"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olor w:val="000000" w:themeColor="text1"/>
          <w:sz w:val="28"/>
          <w:szCs w:val="28"/>
        </w:rPr>
      </w:pPr>
      <w:r w:rsidRPr="00907C84">
        <w:rPr>
          <w:rFonts w:ascii="Times New Roman" w:hAnsi="Times New Roman"/>
          <w:bCs/>
          <w:color w:val="000000" w:themeColor="text1"/>
          <w:sz w:val="28"/>
          <w:szCs w:val="28"/>
          <w:shd w:val="clear" w:color="auto" w:fill="FFFFFF"/>
        </w:rPr>
        <w:t xml:space="preserve">крупногабаритные отходы </w:t>
      </w:r>
      <w:r w:rsidRPr="00907C84">
        <w:rPr>
          <w:rFonts w:ascii="Times New Roman" w:hAnsi="Times New Roman"/>
          <w:color w:val="000000" w:themeColor="text1"/>
          <w:sz w:val="28"/>
          <w:szCs w:val="28"/>
        </w:rPr>
        <w:t xml:space="preserve">– </w:t>
      </w:r>
      <w:r w:rsidR="00E835F9" w:rsidRPr="00907C84">
        <w:rPr>
          <w:rFonts w:ascii="Times New Roman" w:hAnsi="Times New Roman"/>
          <w:color w:val="000000" w:themeColor="text1"/>
          <w:sz w:val="28"/>
          <w:szCs w:val="28"/>
        </w:rPr>
        <w:t>твёрдые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r w:rsidRPr="00907C84">
        <w:rPr>
          <w:rFonts w:ascii="Times New Roman" w:hAnsi="Times New Roman"/>
          <w:color w:val="000000" w:themeColor="text1"/>
          <w:sz w:val="28"/>
          <w:szCs w:val="28"/>
        </w:rPr>
        <w:t>;</w:t>
      </w:r>
    </w:p>
    <w:p w14:paraId="396005E1"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малые архитектурные формы – </w:t>
      </w:r>
      <w:r w:rsidR="00295D2E" w:rsidRPr="00907C84">
        <w:rPr>
          <w:rFonts w:ascii="Times New Roman" w:hAnsi="Times New Roman"/>
          <w:color w:val="000000" w:themeColor="text1"/>
          <w:sz w:val="28"/>
          <w:szCs w:val="28"/>
          <w:lang w:eastAsia="en-US"/>
        </w:rPr>
        <w:t xml:space="preserve">искусственные элементы садово-парковой композиции: беседки, ротонды, перголы, трельяжи, скамейки, арки, скульптуры из растений, киоски, павильоны, оборудование детских площадок, навесы </w:t>
      </w:r>
      <w:r w:rsidR="00295D2E" w:rsidRPr="00907C84">
        <w:rPr>
          <w:rFonts w:ascii="Times New Roman" w:hAnsi="Times New Roman"/>
          <w:color w:val="000000" w:themeColor="text1"/>
          <w:sz w:val="28"/>
          <w:szCs w:val="28"/>
          <w:lang w:eastAsia="en-US"/>
        </w:rPr>
        <w:br/>
        <w:t>и т.п.</w:t>
      </w:r>
      <w:r w:rsidRPr="00907C84">
        <w:rPr>
          <w:rFonts w:ascii="Times New Roman" w:hAnsi="Times New Roman"/>
          <w:color w:val="000000" w:themeColor="text1"/>
          <w:sz w:val="28"/>
          <w:szCs w:val="28"/>
          <w:lang w:eastAsia="en-US"/>
        </w:rPr>
        <w:t>;</w:t>
      </w:r>
    </w:p>
    <w:p w14:paraId="33CE5E88"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мусор – мелкие неоднородные сухие или влажные отходы;</w:t>
      </w:r>
    </w:p>
    <w:p w14:paraId="0F0D606D"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наружное освещение – совокупность установок наружного освещения, предназначенных для освещения в тёмное время суток магистральных дорог, улиц, площадей, парков, скверов, дворов и пешеходных дорожек;</w:t>
      </w:r>
    </w:p>
    <w:p w14:paraId="0F38E0FC"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незаконный снос зелёных насаждений – снос зелёных насаждений, выполненный без оформления ордера на снос зелёных насаждений;</w:t>
      </w:r>
    </w:p>
    <w:p w14:paraId="141BDD8B"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14:paraId="0C0EE79B"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отведённая территория – часть территории муниципального образования,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 </w:t>
      </w:r>
    </w:p>
    <w:p w14:paraId="32D7CB13" w14:textId="78D40026"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охрана зелёных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зелёных насаждений, объектов озеленения, необходимых для нормализации экологической обстановки и создания благоприятной окружающей среды;</w:t>
      </w:r>
    </w:p>
    <w:p w14:paraId="1B96605C"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olor w:val="000000" w:themeColor="text1"/>
          <w:sz w:val="28"/>
          <w:szCs w:val="28"/>
        </w:rPr>
      </w:pPr>
      <w:r w:rsidRPr="00907C84">
        <w:rPr>
          <w:rFonts w:ascii="Times New Roman" w:hAnsi="Times New Roman"/>
          <w:bCs/>
          <w:color w:val="000000" w:themeColor="text1"/>
          <w:sz w:val="28"/>
          <w:szCs w:val="28"/>
          <w:shd w:val="clear" w:color="auto" w:fill="FFFFFF"/>
        </w:rPr>
        <w:t>паспорт объекта благоустройства – документация, разрабатываемая                  на основании инвентаризации и определяющая характеристику объекта</w:t>
      </w:r>
      <w:r w:rsidR="00815D0F" w:rsidRPr="00907C84">
        <w:rPr>
          <w:rFonts w:ascii="Times New Roman" w:hAnsi="Times New Roman"/>
          <w:bCs/>
          <w:color w:val="000000" w:themeColor="text1"/>
          <w:sz w:val="28"/>
          <w:szCs w:val="28"/>
          <w:shd w:val="clear" w:color="auto" w:fill="FFFFFF"/>
        </w:rPr>
        <w:t xml:space="preserve"> </w:t>
      </w:r>
      <w:r w:rsidRPr="00907C84">
        <w:rPr>
          <w:rFonts w:ascii="Times New Roman" w:hAnsi="Times New Roman"/>
          <w:bCs/>
          <w:color w:val="000000" w:themeColor="text1"/>
          <w:sz w:val="28"/>
          <w:szCs w:val="28"/>
          <w:shd w:val="clear" w:color="auto" w:fill="FFFFFF"/>
        </w:rPr>
        <w:t>благоустройства;</w:t>
      </w:r>
    </w:p>
    <w:p w14:paraId="72FB75B2"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color w:val="000000" w:themeColor="text1"/>
          <w:sz w:val="28"/>
          <w:szCs w:val="28"/>
          <w:shd w:val="clear" w:color="auto" w:fill="FFFFFF"/>
        </w:rPr>
      </w:pPr>
      <w:r w:rsidRPr="00907C84">
        <w:rPr>
          <w:rFonts w:ascii="Times New Roman" w:hAnsi="Times New Roman"/>
          <w:bCs/>
          <w:color w:val="000000" w:themeColor="text1"/>
          <w:sz w:val="28"/>
          <w:szCs w:val="28"/>
          <w:shd w:val="clear" w:color="auto" w:fill="FFFFFF"/>
        </w:rPr>
        <w:t>паспорт фасадов здания – документ в виде текстовых и графических материалов, отображающих информацию о внешнем оформлении фасадов существующего здания (за исключением индивидуальных жилых домов), его конструктивных элементах, о размещении дополнительного оборудования, дополнительных элементов и устройств;</w:t>
      </w:r>
    </w:p>
    <w:p w14:paraId="33DF2A6C"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пересадка зелёных насаждений – выкапывание зелёных насаждений, перемещение их на новые места посадки и проведение агротехнических мероприятий до их полной приживаемости;</w:t>
      </w:r>
    </w:p>
    <w:p w14:paraId="136B3559"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 xml:space="preserve">пешеходные зоны </w:t>
      </w:r>
      <w:r w:rsidR="005830A6"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участки территории населённого пункта, на которых осуществляется движение населения в прогулочных и культурно-бытовых целях, в целях транзитного передвижения;</w:t>
      </w:r>
    </w:p>
    <w:p w14:paraId="12EA4F15"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повреждение (нарушение целостности) зелёных насаждений </w:t>
      </w:r>
      <w:r w:rsidR="00015DC1"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причинение вреда кроне, стволу, корневой системе древесно-кустарниковых растений, повреждение надземной части и корневой системы травянистых </w:t>
      </w:r>
      <w:r w:rsidR="00015DC1"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цветочных растений, ухудшение качества почвы, не влекущее прекращения роста</w:t>
      </w:r>
      <w:r w:rsidR="00015DC1"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и отмирания древесно-кустарниковой, травянистой и цветочной растительности;</w:t>
      </w:r>
    </w:p>
    <w:p w14:paraId="41E89180" w14:textId="7A46417F" w:rsidR="00362DDB" w:rsidRPr="00907C84" w:rsidRDefault="00362DDB" w:rsidP="00362DDB">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bCs/>
          <w:color w:val="000000" w:themeColor="text1"/>
          <w:sz w:val="28"/>
          <w:szCs w:val="28"/>
          <w:lang w:eastAsia="en-US"/>
        </w:rPr>
        <w:t>придомовая территория</w:t>
      </w:r>
      <w:r w:rsidRPr="00907C84">
        <w:rPr>
          <w:rFonts w:ascii="Times New Roman" w:hAnsi="Times New Roman"/>
          <w:color w:val="000000" w:themeColor="text1"/>
          <w:sz w:val="28"/>
          <w:szCs w:val="28"/>
          <w:lang w:eastAsia="en-US"/>
        </w:rPr>
        <w:t xml:space="preserve"> – </w:t>
      </w:r>
      <w:r w:rsidR="00597245" w:rsidRPr="00907C84">
        <w:rPr>
          <w:rFonts w:ascii="Times New Roman" w:hAnsi="Times New Roman"/>
          <w:color w:val="000000" w:themeColor="text1"/>
          <w:sz w:val="28"/>
          <w:szCs w:val="28"/>
          <w:lang w:eastAsia="en-US"/>
        </w:rPr>
        <w:t>земельный участок, на котором расположен многоквартирный дом, границы и размеры которого определены на основании данных государственного кадастрового уч</w:t>
      </w:r>
      <w:r w:rsidR="00531971" w:rsidRPr="00907C84">
        <w:rPr>
          <w:rFonts w:ascii="Times New Roman" w:hAnsi="Times New Roman"/>
          <w:color w:val="000000" w:themeColor="text1"/>
          <w:sz w:val="28"/>
          <w:szCs w:val="28"/>
          <w:lang w:eastAsia="en-US"/>
        </w:rPr>
        <w:t>ё</w:t>
      </w:r>
      <w:r w:rsidR="00597245" w:rsidRPr="00907C84">
        <w:rPr>
          <w:rFonts w:ascii="Times New Roman" w:hAnsi="Times New Roman"/>
          <w:color w:val="000000" w:themeColor="text1"/>
          <w:sz w:val="28"/>
          <w:szCs w:val="28"/>
          <w:lang w:eastAsia="en-US"/>
        </w:rPr>
        <w:t>та (номера), с указанием уникальных характеристик объекта недвижимости, разреш</w:t>
      </w:r>
      <w:r w:rsidR="00E067D5" w:rsidRPr="00907C84">
        <w:rPr>
          <w:rFonts w:ascii="Times New Roman" w:hAnsi="Times New Roman"/>
          <w:color w:val="000000" w:themeColor="text1"/>
          <w:sz w:val="28"/>
          <w:szCs w:val="28"/>
          <w:lang w:eastAsia="en-US"/>
        </w:rPr>
        <w:t>ё</w:t>
      </w:r>
      <w:r w:rsidR="00597245" w:rsidRPr="00907C84">
        <w:rPr>
          <w:rFonts w:ascii="Times New Roman" w:hAnsi="Times New Roman"/>
          <w:color w:val="000000" w:themeColor="text1"/>
          <w:sz w:val="28"/>
          <w:szCs w:val="28"/>
          <w:lang w:eastAsia="en-US"/>
        </w:rPr>
        <w:t>нного использования и сведений об элементах озеленения и благоустройства, а также иных, расположенных и предназначенных для обслуживания, эксплуатации и благоустройства данного дома, объектов и сооружений</w:t>
      </w:r>
      <w:r w:rsidR="00531971" w:rsidRPr="00907C84">
        <w:rPr>
          <w:rFonts w:ascii="Times New Roman" w:hAnsi="Times New Roman"/>
          <w:color w:val="000000" w:themeColor="text1"/>
          <w:sz w:val="28"/>
          <w:szCs w:val="28"/>
          <w:lang w:eastAsia="en-US"/>
        </w:rPr>
        <w:t>;</w:t>
      </w:r>
    </w:p>
    <w:p w14:paraId="1222B02C" w14:textId="77777777" w:rsidR="00B67AFD" w:rsidRPr="00907C84" w:rsidRDefault="00B67AFD"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прилегающая территория – территория,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w:t>
      </w:r>
      <w:r w:rsidRPr="00907C84">
        <w:rPr>
          <w:rFonts w:ascii="Times New Roman" w:hAnsi="Times New Roman"/>
          <w:color w:val="000000" w:themeColor="text1"/>
          <w:sz w:val="28"/>
          <w:szCs w:val="28"/>
          <w:lang w:eastAsia="en-US"/>
        </w:rPr>
        <w:br/>
        <w:t xml:space="preserve">в соответствии с порядком, установленным Законом Ульяновской области </w:t>
      </w:r>
      <w:r w:rsidRPr="00907C84">
        <w:rPr>
          <w:rFonts w:ascii="Times New Roman" w:hAnsi="Times New Roman"/>
          <w:color w:val="000000" w:themeColor="text1"/>
          <w:sz w:val="28"/>
          <w:szCs w:val="28"/>
          <w:lang w:eastAsia="en-US"/>
        </w:rPr>
        <w:br/>
        <w:t>от 21.12.2018 № 164-ЗО «О порядке определения органами местного самоуправления поселений и городских округов Ульяновской области границ прилегающих территорий»;</w:t>
      </w:r>
    </w:p>
    <w:p w14:paraId="57CD4533" w14:textId="34D7A4AB"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w:t>
      </w:r>
      <w:r w:rsidR="00EB6B22">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и инженерно-технические решения для выполнения работ по благоустройству территории;</w:t>
      </w:r>
    </w:p>
    <w:p w14:paraId="78E49EB9"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proofErr w:type="spellStart"/>
      <w:r w:rsidRPr="00907C84">
        <w:rPr>
          <w:rFonts w:ascii="Times New Roman" w:hAnsi="Times New Roman"/>
          <w:color w:val="000000" w:themeColor="text1"/>
          <w:sz w:val="28"/>
          <w:szCs w:val="28"/>
          <w:lang w:eastAsia="en-US"/>
        </w:rPr>
        <w:t>противогололёдные</w:t>
      </w:r>
      <w:proofErr w:type="spellEnd"/>
      <w:r w:rsidRPr="00907C84">
        <w:rPr>
          <w:rFonts w:ascii="Times New Roman" w:hAnsi="Times New Roman"/>
          <w:color w:val="000000" w:themeColor="text1"/>
          <w:sz w:val="28"/>
          <w:szCs w:val="28"/>
          <w:lang w:eastAsia="en-US"/>
        </w:rPr>
        <w:t xml:space="preserve"> материалы – вещества или смеси веществ, предназначенные для обработки дорожного покрытия, тротуаров, пешеходных дорожек в зимний период;</w:t>
      </w:r>
    </w:p>
    <w:p w14:paraId="75AA204E" w14:textId="77777777" w:rsidR="00362DDB" w:rsidRPr="00907C84" w:rsidRDefault="00362DDB" w:rsidP="00362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разрешение на проведение земляных работ – документ, предоставляющий право на пр</w:t>
      </w:r>
      <w:r w:rsidR="00720958" w:rsidRPr="00907C84">
        <w:rPr>
          <w:rFonts w:ascii="Times New Roman" w:hAnsi="Times New Roman"/>
          <w:color w:val="000000" w:themeColor="text1"/>
          <w:sz w:val="28"/>
          <w:szCs w:val="28"/>
        </w:rPr>
        <w:t>оведение</w:t>
      </w:r>
      <w:r w:rsidRPr="00907C84">
        <w:rPr>
          <w:rFonts w:ascii="Times New Roman" w:hAnsi="Times New Roman"/>
          <w:color w:val="000000" w:themeColor="text1"/>
          <w:sz w:val="28"/>
          <w:szCs w:val="28"/>
        </w:rPr>
        <w:t xml:space="preserve"> земляных работ;</w:t>
      </w:r>
    </w:p>
    <w:p w14:paraId="1AA64F58"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w:t>
      </w:r>
    </w:p>
    <w:p w14:paraId="793E91F2"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реконструкция зелёных насаждений – изменение видового, возрастного состава и ландшафтной планировки зелёных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w:t>
      </w:r>
    </w:p>
    <w:p w14:paraId="7071ECD8" w14:textId="77777777" w:rsidR="00362DDB" w:rsidRPr="00907C84" w:rsidRDefault="00362DDB" w:rsidP="00362DDB">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сбор твёрдых коммунальных отходов (далее – ТКО) – приём ТКО в целях их дальнейших обработки, утилизации, обезвреживания, размещения лицом, осуществляющим их обработку, утилизацию, обезвреживание, размещение;</w:t>
      </w:r>
    </w:p>
    <w:p w14:paraId="5D980517"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создание зелёных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14:paraId="2C082F7B"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благоустройства, их отдельных элементов </w:t>
      </w:r>
      <w:r w:rsidRPr="00907C84">
        <w:rPr>
          <w:rFonts w:ascii="Times New Roman" w:hAnsi="Times New Roman"/>
          <w:color w:val="000000" w:themeColor="text1"/>
          <w:sz w:val="28"/>
          <w:szCs w:val="28"/>
          <w:lang w:eastAsia="en-US"/>
        </w:rPr>
        <w:br/>
        <w:t>в соответствии с эксплуатационными требованиями;</w:t>
      </w:r>
    </w:p>
    <w:p w14:paraId="51123948" w14:textId="77777777" w:rsidR="00362DDB" w:rsidRPr="00907C84" w:rsidRDefault="00362DDB" w:rsidP="00362DDB">
      <w:pPr>
        <w:autoSpaceDE w:val="0"/>
        <w:autoSpaceDN w:val="0"/>
        <w:adjustRightInd w:val="0"/>
        <w:spacing w:after="0" w:line="240" w:lineRule="auto"/>
        <w:ind w:firstLine="720"/>
        <w:rPr>
          <w:rFonts w:ascii="Times New Roman" w:hAnsi="Times New Roman"/>
          <w:b/>
          <w:color w:val="000000" w:themeColor="text1"/>
          <w:sz w:val="28"/>
          <w:szCs w:val="28"/>
          <w:shd w:val="clear" w:color="auto" w:fill="FFFFFF"/>
          <w:lang w:eastAsia="en-US"/>
        </w:rPr>
      </w:pPr>
      <w:r w:rsidRPr="00907C84">
        <w:rPr>
          <w:rFonts w:ascii="Times New Roman" w:hAnsi="Times New Roman"/>
          <w:color w:val="000000" w:themeColor="text1"/>
          <w:sz w:val="28"/>
          <w:szCs w:val="28"/>
          <w:lang w:eastAsia="en-US"/>
        </w:rPr>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r w:rsidRPr="00907C84">
        <w:rPr>
          <w:rFonts w:ascii="Times New Roman" w:hAnsi="Times New Roman"/>
          <w:b/>
          <w:color w:val="000000" w:themeColor="text1"/>
          <w:sz w:val="28"/>
          <w:szCs w:val="28"/>
          <w:shd w:val="clear" w:color="auto" w:fill="FFFFFF"/>
          <w:lang w:eastAsia="en-US"/>
        </w:rPr>
        <w:t xml:space="preserve"> </w:t>
      </w:r>
    </w:p>
    <w:p w14:paraId="432C5074"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уборка территорий – деятельность по сбору, вывозу мусора, снега </w:t>
      </w:r>
      <w:r w:rsidRPr="00907C84">
        <w:rPr>
          <w:rFonts w:ascii="Times New Roman" w:hAnsi="Times New Roman"/>
          <w:color w:val="000000" w:themeColor="text1"/>
          <w:sz w:val="28"/>
          <w:szCs w:val="28"/>
          <w:lang w:eastAsia="en-US"/>
        </w:rPr>
        <w:br/>
        <w:t xml:space="preserve">и других отходов, а также иные мероприятия, направленные на обеспечение экологического и санитарно-эпидемиологического благополучия населения </w:t>
      </w:r>
      <w:r w:rsidRPr="00907C84">
        <w:rPr>
          <w:rFonts w:ascii="Times New Roman" w:hAnsi="Times New Roman"/>
          <w:color w:val="000000" w:themeColor="text1"/>
          <w:sz w:val="28"/>
          <w:szCs w:val="28"/>
          <w:lang w:eastAsia="en-US"/>
        </w:rPr>
        <w:br/>
        <w:t>и охрану окружающей среды;</w:t>
      </w:r>
    </w:p>
    <w:p w14:paraId="16174F0E" w14:textId="41DD02CD"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населённых пунктов,</w:t>
      </w:r>
      <w:r w:rsidR="00004C0D"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в том числе магистральная дорога скоростного и регулируемого движения, пешеходная и парковая дорога;</w:t>
      </w:r>
    </w:p>
    <w:p w14:paraId="1740888E"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уничтожение зелёных насаждений – повреждение зелёных насаждений, повлёкшее полное прекращение их роста и гибель;</w:t>
      </w:r>
    </w:p>
    <w:p w14:paraId="21C37978"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урна – ёмкость для сбора мелкого бытового мусора, устанавливаемая                 на улицах, общественных местах, общественных учреждениях и т.д.;</w:t>
      </w:r>
    </w:p>
    <w:p w14:paraId="6317A7D0" w14:textId="77777777" w:rsidR="00362DDB" w:rsidRPr="00907C84" w:rsidRDefault="00362DDB" w:rsidP="00362DD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14:paraId="1D8DD1BF" w14:textId="77777777" w:rsidR="00362DDB" w:rsidRPr="00907C84" w:rsidRDefault="00362DDB" w:rsidP="00917AE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Иные понятия, используемые в настоящих Правилах, применяются </w:t>
      </w:r>
      <w:r w:rsidRPr="00907C84">
        <w:rPr>
          <w:rFonts w:ascii="Times New Roman" w:hAnsi="Times New Roman"/>
          <w:color w:val="000000" w:themeColor="text1"/>
          <w:sz w:val="28"/>
          <w:szCs w:val="28"/>
          <w:lang w:eastAsia="en-US"/>
        </w:rPr>
        <w:br/>
        <w:t>в значениях, установленных действующим законодательством Российской Федерации, законодательством Ульяновской области и муниципальными правовыми актами. </w:t>
      </w:r>
    </w:p>
    <w:p w14:paraId="0D787A0C" w14:textId="77777777" w:rsidR="004A6509" w:rsidRDefault="004A6509" w:rsidP="00337D5D">
      <w:pPr>
        <w:shd w:val="clear" w:color="auto" w:fill="FFFFFF"/>
        <w:spacing w:after="0" w:line="240" w:lineRule="auto"/>
        <w:jc w:val="center"/>
        <w:rPr>
          <w:rFonts w:ascii="Times New Roman" w:hAnsi="Times New Roman"/>
          <w:b/>
          <w:color w:val="000000" w:themeColor="text1"/>
          <w:sz w:val="28"/>
          <w:szCs w:val="28"/>
          <w:lang w:eastAsia="en-US"/>
        </w:rPr>
      </w:pPr>
    </w:p>
    <w:p w14:paraId="758F2A16" w14:textId="79638F5D" w:rsidR="00337D5D" w:rsidRPr="00907C84" w:rsidRDefault="00EB5B81" w:rsidP="00337D5D">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9F309C" w:rsidRPr="00907C84">
        <w:rPr>
          <w:rFonts w:ascii="Times New Roman" w:hAnsi="Times New Roman"/>
          <w:b/>
          <w:color w:val="000000" w:themeColor="text1"/>
          <w:sz w:val="28"/>
          <w:szCs w:val="28"/>
          <w:lang w:eastAsia="en-US"/>
        </w:rPr>
        <w:t>2. О</w:t>
      </w:r>
      <w:r w:rsidR="00907C84" w:rsidRPr="00907C84">
        <w:rPr>
          <w:rFonts w:ascii="Times New Roman" w:hAnsi="Times New Roman"/>
          <w:b/>
          <w:color w:val="000000" w:themeColor="text1"/>
          <w:sz w:val="28"/>
          <w:szCs w:val="28"/>
          <w:lang w:eastAsia="en-US"/>
        </w:rPr>
        <w:t>бщие принципы и подходы</w:t>
      </w:r>
    </w:p>
    <w:p w14:paraId="104E8FD9" w14:textId="77777777" w:rsidR="00337D5D" w:rsidRPr="00907C84" w:rsidRDefault="00337D5D" w:rsidP="00AF1FF9">
      <w:pPr>
        <w:shd w:val="clear" w:color="auto" w:fill="FFFFFF"/>
        <w:spacing w:after="0" w:line="240" w:lineRule="auto"/>
        <w:ind w:firstLine="708"/>
        <w:rPr>
          <w:rFonts w:ascii="Times New Roman" w:hAnsi="Times New Roman"/>
          <w:color w:val="000000" w:themeColor="text1"/>
          <w:sz w:val="28"/>
          <w:szCs w:val="28"/>
          <w:lang w:eastAsia="en-US"/>
        </w:rPr>
      </w:pPr>
    </w:p>
    <w:p w14:paraId="48D860EE" w14:textId="4961D4C3" w:rsidR="00750422" w:rsidRPr="00907C84" w:rsidRDefault="00917EB2" w:rsidP="00750422">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2.1</w:t>
      </w:r>
      <w:r w:rsidR="00750422" w:rsidRPr="00907C84">
        <w:rPr>
          <w:rFonts w:ascii="Times New Roman" w:hAnsi="Times New Roman"/>
          <w:color w:val="000000" w:themeColor="text1"/>
          <w:sz w:val="28"/>
          <w:szCs w:val="28"/>
          <w:lang w:eastAsia="en-US"/>
        </w:rPr>
        <w:t>. Удобно расположенные территории муниципальн</w:t>
      </w:r>
      <w:r w:rsidR="00E5345C" w:rsidRPr="00907C84">
        <w:rPr>
          <w:rFonts w:ascii="Times New Roman" w:hAnsi="Times New Roman"/>
          <w:color w:val="000000" w:themeColor="text1"/>
          <w:sz w:val="28"/>
          <w:szCs w:val="28"/>
          <w:lang w:eastAsia="en-US"/>
        </w:rPr>
        <w:t>ого</w:t>
      </w:r>
      <w:r w:rsidR="00750422" w:rsidRPr="00907C84">
        <w:rPr>
          <w:rFonts w:ascii="Times New Roman" w:hAnsi="Times New Roman"/>
          <w:color w:val="000000" w:themeColor="text1"/>
          <w:sz w:val="28"/>
          <w:szCs w:val="28"/>
          <w:lang w:eastAsia="en-US"/>
        </w:rPr>
        <w:t xml:space="preserve"> образовани</w:t>
      </w:r>
      <w:r w:rsidR="00E5345C" w:rsidRPr="00907C84">
        <w:rPr>
          <w:rFonts w:ascii="Times New Roman" w:hAnsi="Times New Roman"/>
          <w:color w:val="000000" w:themeColor="text1"/>
          <w:sz w:val="28"/>
          <w:szCs w:val="28"/>
          <w:lang w:eastAsia="en-US"/>
        </w:rPr>
        <w:t>я</w:t>
      </w:r>
      <w:r w:rsidR="00750422" w:rsidRPr="00907C84">
        <w:rPr>
          <w:rFonts w:ascii="Times New Roman" w:hAnsi="Times New Roman"/>
          <w:color w:val="000000" w:themeColor="text1"/>
          <w:sz w:val="28"/>
          <w:szCs w:val="28"/>
          <w:lang w:eastAsia="en-US"/>
        </w:rPr>
        <w:t xml:space="preserve">, </w:t>
      </w:r>
      <w:r w:rsidR="00563101" w:rsidRPr="00907C84">
        <w:rPr>
          <w:rFonts w:ascii="Times New Roman" w:hAnsi="Times New Roman"/>
          <w:color w:val="000000" w:themeColor="text1"/>
          <w:sz w:val="28"/>
          <w:szCs w:val="28"/>
          <w:lang w:eastAsia="en-US"/>
        </w:rPr>
        <w:br/>
      </w:r>
      <w:r w:rsidR="00750422" w:rsidRPr="00907C84">
        <w:rPr>
          <w:rFonts w:ascii="Times New Roman" w:hAnsi="Times New Roman"/>
          <w:color w:val="000000" w:themeColor="text1"/>
          <w:sz w:val="28"/>
          <w:szCs w:val="28"/>
          <w:lang w:eastAsia="en-US"/>
        </w:rPr>
        <w:t xml:space="preserve">к которым обеспечена пешеходная и транспортная доступность для большого количества жителей муниципального образования, в том числе для </w:t>
      </w:r>
      <w:r w:rsidR="00390830" w:rsidRPr="00907C84">
        <w:rPr>
          <w:rFonts w:ascii="Times New Roman" w:hAnsi="Times New Roman"/>
          <w:color w:val="000000" w:themeColor="text1"/>
          <w:sz w:val="28"/>
          <w:szCs w:val="28"/>
          <w:lang w:eastAsia="en-US"/>
        </w:rPr>
        <w:t>маломобильных групп населения</w:t>
      </w:r>
      <w:r w:rsidR="00750422" w:rsidRPr="00907C84">
        <w:rPr>
          <w:rFonts w:ascii="Times New Roman" w:hAnsi="Times New Roman"/>
          <w:color w:val="000000" w:themeColor="text1"/>
          <w:sz w:val="28"/>
          <w:szCs w:val="28"/>
          <w:lang w:eastAsia="en-US"/>
        </w:rPr>
        <w:t>,</w:t>
      </w:r>
      <w:r w:rsidR="00563101" w:rsidRPr="00907C84">
        <w:rPr>
          <w:rFonts w:ascii="Times New Roman" w:hAnsi="Times New Roman"/>
          <w:color w:val="000000" w:themeColor="text1"/>
          <w:sz w:val="28"/>
          <w:szCs w:val="28"/>
          <w:lang w:eastAsia="en-US"/>
        </w:rPr>
        <w:t xml:space="preserve"> необходимо </w:t>
      </w:r>
      <w:r w:rsidR="00750422" w:rsidRPr="00907C84">
        <w:rPr>
          <w:rFonts w:ascii="Times New Roman" w:hAnsi="Times New Roman"/>
          <w:color w:val="000000" w:themeColor="text1"/>
          <w:sz w:val="28"/>
          <w:szCs w:val="28"/>
          <w:lang w:eastAsia="en-US"/>
        </w:rPr>
        <w:t xml:space="preserve">использовать с максимальной </w:t>
      </w:r>
      <w:r w:rsidR="00750422" w:rsidRPr="00907C84">
        <w:rPr>
          <w:rFonts w:ascii="Times New Roman" w:hAnsi="Times New Roman"/>
          <w:color w:val="000000" w:themeColor="text1"/>
          <w:sz w:val="28"/>
          <w:szCs w:val="28"/>
          <w:lang w:eastAsia="en-US"/>
        </w:rPr>
        <w:lastRenderedPageBreak/>
        <w:t xml:space="preserve">эффективностью, на протяжении как можно более длительного времени </w:t>
      </w:r>
      <w:r w:rsidR="00390830" w:rsidRPr="00907C84">
        <w:rPr>
          <w:rFonts w:ascii="Times New Roman" w:hAnsi="Times New Roman"/>
          <w:color w:val="000000" w:themeColor="text1"/>
          <w:sz w:val="28"/>
          <w:szCs w:val="28"/>
          <w:lang w:eastAsia="en-US"/>
        </w:rPr>
        <w:br/>
      </w:r>
      <w:r w:rsidR="00750422" w:rsidRPr="00907C84">
        <w:rPr>
          <w:rFonts w:ascii="Times New Roman" w:hAnsi="Times New Roman"/>
          <w:color w:val="000000" w:themeColor="text1"/>
          <w:sz w:val="28"/>
          <w:szCs w:val="28"/>
          <w:lang w:eastAsia="en-US"/>
        </w:rPr>
        <w:t>и в любой сезон.</w:t>
      </w:r>
    </w:p>
    <w:p w14:paraId="300B55D7" w14:textId="3B972113" w:rsidR="00750422" w:rsidRPr="00907C84" w:rsidRDefault="00917EB2" w:rsidP="00750422">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2.2</w:t>
      </w:r>
      <w:r w:rsidR="00750422" w:rsidRPr="00907C84">
        <w:rPr>
          <w:rFonts w:ascii="Times New Roman" w:hAnsi="Times New Roman"/>
          <w:color w:val="000000" w:themeColor="text1"/>
          <w:sz w:val="28"/>
          <w:szCs w:val="28"/>
          <w:lang w:eastAsia="en-US"/>
        </w:rPr>
        <w:t>. К деятельности по благоустройству территорий относит</w:t>
      </w:r>
      <w:r w:rsidR="00563101" w:rsidRPr="00907C84">
        <w:rPr>
          <w:rFonts w:ascii="Times New Roman" w:hAnsi="Times New Roman"/>
          <w:color w:val="000000" w:themeColor="text1"/>
          <w:sz w:val="28"/>
          <w:szCs w:val="28"/>
          <w:lang w:eastAsia="en-US"/>
        </w:rPr>
        <w:t>ся</w:t>
      </w:r>
      <w:r w:rsidR="00750422" w:rsidRPr="00907C84">
        <w:rPr>
          <w:rFonts w:ascii="Times New Roman" w:hAnsi="Times New Roman"/>
          <w:color w:val="000000" w:themeColor="text1"/>
          <w:sz w:val="28"/>
          <w:szCs w:val="28"/>
          <w:lang w:eastAsia="en-US"/>
        </w:rPr>
        <w:t xml:space="preserve"> разработк</w:t>
      </w:r>
      <w:r w:rsidR="00563101" w:rsidRPr="00907C84">
        <w:rPr>
          <w:rFonts w:ascii="Times New Roman" w:hAnsi="Times New Roman"/>
          <w:color w:val="000000" w:themeColor="text1"/>
          <w:sz w:val="28"/>
          <w:szCs w:val="28"/>
          <w:lang w:eastAsia="en-US"/>
        </w:rPr>
        <w:t>а</w:t>
      </w:r>
      <w:r w:rsidR="00750422" w:rsidRPr="00907C84">
        <w:rPr>
          <w:rFonts w:ascii="Times New Roman" w:hAnsi="Times New Roman"/>
          <w:color w:val="000000" w:themeColor="text1"/>
          <w:sz w:val="28"/>
          <w:szCs w:val="28"/>
          <w:lang w:eastAsia="en-US"/>
        </w:rPr>
        <w:t xml:space="preserve"> документации, основанной на стратегии развития муниципального образования и концепции, отражающей потребности жителей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w:t>
      </w:r>
      <w:r w:rsidR="00563101" w:rsidRPr="00907C84">
        <w:rPr>
          <w:rFonts w:ascii="Times New Roman" w:hAnsi="Times New Roman"/>
          <w:color w:val="000000" w:themeColor="text1"/>
          <w:sz w:val="28"/>
          <w:szCs w:val="28"/>
          <w:lang w:eastAsia="en-US"/>
        </w:rPr>
        <w:t>–</w:t>
      </w:r>
      <w:r w:rsidR="00750422" w:rsidRPr="00907C84">
        <w:rPr>
          <w:rFonts w:ascii="Times New Roman" w:hAnsi="Times New Roman"/>
          <w:color w:val="000000" w:themeColor="text1"/>
          <w:sz w:val="28"/>
          <w:szCs w:val="28"/>
          <w:lang w:eastAsia="en-US"/>
        </w:rPr>
        <w:t xml:space="preserve"> проект благоустройства территорий), выполнение мероприятий по благоустройству территорий и содержание объектов благоустройства.</w:t>
      </w:r>
    </w:p>
    <w:p w14:paraId="3DE8E89B" w14:textId="3D57FFD6" w:rsidR="00205EE3" w:rsidRPr="00907C84" w:rsidRDefault="00917EB2" w:rsidP="00AB435C">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2.3</w:t>
      </w:r>
      <w:r w:rsidR="00AF1FF9" w:rsidRPr="00907C84">
        <w:rPr>
          <w:rFonts w:ascii="Times New Roman" w:hAnsi="Times New Roman"/>
          <w:color w:val="000000" w:themeColor="text1"/>
          <w:sz w:val="28"/>
          <w:szCs w:val="28"/>
          <w:lang w:eastAsia="en-US"/>
        </w:rPr>
        <w:t>. </w:t>
      </w:r>
      <w:r w:rsidR="00AB435C" w:rsidRPr="00907C84">
        <w:rPr>
          <w:rFonts w:ascii="Times New Roman" w:hAnsi="Times New Roman"/>
          <w:color w:val="000000" w:themeColor="text1"/>
          <w:sz w:val="28"/>
          <w:szCs w:val="28"/>
          <w:lang w:eastAsia="en-US"/>
        </w:rPr>
        <w:t xml:space="preserve"> </w:t>
      </w:r>
      <w:r w:rsidR="00205EE3" w:rsidRPr="00907C84">
        <w:rPr>
          <w:rFonts w:ascii="Times New Roman" w:hAnsi="Times New Roman"/>
          <w:color w:val="000000" w:themeColor="text1"/>
          <w:sz w:val="28"/>
          <w:szCs w:val="28"/>
          <w:lang w:eastAsia="en-US"/>
        </w:rPr>
        <w:t>К</w:t>
      </w:r>
      <w:r w:rsidR="00DA478B" w:rsidRPr="00907C84">
        <w:rPr>
          <w:rFonts w:ascii="Times New Roman" w:hAnsi="Times New Roman"/>
          <w:color w:val="000000" w:themeColor="text1"/>
          <w:sz w:val="28"/>
          <w:szCs w:val="28"/>
          <w:lang w:eastAsia="en-US"/>
        </w:rPr>
        <w:t xml:space="preserve"> </w:t>
      </w:r>
      <w:r w:rsidR="00205EE3" w:rsidRPr="00907C84">
        <w:rPr>
          <w:rFonts w:ascii="Times New Roman" w:hAnsi="Times New Roman"/>
          <w:color w:val="000000" w:themeColor="text1"/>
          <w:sz w:val="28"/>
          <w:szCs w:val="28"/>
          <w:lang w:eastAsia="en-US"/>
        </w:rPr>
        <w:t>участникам деятельности по благоустройству территорий</w:t>
      </w:r>
      <w:r w:rsidR="00AB435C" w:rsidRPr="00907C84">
        <w:rPr>
          <w:rFonts w:ascii="Times New Roman" w:hAnsi="Times New Roman"/>
          <w:color w:val="000000" w:themeColor="text1"/>
          <w:sz w:val="28"/>
          <w:szCs w:val="28"/>
          <w:lang w:eastAsia="en-US"/>
        </w:rPr>
        <w:t xml:space="preserve"> относятся</w:t>
      </w:r>
      <w:r w:rsidR="00205EE3" w:rsidRPr="00907C84">
        <w:rPr>
          <w:rFonts w:ascii="Times New Roman" w:hAnsi="Times New Roman"/>
          <w:color w:val="000000" w:themeColor="text1"/>
          <w:sz w:val="28"/>
          <w:szCs w:val="28"/>
          <w:lang w:eastAsia="en-US"/>
        </w:rPr>
        <w:t xml:space="preserve"> следующие группы лиц:</w:t>
      </w:r>
    </w:p>
    <w:p w14:paraId="2B30516F" w14:textId="4FD4F89B" w:rsidR="00205EE3" w:rsidRPr="00907C84" w:rsidRDefault="00193B36" w:rsidP="00205EE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205EE3" w:rsidRPr="00907C84">
        <w:rPr>
          <w:rFonts w:ascii="Times New Roman" w:hAnsi="Times New Roman"/>
          <w:color w:val="000000" w:themeColor="text1"/>
          <w:sz w:val="28"/>
          <w:szCs w:val="28"/>
          <w:lang w:eastAsia="en-US"/>
        </w:rPr>
        <w:t>) жител</w:t>
      </w:r>
      <w:r w:rsidR="00E91BF4" w:rsidRPr="00907C84">
        <w:rPr>
          <w:rFonts w:ascii="Times New Roman" w:hAnsi="Times New Roman"/>
          <w:color w:val="000000" w:themeColor="text1"/>
          <w:sz w:val="28"/>
          <w:szCs w:val="28"/>
          <w:lang w:eastAsia="en-US"/>
        </w:rPr>
        <w:t>и</w:t>
      </w:r>
      <w:r w:rsidR="00205EE3" w:rsidRPr="00907C84">
        <w:rPr>
          <w:rFonts w:ascii="Times New Roman" w:hAnsi="Times New Roman"/>
          <w:color w:val="000000" w:themeColor="text1"/>
          <w:sz w:val="28"/>
          <w:szCs w:val="28"/>
          <w:lang w:eastAsia="en-US"/>
        </w:rPr>
        <w:t xml:space="preserve"> муниципального образования (граждан</w:t>
      </w:r>
      <w:r w:rsidR="00E91BF4" w:rsidRPr="00907C84">
        <w:rPr>
          <w:rFonts w:ascii="Times New Roman" w:hAnsi="Times New Roman"/>
          <w:color w:val="000000" w:themeColor="text1"/>
          <w:sz w:val="28"/>
          <w:szCs w:val="28"/>
          <w:lang w:eastAsia="en-US"/>
        </w:rPr>
        <w:t>е</w:t>
      </w:r>
      <w:r w:rsidR="00205EE3" w:rsidRPr="00907C84">
        <w:rPr>
          <w:rFonts w:ascii="Times New Roman" w:hAnsi="Times New Roman"/>
          <w:color w:val="000000" w:themeColor="text1"/>
          <w:sz w:val="28"/>
          <w:szCs w:val="28"/>
          <w:lang w:eastAsia="en-US"/>
        </w:rPr>
        <w:t xml:space="preserve">, </w:t>
      </w:r>
      <w:r w:rsidR="00405ECA" w:rsidRPr="00907C84">
        <w:rPr>
          <w:rFonts w:ascii="Times New Roman" w:hAnsi="Times New Roman"/>
          <w:color w:val="000000" w:themeColor="text1"/>
          <w:sz w:val="28"/>
          <w:szCs w:val="28"/>
          <w:lang w:eastAsia="en-US"/>
        </w:rPr>
        <w:br/>
      </w:r>
      <w:r w:rsidR="00205EE3" w:rsidRPr="00907C84">
        <w:rPr>
          <w:rFonts w:ascii="Times New Roman" w:hAnsi="Times New Roman"/>
          <w:color w:val="000000" w:themeColor="text1"/>
          <w:sz w:val="28"/>
          <w:szCs w:val="28"/>
          <w:lang w:eastAsia="en-US"/>
        </w:rPr>
        <w:t xml:space="preserve">их объединения </w:t>
      </w:r>
      <w:r w:rsidR="00E91BF4" w:rsidRPr="00907C84">
        <w:rPr>
          <w:rFonts w:ascii="Times New Roman" w:hAnsi="Times New Roman"/>
          <w:color w:val="000000" w:themeColor="text1"/>
          <w:sz w:val="28"/>
          <w:szCs w:val="28"/>
          <w:lang w:eastAsia="en-US"/>
        </w:rPr>
        <w:t>–</w:t>
      </w:r>
      <w:r w:rsidR="00205EE3" w:rsidRPr="00907C84">
        <w:rPr>
          <w:rFonts w:ascii="Times New Roman" w:hAnsi="Times New Roman"/>
          <w:color w:val="000000" w:themeColor="text1"/>
          <w:sz w:val="28"/>
          <w:szCs w:val="28"/>
          <w:lang w:eastAsia="en-US"/>
        </w:rPr>
        <w:t xml:space="preserve"> группы граждан, объедин</w:t>
      </w:r>
      <w:r w:rsidR="00F22001" w:rsidRPr="00907C84">
        <w:rPr>
          <w:rFonts w:ascii="Times New Roman" w:hAnsi="Times New Roman"/>
          <w:color w:val="000000" w:themeColor="text1"/>
          <w:sz w:val="28"/>
          <w:szCs w:val="28"/>
          <w:lang w:eastAsia="en-US"/>
        </w:rPr>
        <w:t>ё</w:t>
      </w:r>
      <w:r w:rsidR="00205EE3" w:rsidRPr="00907C84">
        <w:rPr>
          <w:rFonts w:ascii="Times New Roman" w:hAnsi="Times New Roman"/>
          <w:color w:val="000000" w:themeColor="text1"/>
          <w:sz w:val="28"/>
          <w:szCs w:val="28"/>
          <w:lang w:eastAsia="en-US"/>
        </w:rPr>
        <w:t>нные общим признаком или общей деятельностью, добровольц</w:t>
      </w:r>
      <w:r w:rsidR="00F22001"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xml:space="preserve"> (волонт</w:t>
      </w:r>
      <w:r w:rsidR="00F22001" w:rsidRPr="00907C84">
        <w:rPr>
          <w:rFonts w:ascii="Times New Roman" w:hAnsi="Times New Roman"/>
          <w:color w:val="000000" w:themeColor="text1"/>
          <w:sz w:val="28"/>
          <w:szCs w:val="28"/>
          <w:lang w:eastAsia="en-US"/>
        </w:rPr>
        <w:t>ё</w:t>
      </w:r>
      <w:r w:rsidR="00205EE3" w:rsidRPr="00907C84">
        <w:rPr>
          <w:rFonts w:ascii="Times New Roman" w:hAnsi="Times New Roman"/>
          <w:color w:val="000000" w:themeColor="text1"/>
          <w:sz w:val="28"/>
          <w:szCs w:val="28"/>
          <w:lang w:eastAsia="en-US"/>
        </w:rPr>
        <w:t>р</w:t>
      </w:r>
      <w:r w:rsidR="00F22001"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и сплоч</w:t>
      </w:r>
      <w:r w:rsidR="00F22001" w:rsidRPr="00907C84">
        <w:rPr>
          <w:rFonts w:ascii="Times New Roman" w:hAnsi="Times New Roman"/>
          <w:color w:val="000000" w:themeColor="text1"/>
          <w:sz w:val="28"/>
          <w:szCs w:val="28"/>
          <w:lang w:eastAsia="en-US"/>
        </w:rPr>
        <w:t>ё</w:t>
      </w:r>
      <w:r w:rsidR="00205EE3" w:rsidRPr="00907C84">
        <w:rPr>
          <w:rFonts w:ascii="Times New Roman" w:hAnsi="Times New Roman"/>
          <w:color w:val="000000" w:themeColor="text1"/>
          <w:sz w:val="28"/>
          <w:szCs w:val="28"/>
          <w:lang w:eastAsia="en-US"/>
        </w:rPr>
        <w:t>нного сообщества местных жителей, заинтересованного в развитии городской среды;</w:t>
      </w:r>
    </w:p>
    <w:p w14:paraId="77B0E1F8" w14:textId="77777777" w:rsidR="00205EE3" w:rsidRPr="00907C84" w:rsidRDefault="00193B36" w:rsidP="00205EE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205EE3" w:rsidRPr="00907C84">
        <w:rPr>
          <w:rFonts w:ascii="Times New Roman" w:hAnsi="Times New Roman"/>
          <w:color w:val="000000" w:themeColor="text1"/>
          <w:sz w:val="28"/>
          <w:szCs w:val="28"/>
          <w:lang w:eastAsia="en-US"/>
        </w:rPr>
        <w:t>) представител</w:t>
      </w:r>
      <w:r w:rsidR="00F22001" w:rsidRPr="00907C84">
        <w:rPr>
          <w:rFonts w:ascii="Times New Roman" w:hAnsi="Times New Roman"/>
          <w:color w:val="000000" w:themeColor="text1"/>
          <w:sz w:val="28"/>
          <w:szCs w:val="28"/>
          <w:lang w:eastAsia="en-US"/>
        </w:rPr>
        <w:t>и</w:t>
      </w:r>
      <w:r w:rsidR="007E11C9" w:rsidRPr="00907C84">
        <w:rPr>
          <w:rFonts w:ascii="Times New Roman" w:hAnsi="Times New Roman"/>
          <w:color w:val="000000" w:themeColor="text1"/>
          <w:sz w:val="28"/>
          <w:szCs w:val="28"/>
          <w:lang w:eastAsia="en-US"/>
        </w:rPr>
        <w:t xml:space="preserve"> администрации муниципального образования</w:t>
      </w:r>
      <w:r w:rsidR="00205EE3" w:rsidRPr="00907C84">
        <w:rPr>
          <w:rFonts w:ascii="Times New Roman" w:hAnsi="Times New Roman"/>
          <w:color w:val="000000" w:themeColor="text1"/>
          <w:sz w:val="28"/>
          <w:szCs w:val="28"/>
          <w:lang w:eastAsia="en-US"/>
        </w:rPr>
        <w:t xml:space="preserve">, которые формируют техническое задание на разработку проекта благоустройства, </w:t>
      </w:r>
      <w:r w:rsidR="00133F19" w:rsidRPr="00907C84">
        <w:rPr>
          <w:rFonts w:ascii="Times New Roman" w:hAnsi="Times New Roman"/>
          <w:color w:val="000000" w:themeColor="text1"/>
          <w:sz w:val="28"/>
          <w:szCs w:val="28"/>
          <w:lang w:eastAsia="en-US"/>
        </w:rPr>
        <w:br/>
      </w:r>
      <w:r w:rsidR="00205EE3" w:rsidRPr="00907C84">
        <w:rPr>
          <w:rFonts w:ascii="Times New Roman" w:hAnsi="Times New Roman"/>
          <w:color w:val="000000" w:themeColor="text1"/>
          <w:sz w:val="28"/>
          <w:szCs w:val="28"/>
          <w:lang w:eastAsia="en-US"/>
        </w:rPr>
        <w:t xml:space="preserve">и обеспечивают в пределах своих полномочий финансирование работ </w:t>
      </w:r>
      <w:r w:rsidR="00133F19" w:rsidRPr="00907C84">
        <w:rPr>
          <w:rFonts w:ascii="Times New Roman" w:hAnsi="Times New Roman"/>
          <w:color w:val="000000" w:themeColor="text1"/>
          <w:sz w:val="28"/>
          <w:szCs w:val="28"/>
          <w:lang w:eastAsia="en-US"/>
        </w:rPr>
        <w:br/>
      </w:r>
      <w:r w:rsidR="00205EE3" w:rsidRPr="00907C84">
        <w:rPr>
          <w:rFonts w:ascii="Times New Roman" w:hAnsi="Times New Roman"/>
          <w:color w:val="000000" w:themeColor="text1"/>
          <w:sz w:val="28"/>
          <w:szCs w:val="28"/>
          <w:lang w:eastAsia="en-US"/>
        </w:rPr>
        <w:t>по реализации проектов благоустройства;</w:t>
      </w:r>
    </w:p>
    <w:p w14:paraId="57D9CE58" w14:textId="38522CE6" w:rsidR="00205EE3" w:rsidRPr="00907C84" w:rsidRDefault="00193B36" w:rsidP="00205EE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205EE3" w:rsidRPr="00907C84">
        <w:rPr>
          <w:rFonts w:ascii="Times New Roman" w:hAnsi="Times New Roman"/>
          <w:color w:val="000000" w:themeColor="text1"/>
          <w:sz w:val="28"/>
          <w:szCs w:val="28"/>
          <w:lang w:eastAsia="en-US"/>
        </w:rPr>
        <w:t>) хозяйствующ</w:t>
      </w:r>
      <w:r w:rsidR="006416F9" w:rsidRPr="00907C84">
        <w:rPr>
          <w:rFonts w:ascii="Times New Roman" w:hAnsi="Times New Roman"/>
          <w:color w:val="000000" w:themeColor="text1"/>
          <w:sz w:val="28"/>
          <w:szCs w:val="28"/>
          <w:lang w:eastAsia="en-US"/>
        </w:rPr>
        <w:t>ие</w:t>
      </w:r>
      <w:r w:rsidR="00205EE3" w:rsidRPr="00907C84">
        <w:rPr>
          <w:rFonts w:ascii="Times New Roman" w:hAnsi="Times New Roman"/>
          <w:color w:val="000000" w:themeColor="text1"/>
          <w:sz w:val="28"/>
          <w:szCs w:val="28"/>
          <w:lang w:eastAsia="en-US"/>
        </w:rPr>
        <w:t xml:space="preserve"> субъект</w:t>
      </w:r>
      <w:r w:rsidR="006416F9"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осуществляющи</w:t>
      </w:r>
      <w:r w:rsidR="006416F9" w:rsidRPr="00907C84">
        <w:rPr>
          <w:rFonts w:ascii="Times New Roman" w:hAnsi="Times New Roman"/>
          <w:color w:val="000000" w:themeColor="text1"/>
          <w:sz w:val="28"/>
          <w:szCs w:val="28"/>
          <w:lang w:eastAsia="en-US"/>
        </w:rPr>
        <w:t>е</w:t>
      </w:r>
      <w:r w:rsidR="00205EE3" w:rsidRPr="00907C84">
        <w:rPr>
          <w:rFonts w:ascii="Times New Roman" w:hAnsi="Times New Roman"/>
          <w:color w:val="000000" w:themeColor="text1"/>
          <w:sz w:val="28"/>
          <w:szCs w:val="28"/>
          <w:lang w:eastAsia="en-US"/>
        </w:rPr>
        <w:t xml:space="preserve"> деятельность </w:t>
      </w:r>
      <w:r w:rsidR="006416F9" w:rsidRPr="00907C84">
        <w:rPr>
          <w:rFonts w:ascii="Times New Roman" w:hAnsi="Times New Roman"/>
          <w:color w:val="000000" w:themeColor="text1"/>
          <w:sz w:val="28"/>
          <w:szCs w:val="28"/>
          <w:lang w:eastAsia="en-US"/>
        </w:rPr>
        <w:br/>
      </w:r>
      <w:r w:rsidR="00205EE3" w:rsidRPr="00907C84">
        <w:rPr>
          <w:rFonts w:ascii="Times New Roman" w:hAnsi="Times New Roman"/>
          <w:color w:val="000000" w:themeColor="text1"/>
          <w:sz w:val="28"/>
          <w:szCs w:val="28"/>
          <w:lang w:eastAsia="en-US"/>
        </w:rPr>
        <w:t xml:space="preserve">на территории муниципального образования, с целью формирования запроса </w:t>
      </w:r>
      <w:r w:rsidR="007E4967" w:rsidRPr="00907C84">
        <w:rPr>
          <w:rFonts w:ascii="Times New Roman" w:hAnsi="Times New Roman"/>
          <w:color w:val="000000" w:themeColor="text1"/>
          <w:sz w:val="28"/>
          <w:szCs w:val="28"/>
          <w:lang w:eastAsia="en-US"/>
        </w:rPr>
        <w:br/>
      </w:r>
      <w:r w:rsidR="00205EE3" w:rsidRPr="00907C84">
        <w:rPr>
          <w:rFonts w:ascii="Times New Roman" w:hAnsi="Times New Roman"/>
          <w:color w:val="000000" w:themeColor="text1"/>
          <w:sz w:val="28"/>
          <w:szCs w:val="28"/>
          <w:lang w:eastAsia="en-US"/>
        </w:rPr>
        <w:t>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туристской и инвестиционной привлекательности;</w:t>
      </w:r>
    </w:p>
    <w:p w14:paraId="59CDEB7F" w14:textId="77777777" w:rsidR="00205EE3" w:rsidRPr="00907C84" w:rsidRDefault="00193B36" w:rsidP="00205EE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205EE3" w:rsidRPr="00907C84">
        <w:rPr>
          <w:rFonts w:ascii="Times New Roman" w:hAnsi="Times New Roman"/>
          <w:color w:val="000000" w:themeColor="text1"/>
          <w:sz w:val="28"/>
          <w:szCs w:val="28"/>
          <w:lang w:eastAsia="en-US"/>
        </w:rPr>
        <w:t>) представител</w:t>
      </w:r>
      <w:r w:rsidR="00FB453D" w:rsidRPr="00907C84">
        <w:rPr>
          <w:rFonts w:ascii="Times New Roman" w:hAnsi="Times New Roman"/>
          <w:color w:val="000000" w:themeColor="text1"/>
          <w:sz w:val="28"/>
          <w:szCs w:val="28"/>
          <w:lang w:eastAsia="en-US"/>
        </w:rPr>
        <w:t>и</w:t>
      </w:r>
      <w:r w:rsidR="00205EE3" w:rsidRPr="00907C84">
        <w:rPr>
          <w:rFonts w:ascii="Times New Roman" w:hAnsi="Times New Roman"/>
          <w:color w:val="000000" w:themeColor="text1"/>
          <w:sz w:val="28"/>
          <w:szCs w:val="28"/>
          <w:lang w:eastAsia="en-US"/>
        </w:rPr>
        <w:t xml:space="preserve"> профессионального сообщества, в том числе эксперт</w:t>
      </w:r>
      <w:r w:rsidR="00FB453D"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xml:space="preserve"> </w:t>
      </w:r>
      <w:r w:rsidR="00FB453D" w:rsidRPr="00907C84">
        <w:rPr>
          <w:rFonts w:ascii="Times New Roman" w:hAnsi="Times New Roman"/>
          <w:color w:val="000000" w:themeColor="text1"/>
          <w:sz w:val="28"/>
          <w:szCs w:val="28"/>
          <w:lang w:eastAsia="en-US"/>
        </w:rPr>
        <w:br/>
      </w:r>
      <w:r w:rsidR="00205EE3" w:rsidRPr="00907C84">
        <w:rPr>
          <w:rFonts w:ascii="Times New Roman" w:hAnsi="Times New Roman"/>
          <w:color w:val="000000" w:themeColor="text1"/>
          <w:sz w:val="28"/>
          <w:szCs w:val="28"/>
          <w:lang w:eastAsia="en-US"/>
        </w:rPr>
        <w:t>в сфере градостроительства, архитектуры, урбанистики, экономики, истории, культуры, археологии, инженерных изысканий, экологии, ландшафтной архитектуры, специалист</w:t>
      </w:r>
      <w:r w:rsidR="003F2F18"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xml:space="preserve"> по благоустройству и озеленению, дизайнер</w:t>
      </w:r>
      <w:r w:rsidR="003F2F18"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разрабатывающи</w:t>
      </w:r>
      <w:r w:rsidR="003F2F18" w:rsidRPr="00907C84">
        <w:rPr>
          <w:rFonts w:ascii="Times New Roman" w:hAnsi="Times New Roman"/>
          <w:color w:val="000000" w:themeColor="text1"/>
          <w:sz w:val="28"/>
          <w:szCs w:val="28"/>
          <w:lang w:eastAsia="en-US"/>
        </w:rPr>
        <w:t>е</w:t>
      </w:r>
      <w:r w:rsidR="00205EE3" w:rsidRPr="00907C84">
        <w:rPr>
          <w:rFonts w:ascii="Times New Roman" w:hAnsi="Times New Roman"/>
          <w:color w:val="000000" w:themeColor="text1"/>
          <w:sz w:val="28"/>
          <w:szCs w:val="28"/>
          <w:lang w:eastAsia="en-US"/>
        </w:rPr>
        <w:t xml:space="preserve"> проекты благоустройства территории на стадиях концепции, проектной и рабочей документации, с целью повышения эффективности проектных решений;</w:t>
      </w:r>
    </w:p>
    <w:p w14:paraId="4BD045B2" w14:textId="77777777" w:rsidR="00205EE3" w:rsidRPr="00907C84" w:rsidRDefault="00193B36" w:rsidP="00205EE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205EE3" w:rsidRPr="00907C84">
        <w:rPr>
          <w:rFonts w:ascii="Times New Roman" w:hAnsi="Times New Roman"/>
          <w:color w:val="000000" w:themeColor="text1"/>
          <w:sz w:val="28"/>
          <w:szCs w:val="28"/>
          <w:lang w:eastAsia="en-US"/>
        </w:rPr>
        <w:t>) исполнител</w:t>
      </w:r>
      <w:r w:rsidR="003F2F18" w:rsidRPr="00907C84">
        <w:rPr>
          <w:rFonts w:ascii="Times New Roman" w:hAnsi="Times New Roman"/>
          <w:color w:val="000000" w:themeColor="text1"/>
          <w:sz w:val="28"/>
          <w:szCs w:val="28"/>
          <w:lang w:eastAsia="en-US"/>
        </w:rPr>
        <w:t>и</w:t>
      </w:r>
      <w:r w:rsidR="00205EE3" w:rsidRPr="00907C84">
        <w:rPr>
          <w:rFonts w:ascii="Times New Roman" w:hAnsi="Times New Roman"/>
          <w:color w:val="000000" w:themeColor="text1"/>
          <w:sz w:val="28"/>
          <w:szCs w:val="28"/>
          <w:lang w:eastAsia="en-US"/>
        </w:rPr>
        <w:t xml:space="preserve"> работ по разработке и реализации проектов благоустройства, специалист</w:t>
      </w:r>
      <w:r w:rsidR="003F2F18" w:rsidRPr="00907C84">
        <w:rPr>
          <w:rFonts w:ascii="Times New Roman" w:hAnsi="Times New Roman"/>
          <w:color w:val="000000" w:themeColor="text1"/>
          <w:sz w:val="28"/>
          <w:szCs w:val="28"/>
          <w:lang w:eastAsia="en-US"/>
        </w:rPr>
        <w:t>ы</w:t>
      </w:r>
      <w:r w:rsidR="00205EE3" w:rsidRPr="00907C84">
        <w:rPr>
          <w:rFonts w:ascii="Times New Roman" w:hAnsi="Times New Roman"/>
          <w:color w:val="000000" w:themeColor="text1"/>
          <w:sz w:val="28"/>
          <w:szCs w:val="28"/>
          <w:lang w:eastAsia="en-US"/>
        </w:rPr>
        <w:t xml:space="preserve"> по благоустройству и озеленению, в том числе возведению МАФ;</w:t>
      </w:r>
    </w:p>
    <w:p w14:paraId="71F62B8E" w14:textId="09B064C9" w:rsidR="002D1849" w:rsidRPr="00907C84" w:rsidRDefault="00917EB2" w:rsidP="00AF1FF9">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2.4</w:t>
      </w:r>
      <w:r w:rsidR="008C62F2" w:rsidRPr="00907C84">
        <w:rPr>
          <w:rFonts w:ascii="Times New Roman" w:hAnsi="Times New Roman"/>
          <w:color w:val="000000" w:themeColor="text1"/>
          <w:sz w:val="28"/>
          <w:szCs w:val="28"/>
          <w:lang w:eastAsia="en-US"/>
        </w:rPr>
        <w:t>.</w:t>
      </w:r>
      <w:r w:rsidR="007F3D25" w:rsidRPr="00907C84">
        <w:rPr>
          <w:rFonts w:ascii="Times New Roman" w:hAnsi="Times New Roman"/>
          <w:color w:val="000000" w:themeColor="text1"/>
          <w:sz w:val="28"/>
          <w:szCs w:val="28"/>
        </w:rPr>
        <w:t xml:space="preserve"> </w:t>
      </w:r>
      <w:r w:rsidR="007F3D25" w:rsidRPr="00907C84">
        <w:rPr>
          <w:rFonts w:ascii="Times New Roman" w:hAnsi="Times New Roman"/>
          <w:color w:val="000000" w:themeColor="text1"/>
          <w:sz w:val="28"/>
          <w:szCs w:val="28"/>
          <w:lang w:eastAsia="en-US"/>
        </w:rPr>
        <w:t>В качестве приоритетных территорий для благоустройства выбираются активно посещаемые или имеющие потенциал для роста пешеходных потоков территории насел</w:t>
      </w:r>
      <w:r w:rsidR="0036144C" w:rsidRPr="00907C84">
        <w:rPr>
          <w:rFonts w:ascii="Times New Roman" w:hAnsi="Times New Roman"/>
          <w:color w:val="000000" w:themeColor="text1"/>
          <w:sz w:val="28"/>
          <w:szCs w:val="28"/>
          <w:lang w:eastAsia="en-US"/>
        </w:rPr>
        <w:t>ё</w:t>
      </w:r>
      <w:r w:rsidR="007F3D25" w:rsidRPr="00907C84">
        <w:rPr>
          <w:rFonts w:ascii="Times New Roman" w:hAnsi="Times New Roman"/>
          <w:color w:val="000000" w:themeColor="text1"/>
          <w:sz w:val="28"/>
          <w:szCs w:val="28"/>
          <w:lang w:eastAsia="en-US"/>
        </w:rPr>
        <w:t>нного пункта с уч</w:t>
      </w:r>
      <w:r w:rsidR="0036144C" w:rsidRPr="00907C84">
        <w:rPr>
          <w:rFonts w:ascii="Times New Roman" w:hAnsi="Times New Roman"/>
          <w:color w:val="000000" w:themeColor="text1"/>
          <w:sz w:val="28"/>
          <w:szCs w:val="28"/>
          <w:lang w:eastAsia="en-US"/>
        </w:rPr>
        <w:t>ё</w:t>
      </w:r>
      <w:r w:rsidR="007F3D25" w:rsidRPr="00907C84">
        <w:rPr>
          <w:rFonts w:ascii="Times New Roman" w:hAnsi="Times New Roman"/>
          <w:color w:val="000000" w:themeColor="text1"/>
          <w:sz w:val="28"/>
          <w:szCs w:val="28"/>
          <w:lang w:eastAsia="en-US"/>
        </w:rPr>
        <w:t>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14:paraId="0BF1CA78" w14:textId="4569309A" w:rsidR="008C62F2" w:rsidRPr="00907C84" w:rsidRDefault="00917EB2" w:rsidP="00AF1FF9">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lastRenderedPageBreak/>
        <w:t>2.5</w:t>
      </w:r>
      <w:r w:rsidR="00925C8B" w:rsidRPr="00907C84">
        <w:rPr>
          <w:rFonts w:ascii="Times New Roman" w:hAnsi="Times New Roman"/>
          <w:color w:val="000000" w:themeColor="text1"/>
          <w:sz w:val="28"/>
          <w:szCs w:val="28"/>
          <w:lang w:eastAsia="en-US"/>
        </w:rPr>
        <w:t>. Перечень территорий, подлежащих благоустройству, очерёдность реализации проектов благоустройства, объ</w:t>
      </w:r>
      <w:r w:rsidR="00551FD6" w:rsidRPr="00907C84">
        <w:rPr>
          <w:rFonts w:ascii="Times New Roman" w:hAnsi="Times New Roman"/>
          <w:color w:val="000000" w:themeColor="text1"/>
          <w:sz w:val="28"/>
          <w:szCs w:val="28"/>
          <w:lang w:eastAsia="en-US"/>
        </w:rPr>
        <w:t>ё</w:t>
      </w:r>
      <w:r w:rsidR="00925C8B" w:rsidRPr="00907C84">
        <w:rPr>
          <w:rFonts w:ascii="Times New Roman" w:hAnsi="Times New Roman"/>
          <w:color w:val="000000" w:themeColor="text1"/>
          <w:sz w:val="28"/>
          <w:szCs w:val="28"/>
          <w:lang w:eastAsia="en-US"/>
        </w:rPr>
        <w:t>мы и источники финансирования</w:t>
      </w:r>
      <w:r w:rsidR="0055414A" w:rsidRPr="00907C84">
        <w:rPr>
          <w:rFonts w:ascii="Times New Roman" w:hAnsi="Times New Roman"/>
          <w:color w:val="000000" w:themeColor="text1"/>
          <w:sz w:val="28"/>
          <w:szCs w:val="28"/>
          <w:lang w:eastAsia="en-US"/>
        </w:rPr>
        <w:t xml:space="preserve"> </w:t>
      </w:r>
      <w:r w:rsidR="00925C8B" w:rsidRPr="00907C84">
        <w:rPr>
          <w:rFonts w:ascii="Times New Roman" w:hAnsi="Times New Roman"/>
          <w:color w:val="000000" w:themeColor="text1"/>
          <w:sz w:val="28"/>
          <w:szCs w:val="28"/>
          <w:lang w:eastAsia="en-US"/>
        </w:rPr>
        <w:t>устанавлива</w:t>
      </w:r>
      <w:r w:rsidR="0055414A" w:rsidRPr="00907C84">
        <w:rPr>
          <w:rFonts w:ascii="Times New Roman" w:hAnsi="Times New Roman"/>
          <w:color w:val="000000" w:themeColor="text1"/>
          <w:sz w:val="28"/>
          <w:szCs w:val="28"/>
          <w:lang w:eastAsia="en-US"/>
        </w:rPr>
        <w:t>ются</w:t>
      </w:r>
      <w:r w:rsidR="00925C8B" w:rsidRPr="00907C84">
        <w:rPr>
          <w:rFonts w:ascii="Times New Roman" w:hAnsi="Times New Roman"/>
          <w:color w:val="000000" w:themeColor="text1"/>
          <w:sz w:val="28"/>
          <w:szCs w:val="28"/>
          <w:lang w:eastAsia="en-US"/>
        </w:rPr>
        <w:t xml:space="preserve"> в муниципальной программе</w:t>
      </w:r>
      <w:r w:rsidR="0055414A" w:rsidRPr="00907C84">
        <w:rPr>
          <w:rFonts w:ascii="Times New Roman" w:hAnsi="Times New Roman"/>
          <w:color w:val="000000" w:themeColor="text1"/>
          <w:sz w:val="28"/>
          <w:szCs w:val="28"/>
          <w:lang w:eastAsia="en-US"/>
        </w:rPr>
        <w:t>.</w:t>
      </w:r>
    </w:p>
    <w:p w14:paraId="55F11604" w14:textId="461BE64B" w:rsidR="008C62F2" w:rsidRPr="00907C84" w:rsidRDefault="00917EB2" w:rsidP="00AF1FF9">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2.6</w:t>
      </w:r>
      <w:r w:rsidR="00793E1A" w:rsidRPr="00907C84">
        <w:rPr>
          <w:rFonts w:ascii="Times New Roman" w:hAnsi="Times New Roman"/>
          <w:color w:val="000000" w:themeColor="text1"/>
          <w:sz w:val="28"/>
          <w:szCs w:val="28"/>
          <w:lang w:eastAsia="en-US"/>
        </w:rPr>
        <w:t>. В рамках разработки муниципальн</w:t>
      </w:r>
      <w:r w:rsidR="008F0EB8" w:rsidRPr="00907C84">
        <w:rPr>
          <w:rFonts w:ascii="Times New Roman" w:hAnsi="Times New Roman"/>
          <w:color w:val="000000" w:themeColor="text1"/>
          <w:sz w:val="28"/>
          <w:szCs w:val="28"/>
          <w:lang w:eastAsia="en-US"/>
        </w:rPr>
        <w:t>ой</w:t>
      </w:r>
      <w:r w:rsidR="00793E1A" w:rsidRPr="00907C84">
        <w:rPr>
          <w:rFonts w:ascii="Times New Roman" w:hAnsi="Times New Roman"/>
          <w:color w:val="000000" w:themeColor="text1"/>
          <w:sz w:val="28"/>
          <w:szCs w:val="28"/>
          <w:lang w:eastAsia="en-US"/>
        </w:rPr>
        <w:t xml:space="preserve"> программ</w:t>
      </w:r>
      <w:r w:rsidR="001D7A35" w:rsidRPr="00907C84">
        <w:rPr>
          <w:rFonts w:ascii="Times New Roman" w:hAnsi="Times New Roman"/>
          <w:color w:val="000000" w:themeColor="text1"/>
          <w:sz w:val="28"/>
          <w:szCs w:val="28"/>
          <w:lang w:eastAsia="en-US"/>
        </w:rPr>
        <w:t>ы</w:t>
      </w:r>
      <w:r w:rsidR="00C44B63" w:rsidRPr="00907C84">
        <w:rPr>
          <w:rFonts w:ascii="Times New Roman" w:hAnsi="Times New Roman"/>
          <w:color w:val="000000" w:themeColor="text1"/>
          <w:sz w:val="28"/>
          <w:szCs w:val="28"/>
          <w:lang w:eastAsia="en-US"/>
        </w:rPr>
        <w:t xml:space="preserve"> </w:t>
      </w:r>
      <w:r w:rsidR="00793E1A" w:rsidRPr="00907C84">
        <w:rPr>
          <w:rFonts w:ascii="Times New Roman" w:hAnsi="Times New Roman"/>
          <w:color w:val="000000" w:themeColor="text1"/>
          <w:sz w:val="28"/>
          <w:szCs w:val="28"/>
          <w:lang w:eastAsia="en-US"/>
        </w:rPr>
        <w:t>пров</w:t>
      </w:r>
      <w:r w:rsidR="002B4CCE" w:rsidRPr="00907C84">
        <w:rPr>
          <w:rFonts w:ascii="Times New Roman" w:hAnsi="Times New Roman"/>
          <w:color w:val="000000" w:themeColor="text1"/>
          <w:sz w:val="28"/>
          <w:szCs w:val="28"/>
          <w:lang w:eastAsia="en-US"/>
        </w:rPr>
        <w:t>о</w:t>
      </w:r>
      <w:r w:rsidR="008F0EB8" w:rsidRPr="00907C84">
        <w:rPr>
          <w:rFonts w:ascii="Times New Roman" w:hAnsi="Times New Roman"/>
          <w:color w:val="000000" w:themeColor="text1"/>
          <w:sz w:val="28"/>
          <w:szCs w:val="28"/>
          <w:lang w:eastAsia="en-US"/>
        </w:rPr>
        <w:t>д</w:t>
      </w:r>
      <w:r w:rsidR="002B4CCE" w:rsidRPr="00907C84">
        <w:rPr>
          <w:rFonts w:ascii="Times New Roman" w:hAnsi="Times New Roman"/>
          <w:color w:val="000000" w:themeColor="text1"/>
          <w:sz w:val="28"/>
          <w:szCs w:val="28"/>
          <w:lang w:eastAsia="en-US"/>
        </w:rPr>
        <w:t>ится</w:t>
      </w:r>
      <w:r w:rsidR="00793E1A" w:rsidRPr="00907C84">
        <w:rPr>
          <w:rFonts w:ascii="Times New Roman" w:hAnsi="Times New Roman"/>
          <w:color w:val="000000" w:themeColor="text1"/>
          <w:sz w:val="28"/>
          <w:szCs w:val="28"/>
          <w:lang w:eastAsia="en-US"/>
        </w:rPr>
        <w:t xml:space="preserve"> инвентаризаци</w:t>
      </w:r>
      <w:r w:rsidR="003A5182" w:rsidRPr="00907C84">
        <w:rPr>
          <w:rFonts w:ascii="Times New Roman" w:hAnsi="Times New Roman"/>
          <w:color w:val="000000" w:themeColor="text1"/>
          <w:sz w:val="28"/>
          <w:szCs w:val="28"/>
          <w:lang w:eastAsia="en-US"/>
        </w:rPr>
        <w:t>я</w:t>
      </w:r>
      <w:r w:rsidR="00793E1A" w:rsidRPr="00907C84">
        <w:rPr>
          <w:rFonts w:ascii="Times New Roman" w:hAnsi="Times New Roman"/>
          <w:color w:val="000000" w:themeColor="text1"/>
          <w:sz w:val="28"/>
          <w:szCs w:val="28"/>
          <w:lang w:eastAsia="en-US"/>
        </w:rPr>
        <w:t xml:space="preserve"> объектов благоустройства и разраб</w:t>
      </w:r>
      <w:r w:rsidR="00676E16" w:rsidRPr="00907C84">
        <w:rPr>
          <w:rFonts w:ascii="Times New Roman" w:hAnsi="Times New Roman"/>
          <w:color w:val="000000" w:themeColor="text1"/>
          <w:sz w:val="28"/>
          <w:szCs w:val="28"/>
          <w:lang w:eastAsia="en-US"/>
        </w:rPr>
        <w:t>атываются</w:t>
      </w:r>
      <w:r w:rsidR="00793E1A" w:rsidRPr="00907C84">
        <w:rPr>
          <w:rFonts w:ascii="Times New Roman" w:hAnsi="Times New Roman"/>
          <w:color w:val="000000" w:themeColor="text1"/>
          <w:sz w:val="28"/>
          <w:szCs w:val="28"/>
          <w:lang w:eastAsia="en-US"/>
        </w:rPr>
        <w:t xml:space="preserve"> паспорта объектов благоустройства, в том числе в электронной форме.</w:t>
      </w:r>
    </w:p>
    <w:p w14:paraId="1CE668AE" w14:textId="443816F1" w:rsidR="00676E16" w:rsidRPr="00907C84" w:rsidRDefault="00917EB2" w:rsidP="00676E16">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2.7</w:t>
      </w:r>
      <w:r w:rsidR="00676E16" w:rsidRPr="00907C84">
        <w:rPr>
          <w:rFonts w:ascii="Times New Roman" w:hAnsi="Times New Roman"/>
          <w:color w:val="000000" w:themeColor="text1"/>
          <w:sz w:val="28"/>
          <w:szCs w:val="28"/>
          <w:lang w:eastAsia="en-US"/>
        </w:rPr>
        <w:t>.</w:t>
      </w:r>
      <w:r w:rsidR="00676E16" w:rsidRPr="00907C84">
        <w:rPr>
          <w:rFonts w:ascii="Times New Roman" w:hAnsi="Times New Roman"/>
          <w:color w:val="000000" w:themeColor="text1"/>
          <w:sz w:val="28"/>
          <w:szCs w:val="28"/>
        </w:rPr>
        <w:t xml:space="preserve"> </w:t>
      </w:r>
      <w:r w:rsidR="00676E16" w:rsidRPr="00907C84">
        <w:rPr>
          <w:rFonts w:ascii="Times New Roman" w:hAnsi="Times New Roman"/>
          <w:color w:val="000000" w:themeColor="text1"/>
          <w:sz w:val="28"/>
          <w:szCs w:val="28"/>
          <w:lang w:eastAsia="en-US"/>
        </w:rPr>
        <w:t>В паспорте объекта благоустройства</w:t>
      </w:r>
      <w:r w:rsidR="00816440" w:rsidRPr="00907C84">
        <w:rPr>
          <w:rFonts w:ascii="Times New Roman" w:hAnsi="Times New Roman"/>
          <w:color w:val="000000" w:themeColor="text1"/>
          <w:sz w:val="28"/>
          <w:szCs w:val="28"/>
          <w:lang w:eastAsia="en-US"/>
        </w:rPr>
        <w:t xml:space="preserve"> </w:t>
      </w:r>
      <w:r w:rsidR="00676E16" w:rsidRPr="00907C84">
        <w:rPr>
          <w:rFonts w:ascii="Times New Roman" w:hAnsi="Times New Roman"/>
          <w:color w:val="000000" w:themeColor="text1"/>
          <w:sz w:val="28"/>
          <w:szCs w:val="28"/>
          <w:lang w:eastAsia="en-US"/>
        </w:rPr>
        <w:t>отобра</w:t>
      </w:r>
      <w:r w:rsidR="001F70C3" w:rsidRPr="00907C84">
        <w:rPr>
          <w:rFonts w:ascii="Times New Roman" w:hAnsi="Times New Roman"/>
          <w:color w:val="000000" w:themeColor="text1"/>
          <w:sz w:val="28"/>
          <w:szCs w:val="28"/>
          <w:lang w:eastAsia="en-US"/>
        </w:rPr>
        <w:t>жается</w:t>
      </w:r>
      <w:r w:rsidR="00676E16" w:rsidRPr="00907C84">
        <w:rPr>
          <w:rFonts w:ascii="Times New Roman" w:hAnsi="Times New Roman"/>
          <w:color w:val="000000" w:themeColor="text1"/>
          <w:sz w:val="28"/>
          <w:szCs w:val="28"/>
          <w:lang w:eastAsia="en-US"/>
        </w:rPr>
        <w:t xml:space="preserve"> следующ</w:t>
      </w:r>
      <w:r w:rsidR="001F70C3" w:rsidRPr="00907C84">
        <w:rPr>
          <w:rFonts w:ascii="Times New Roman" w:hAnsi="Times New Roman"/>
          <w:color w:val="000000" w:themeColor="text1"/>
          <w:sz w:val="28"/>
          <w:szCs w:val="28"/>
          <w:lang w:eastAsia="en-US"/>
        </w:rPr>
        <w:t>ая</w:t>
      </w:r>
      <w:r w:rsidR="00676E16" w:rsidRPr="00907C84">
        <w:rPr>
          <w:rFonts w:ascii="Times New Roman" w:hAnsi="Times New Roman"/>
          <w:color w:val="000000" w:themeColor="text1"/>
          <w:sz w:val="28"/>
          <w:szCs w:val="28"/>
          <w:lang w:eastAsia="en-US"/>
        </w:rPr>
        <w:t xml:space="preserve"> информаци</w:t>
      </w:r>
      <w:r w:rsidR="001F70C3" w:rsidRPr="00907C84">
        <w:rPr>
          <w:rFonts w:ascii="Times New Roman" w:hAnsi="Times New Roman"/>
          <w:color w:val="000000" w:themeColor="text1"/>
          <w:sz w:val="28"/>
          <w:szCs w:val="28"/>
          <w:lang w:eastAsia="en-US"/>
        </w:rPr>
        <w:t>я</w:t>
      </w:r>
      <w:r w:rsidR="00676E16" w:rsidRPr="00907C84">
        <w:rPr>
          <w:rFonts w:ascii="Times New Roman" w:hAnsi="Times New Roman"/>
          <w:color w:val="000000" w:themeColor="text1"/>
          <w:sz w:val="28"/>
          <w:szCs w:val="28"/>
          <w:lang w:eastAsia="en-US"/>
        </w:rPr>
        <w:t>:</w:t>
      </w:r>
    </w:p>
    <w:p w14:paraId="4E4A8ACA" w14:textId="77777777" w:rsidR="00676E16" w:rsidRPr="00907C84" w:rsidRDefault="00CF79C0"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676E16" w:rsidRPr="00907C84">
        <w:rPr>
          <w:rFonts w:ascii="Times New Roman" w:hAnsi="Times New Roman"/>
          <w:color w:val="000000" w:themeColor="text1"/>
          <w:sz w:val="28"/>
          <w:szCs w:val="28"/>
          <w:lang w:eastAsia="en-US"/>
        </w:rPr>
        <w:t>наименование (вид) объекта благоустройства;</w:t>
      </w:r>
    </w:p>
    <w:p w14:paraId="1CBB4E56" w14:textId="77777777" w:rsidR="00676E16" w:rsidRPr="00907C84" w:rsidRDefault="00CF79C0"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676E16" w:rsidRPr="00907C84">
        <w:rPr>
          <w:rFonts w:ascii="Times New Roman" w:hAnsi="Times New Roman"/>
          <w:color w:val="000000" w:themeColor="text1"/>
          <w:sz w:val="28"/>
          <w:szCs w:val="28"/>
          <w:lang w:eastAsia="en-US"/>
        </w:rPr>
        <w:t xml:space="preserve"> адрес объекта благоустройства;</w:t>
      </w:r>
    </w:p>
    <w:p w14:paraId="58B902BF" w14:textId="77777777" w:rsidR="00676E16" w:rsidRPr="00907C84" w:rsidRDefault="00CF79C0"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676E16" w:rsidRPr="00907C84">
        <w:rPr>
          <w:rFonts w:ascii="Times New Roman" w:hAnsi="Times New Roman"/>
          <w:color w:val="000000" w:themeColor="text1"/>
          <w:sz w:val="28"/>
          <w:szCs w:val="28"/>
          <w:lang w:eastAsia="en-US"/>
        </w:rPr>
        <w:t xml:space="preserve"> площадь объекта благоустройства, в том числе площадь механизированной и ручной уборки;</w:t>
      </w:r>
    </w:p>
    <w:p w14:paraId="4CAB3A7E" w14:textId="77777777" w:rsidR="00676E16" w:rsidRPr="00907C84" w:rsidRDefault="00CF79C0"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676E16" w:rsidRPr="00907C84">
        <w:rPr>
          <w:rFonts w:ascii="Times New Roman" w:hAnsi="Times New Roman"/>
          <w:color w:val="000000" w:themeColor="text1"/>
          <w:sz w:val="28"/>
          <w:szCs w:val="28"/>
          <w:lang w:eastAsia="en-US"/>
        </w:rPr>
        <w:t xml:space="preserve"> ситуационный план;</w:t>
      </w:r>
    </w:p>
    <w:p w14:paraId="5FEFDD32" w14:textId="77777777" w:rsidR="00676E16" w:rsidRPr="00907C84" w:rsidRDefault="00CF79C0"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676E16" w:rsidRPr="00907C84">
        <w:rPr>
          <w:rFonts w:ascii="Times New Roman" w:hAnsi="Times New Roman"/>
          <w:color w:val="000000" w:themeColor="text1"/>
          <w:sz w:val="28"/>
          <w:szCs w:val="28"/>
          <w:lang w:eastAsia="en-US"/>
        </w:rPr>
        <w:t xml:space="preserve"> информация о земельном участке, на котором расположен объект благоустройства</w:t>
      </w:r>
      <w:r w:rsidR="007C7FFD" w:rsidRPr="00907C84">
        <w:rPr>
          <w:rFonts w:ascii="Times New Roman" w:hAnsi="Times New Roman"/>
          <w:color w:val="000000" w:themeColor="text1"/>
          <w:sz w:val="28"/>
          <w:szCs w:val="28"/>
          <w:lang w:eastAsia="en-US"/>
        </w:rPr>
        <w:t xml:space="preserve"> (</w:t>
      </w:r>
      <w:r w:rsidR="003903D3" w:rsidRPr="00907C84">
        <w:rPr>
          <w:rFonts w:ascii="Times New Roman" w:hAnsi="Times New Roman"/>
          <w:color w:val="000000" w:themeColor="text1"/>
          <w:sz w:val="28"/>
          <w:szCs w:val="28"/>
          <w:lang w:eastAsia="en-US"/>
        </w:rPr>
        <w:t>в том числе</w:t>
      </w:r>
      <w:r w:rsidR="00676E16" w:rsidRPr="00907C84">
        <w:rPr>
          <w:rFonts w:ascii="Times New Roman" w:hAnsi="Times New Roman"/>
          <w:color w:val="000000" w:themeColor="text1"/>
          <w:sz w:val="28"/>
          <w:szCs w:val="28"/>
          <w:lang w:eastAsia="en-US"/>
        </w:rPr>
        <w:t xml:space="preserve"> категория земель, вид разреш</w:t>
      </w:r>
      <w:r w:rsidRPr="00907C84">
        <w:rPr>
          <w:rFonts w:ascii="Times New Roman" w:hAnsi="Times New Roman"/>
          <w:color w:val="000000" w:themeColor="text1"/>
          <w:sz w:val="28"/>
          <w:szCs w:val="28"/>
          <w:lang w:eastAsia="en-US"/>
        </w:rPr>
        <w:t>ё</w:t>
      </w:r>
      <w:r w:rsidR="00676E16" w:rsidRPr="00907C84">
        <w:rPr>
          <w:rFonts w:ascii="Times New Roman" w:hAnsi="Times New Roman"/>
          <w:color w:val="000000" w:themeColor="text1"/>
          <w:sz w:val="28"/>
          <w:szCs w:val="28"/>
          <w:lang w:eastAsia="en-US"/>
        </w:rPr>
        <w:t>нного использования, кадастровый номер земельного участка);</w:t>
      </w:r>
    </w:p>
    <w:p w14:paraId="1005B6CF" w14:textId="77777777" w:rsidR="00676E16" w:rsidRPr="00907C84" w:rsidRDefault="00CF79C0"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676E16" w:rsidRPr="00907C84">
        <w:rPr>
          <w:rFonts w:ascii="Times New Roman" w:hAnsi="Times New Roman"/>
          <w:color w:val="000000" w:themeColor="text1"/>
          <w:sz w:val="28"/>
          <w:szCs w:val="28"/>
          <w:lang w:eastAsia="en-US"/>
        </w:rPr>
        <w:t xml:space="preserve"> информация о наличии зон с особыми условиями использования территории;</w:t>
      </w:r>
    </w:p>
    <w:p w14:paraId="4642EF67" w14:textId="77777777" w:rsidR="00676E16" w:rsidRPr="00907C84" w:rsidRDefault="00AF65DB"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676E16" w:rsidRPr="00907C84">
        <w:rPr>
          <w:rFonts w:ascii="Times New Roman" w:hAnsi="Times New Roman"/>
          <w:color w:val="000000" w:themeColor="text1"/>
          <w:sz w:val="28"/>
          <w:szCs w:val="28"/>
          <w:lang w:eastAsia="en-US"/>
        </w:rPr>
        <w:t xml:space="preserve"> информация о всех элементах благоустройства объекта благоустройства, включая количество, назначенный срок службы, основные технические характеристики;</w:t>
      </w:r>
    </w:p>
    <w:p w14:paraId="10E711D8" w14:textId="77777777" w:rsidR="00676E16" w:rsidRPr="00907C84" w:rsidRDefault="00AF65DB" w:rsidP="00676E1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w:t>
      </w:r>
      <w:r w:rsidR="00676E16" w:rsidRPr="00907C84">
        <w:rPr>
          <w:rFonts w:ascii="Times New Roman" w:hAnsi="Times New Roman"/>
          <w:color w:val="000000" w:themeColor="text1"/>
          <w:sz w:val="28"/>
          <w:szCs w:val="28"/>
          <w:lang w:eastAsia="en-US"/>
        </w:rPr>
        <w:t xml:space="preserve"> информация о лице, ответственном за содержание объекта благоустройства</w:t>
      </w:r>
      <w:r w:rsidR="000635B9" w:rsidRPr="00907C84">
        <w:rPr>
          <w:rFonts w:ascii="Times New Roman" w:hAnsi="Times New Roman"/>
          <w:color w:val="000000" w:themeColor="text1"/>
          <w:sz w:val="28"/>
          <w:szCs w:val="28"/>
          <w:lang w:eastAsia="en-US"/>
        </w:rPr>
        <w:t>.</w:t>
      </w:r>
    </w:p>
    <w:p w14:paraId="0BA453A1" w14:textId="220D980E" w:rsidR="008C62F2" w:rsidRPr="00907C84" w:rsidRDefault="00917EB2" w:rsidP="00AF1FF9">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2.8</w:t>
      </w:r>
      <w:r w:rsidR="001841AB" w:rsidRPr="00907C84">
        <w:rPr>
          <w:rFonts w:ascii="Times New Roman" w:hAnsi="Times New Roman"/>
          <w:color w:val="000000" w:themeColor="text1"/>
          <w:sz w:val="28"/>
          <w:szCs w:val="28"/>
          <w:lang w:eastAsia="en-US"/>
        </w:rPr>
        <w:t xml:space="preserve">. </w:t>
      </w:r>
      <w:r w:rsidR="000511DD" w:rsidRPr="00907C84">
        <w:rPr>
          <w:rFonts w:ascii="Times New Roman" w:hAnsi="Times New Roman"/>
          <w:color w:val="000000" w:themeColor="text1"/>
          <w:sz w:val="28"/>
          <w:szCs w:val="28"/>
          <w:lang w:eastAsia="en-US"/>
        </w:rPr>
        <w:t xml:space="preserve">Предлагаемые решения в проекте благоустройства территории </w:t>
      </w:r>
      <w:r w:rsidR="000511DD" w:rsidRPr="00907C84">
        <w:rPr>
          <w:rFonts w:ascii="Times New Roman" w:hAnsi="Times New Roman"/>
          <w:color w:val="000000" w:themeColor="text1"/>
          <w:sz w:val="28"/>
          <w:szCs w:val="28"/>
          <w:lang w:eastAsia="en-US"/>
        </w:rPr>
        <w:br/>
        <w:t>на стадии разработки проектной документации готовятся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3A28F7E5" w14:textId="0170FDAA" w:rsidR="007320F9" w:rsidRPr="00907C84" w:rsidRDefault="00917EB2" w:rsidP="007320F9">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2.9</w:t>
      </w:r>
      <w:r w:rsidR="000511DD" w:rsidRPr="00907C84">
        <w:rPr>
          <w:rFonts w:ascii="Times New Roman" w:hAnsi="Times New Roman"/>
          <w:color w:val="000000" w:themeColor="text1"/>
          <w:sz w:val="28"/>
          <w:szCs w:val="28"/>
          <w:lang w:eastAsia="en-US"/>
        </w:rPr>
        <w:t>.</w:t>
      </w:r>
      <w:r w:rsidR="007320F9" w:rsidRPr="00907C84">
        <w:rPr>
          <w:rFonts w:ascii="Times New Roman" w:hAnsi="Times New Roman"/>
          <w:color w:val="000000" w:themeColor="text1"/>
          <w:sz w:val="28"/>
          <w:szCs w:val="28"/>
        </w:rPr>
        <w:t xml:space="preserve"> </w:t>
      </w:r>
      <w:r w:rsidR="007320F9" w:rsidRPr="00907C84">
        <w:rPr>
          <w:rFonts w:ascii="Times New Roman" w:hAnsi="Times New Roman"/>
          <w:color w:val="000000" w:themeColor="text1"/>
          <w:sz w:val="28"/>
          <w:szCs w:val="28"/>
          <w:lang w:eastAsia="en-US"/>
        </w:rPr>
        <w:t>При реализации проектов благоустройства территори</w:t>
      </w:r>
      <w:r w:rsidR="00510164" w:rsidRPr="00907C84">
        <w:rPr>
          <w:rFonts w:ascii="Times New Roman" w:hAnsi="Times New Roman"/>
          <w:color w:val="000000" w:themeColor="text1"/>
          <w:sz w:val="28"/>
          <w:szCs w:val="28"/>
          <w:lang w:eastAsia="en-US"/>
        </w:rPr>
        <w:t>и</w:t>
      </w:r>
      <w:r w:rsidR="007320F9" w:rsidRPr="00907C84">
        <w:rPr>
          <w:rFonts w:ascii="Times New Roman" w:hAnsi="Times New Roman"/>
          <w:color w:val="000000" w:themeColor="text1"/>
          <w:sz w:val="28"/>
          <w:szCs w:val="28"/>
          <w:lang w:eastAsia="en-US"/>
        </w:rPr>
        <w:t xml:space="preserve"> муниципальн</w:t>
      </w:r>
      <w:r w:rsidR="00510164" w:rsidRPr="00907C84">
        <w:rPr>
          <w:rFonts w:ascii="Times New Roman" w:hAnsi="Times New Roman"/>
          <w:color w:val="000000" w:themeColor="text1"/>
          <w:sz w:val="28"/>
          <w:szCs w:val="28"/>
          <w:lang w:eastAsia="en-US"/>
        </w:rPr>
        <w:t>ого</w:t>
      </w:r>
      <w:r w:rsidR="007320F9" w:rsidRPr="00907C84">
        <w:rPr>
          <w:rFonts w:ascii="Times New Roman" w:hAnsi="Times New Roman"/>
          <w:color w:val="000000" w:themeColor="text1"/>
          <w:sz w:val="28"/>
          <w:szCs w:val="28"/>
          <w:lang w:eastAsia="en-US"/>
        </w:rPr>
        <w:t xml:space="preserve"> образовани</w:t>
      </w:r>
      <w:r w:rsidR="00510164" w:rsidRPr="00907C84">
        <w:rPr>
          <w:rFonts w:ascii="Times New Roman" w:hAnsi="Times New Roman"/>
          <w:color w:val="000000" w:themeColor="text1"/>
          <w:sz w:val="28"/>
          <w:szCs w:val="28"/>
          <w:lang w:eastAsia="en-US"/>
        </w:rPr>
        <w:t>я</w:t>
      </w:r>
      <w:r w:rsidR="007320F9" w:rsidRPr="00907C84">
        <w:rPr>
          <w:rFonts w:ascii="Times New Roman" w:hAnsi="Times New Roman"/>
          <w:color w:val="000000" w:themeColor="text1"/>
          <w:sz w:val="28"/>
          <w:szCs w:val="28"/>
          <w:lang w:eastAsia="en-US"/>
        </w:rPr>
        <w:t xml:space="preserve"> обеспечивается:</w:t>
      </w:r>
    </w:p>
    <w:p w14:paraId="50BACCB4"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функциональное разнообразие благоустраиваемой </w:t>
      </w:r>
      <w:r w:rsidRPr="00907C84">
        <w:rPr>
          <w:rFonts w:ascii="Times New Roman" w:hAnsi="Times New Roman"/>
          <w:color w:val="000000" w:themeColor="text1"/>
          <w:sz w:val="28"/>
          <w:szCs w:val="28"/>
          <w:lang w:eastAsia="en-US"/>
        </w:rPr>
        <w:br/>
        <w:t xml:space="preserve">территории – насыщенность территории разнообразными социальными </w:t>
      </w:r>
      <w:r w:rsidRPr="00907C84">
        <w:rPr>
          <w:rFonts w:ascii="Times New Roman" w:hAnsi="Times New Roman"/>
          <w:color w:val="000000" w:themeColor="text1"/>
          <w:sz w:val="28"/>
          <w:szCs w:val="28"/>
          <w:lang w:eastAsia="en-US"/>
        </w:rPr>
        <w:br/>
        <w:t>и коммерческими сервисами;</w:t>
      </w:r>
    </w:p>
    <w:p w14:paraId="294BFE4B"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взаимосвязь пространств муниципального образования, доступность объектов инфраструктуры для детей и </w:t>
      </w:r>
      <w:r w:rsidR="002C6AC3"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z w:val="28"/>
          <w:szCs w:val="28"/>
          <w:lang w:eastAsia="en-US"/>
        </w:rPr>
        <w:t>, в том числе за счёт ликвидации необоснованных барьеров и препятствий;</w:t>
      </w:r>
    </w:p>
    <w:p w14:paraId="6367421C"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создание комфортных пешеходных и велосипедных коммуникаций среды, в том числе путём создания в муниципальном образовании условий для безопасных и удобных пешеходных и велосипедных прогулок. Обеспечивается доступность пешеходных прогулок для различных категорий граждан, в том числе для </w:t>
      </w:r>
      <w:r w:rsidR="002C6AC3"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z w:val="28"/>
          <w:szCs w:val="28"/>
          <w:lang w:eastAsia="en-US"/>
        </w:rPr>
        <w:t xml:space="preserve">, при различных погодных условиях, обеспечив при этом транзитную, коммуникационную, рекреационную </w:t>
      </w:r>
      <w:r w:rsidR="002C6AC3"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потребительскую функции территории на протяжении пешеходного маршрута;</w:t>
      </w:r>
    </w:p>
    <w:p w14:paraId="0B60153A"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возможность доступа к основным значимым объектам на территории муниципального образования и за его пределами, где находятся наиболее </w:t>
      </w:r>
      <w:r w:rsidRPr="00907C84">
        <w:rPr>
          <w:rFonts w:ascii="Times New Roman" w:hAnsi="Times New Roman"/>
          <w:color w:val="000000" w:themeColor="text1"/>
          <w:sz w:val="28"/>
          <w:szCs w:val="28"/>
          <w:lang w:eastAsia="en-US"/>
        </w:rPr>
        <w:lastRenderedPageBreak/>
        <w:t xml:space="preserve">востребованные для жителей муниципального образования и туристов объекты и сервисы (далее – центры притяжения), при помощи сопоставимых </w:t>
      </w:r>
      <w:r w:rsidRPr="00907C84">
        <w:rPr>
          <w:rFonts w:ascii="Times New Roman" w:hAnsi="Times New Roman"/>
          <w:color w:val="000000" w:themeColor="text1"/>
          <w:sz w:val="28"/>
          <w:szCs w:val="28"/>
          <w:lang w:eastAsia="en-US"/>
        </w:rPr>
        <w:br/>
        <w:t>по скорости и уровню комфорта различных видов транспорта (различные виды общественного транспорта, личный автотранспорт, велосипед и другие);</w:t>
      </w:r>
    </w:p>
    <w:p w14:paraId="001AF883"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организация комфортной среды для общения жителей, в том числе путём благоустройства как крупных, часто посещаемых общественных территорий, так и территорий, предназначенных для уединённого общения </w:t>
      </w:r>
      <w:r w:rsidR="00914E31"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проведения времени, создание природных и природно-антропогенных объектов в зависимости от функционального назначения части территории;</w:t>
      </w:r>
    </w:p>
    <w:p w14:paraId="25BC7409"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6) шаговую доступность к объектам детской игровой и спортивной инфраструктуры для детей и подростков, в том числе относящихся </w:t>
      </w:r>
      <w:r w:rsidR="007D5D6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к </w:t>
      </w:r>
      <w:r w:rsidR="007D5D6E" w:rsidRPr="00907C84">
        <w:rPr>
          <w:rFonts w:ascii="Times New Roman" w:hAnsi="Times New Roman"/>
          <w:color w:val="000000" w:themeColor="text1"/>
          <w:sz w:val="28"/>
          <w:szCs w:val="28"/>
          <w:lang w:eastAsia="en-US"/>
        </w:rPr>
        <w:t>маломобильным группам населения</w:t>
      </w:r>
      <w:r w:rsidRPr="00907C84">
        <w:rPr>
          <w:rFonts w:ascii="Times New Roman" w:hAnsi="Times New Roman"/>
          <w:color w:val="000000" w:themeColor="text1"/>
          <w:sz w:val="28"/>
          <w:szCs w:val="28"/>
          <w:lang w:eastAsia="en-US"/>
        </w:rPr>
        <w:t>;</w:t>
      </w:r>
    </w:p>
    <w:p w14:paraId="49BC4AD2" w14:textId="77777777" w:rsidR="007320F9" w:rsidRPr="00907C84" w:rsidRDefault="007320F9"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7) защиту окружающей среды, общественных и дворовых территорий, пешеходных и велосипедных маршрутов населённого пункта, в том числе </w:t>
      </w:r>
      <w:r w:rsidR="001C71A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с помощью озеленения и использования эффективных архитектурно-планировочных при</w:t>
      </w:r>
      <w:r w:rsidR="00914E31"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мов;</w:t>
      </w:r>
    </w:p>
    <w:p w14:paraId="578F4270" w14:textId="77777777" w:rsidR="000511DD" w:rsidRPr="00907C84" w:rsidRDefault="00006BF3" w:rsidP="007320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w:t>
      </w:r>
      <w:r w:rsidR="007320F9" w:rsidRPr="00907C84">
        <w:rPr>
          <w:rFonts w:ascii="Times New Roman" w:hAnsi="Times New Roman"/>
          <w:color w:val="000000" w:themeColor="text1"/>
          <w:sz w:val="28"/>
          <w:szCs w:val="28"/>
          <w:lang w:eastAsia="en-US"/>
        </w:rPr>
        <w:t>) безопасность и порядок, в том числе пут</w:t>
      </w:r>
      <w:r w:rsidR="00C17646" w:rsidRPr="00907C84">
        <w:rPr>
          <w:rFonts w:ascii="Times New Roman" w:hAnsi="Times New Roman"/>
          <w:color w:val="000000" w:themeColor="text1"/>
          <w:sz w:val="28"/>
          <w:szCs w:val="28"/>
          <w:lang w:eastAsia="en-US"/>
        </w:rPr>
        <w:t>ё</w:t>
      </w:r>
      <w:r w:rsidR="007320F9" w:rsidRPr="00907C84">
        <w:rPr>
          <w:rFonts w:ascii="Times New Roman" w:hAnsi="Times New Roman"/>
          <w:color w:val="000000" w:themeColor="text1"/>
          <w:sz w:val="28"/>
          <w:szCs w:val="28"/>
          <w:lang w:eastAsia="en-US"/>
        </w:rPr>
        <w:t>м организации системы освещения и видеонаблюдения.</w:t>
      </w:r>
    </w:p>
    <w:p w14:paraId="2DF4AEF6" w14:textId="6FD487FB" w:rsidR="001841AB" w:rsidRPr="00907C84" w:rsidRDefault="00917EB2" w:rsidP="00B4790B">
      <w:pPr>
        <w:shd w:val="clear" w:color="auto" w:fill="FFFFFF"/>
        <w:spacing w:after="0" w:line="240" w:lineRule="auto"/>
        <w:ind w:firstLine="708"/>
        <w:rPr>
          <w:rFonts w:ascii="Times New Roman" w:hAnsi="Times New Roman"/>
          <w:color w:val="000000" w:themeColor="text1"/>
          <w:sz w:val="28"/>
          <w:szCs w:val="28"/>
          <w:lang w:eastAsia="en-US"/>
        </w:rPr>
      </w:pPr>
      <w:r>
        <w:rPr>
          <w:rFonts w:ascii="Times New Roman" w:hAnsi="Times New Roman"/>
          <w:color w:val="000000" w:themeColor="text1"/>
          <w:sz w:val="28"/>
          <w:szCs w:val="28"/>
          <w:lang w:eastAsia="en-US"/>
        </w:rPr>
        <w:t>2.10</w:t>
      </w:r>
      <w:r w:rsidR="00E94A5D" w:rsidRPr="00907C84">
        <w:rPr>
          <w:rFonts w:ascii="Times New Roman" w:hAnsi="Times New Roman"/>
          <w:color w:val="000000" w:themeColor="text1"/>
          <w:sz w:val="28"/>
          <w:szCs w:val="28"/>
          <w:lang w:eastAsia="en-US"/>
        </w:rPr>
        <w:t>. Реализация комплексных проектов благоустройства территорий муниципального образования осуществля</w:t>
      </w:r>
      <w:r w:rsidR="009929FA" w:rsidRPr="00907C84">
        <w:rPr>
          <w:rFonts w:ascii="Times New Roman" w:hAnsi="Times New Roman"/>
          <w:color w:val="000000" w:themeColor="text1"/>
          <w:sz w:val="28"/>
          <w:szCs w:val="28"/>
          <w:lang w:eastAsia="en-US"/>
        </w:rPr>
        <w:t>ется</w:t>
      </w:r>
      <w:r w:rsidR="00E94A5D" w:rsidRPr="00907C84">
        <w:rPr>
          <w:rFonts w:ascii="Times New Roman" w:hAnsi="Times New Roman"/>
          <w:color w:val="000000" w:themeColor="text1"/>
          <w:sz w:val="28"/>
          <w:szCs w:val="28"/>
          <w:lang w:eastAsia="en-US"/>
        </w:rPr>
        <w:t xml:space="preserve"> с привлечением внебюджетных источников финансирования, в том числе с использованием механизмов государственно-частного партн</w:t>
      </w:r>
      <w:r w:rsidR="009929FA" w:rsidRPr="00907C84">
        <w:rPr>
          <w:rFonts w:ascii="Times New Roman" w:hAnsi="Times New Roman"/>
          <w:color w:val="000000" w:themeColor="text1"/>
          <w:sz w:val="28"/>
          <w:szCs w:val="28"/>
          <w:lang w:eastAsia="en-US"/>
        </w:rPr>
        <w:t>ё</w:t>
      </w:r>
      <w:r w:rsidR="00E94A5D" w:rsidRPr="00907C84">
        <w:rPr>
          <w:rFonts w:ascii="Times New Roman" w:hAnsi="Times New Roman"/>
          <w:color w:val="000000" w:themeColor="text1"/>
          <w:sz w:val="28"/>
          <w:szCs w:val="28"/>
          <w:lang w:eastAsia="en-US"/>
        </w:rPr>
        <w:t>рства.</w:t>
      </w:r>
    </w:p>
    <w:p w14:paraId="1EE8D8E7" w14:textId="77777777" w:rsidR="00AF1FF9" w:rsidRPr="00907C84" w:rsidRDefault="00AF1FF9" w:rsidP="00AF1FF9">
      <w:pPr>
        <w:shd w:val="clear" w:color="auto" w:fill="FFFFFF"/>
        <w:spacing w:after="0" w:line="240" w:lineRule="auto"/>
        <w:ind w:firstLine="708"/>
        <w:rPr>
          <w:rFonts w:ascii="Times New Roman" w:hAnsi="Times New Roman"/>
          <w:color w:val="000000" w:themeColor="text1"/>
          <w:sz w:val="28"/>
          <w:szCs w:val="28"/>
          <w:lang w:eastAsia="en-US"/>
        </w:rPr>
      </w:pPr>
    </w:p>
    <w:p w14:paraId="65D5DEF9" w14:textId="077CC558" w:rsidR="007B44FF" w:rsidRPr="00907C84" w:rsidRDefault="00D95091" w:rsidP="00A83541">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7B44FF" w:rsidRPr="00907C84">
        <w:rPr>
          <w:rFonts w:ascii="Times New Roman" w:hAnsi="Times New Roman"/>
          <w:b/>
          <w:color w:val="000000" w:themeColor="text1"/>
          <w:sz w:val="28"/>
          <w:szCs w:val="28"/>
          <w:lang w:eastAsia="en-US"/>
        </w:rPr>
        <w:t>3.</w:t>
      </w:r>
      <w:r w:rsidR="00A83541" w:rsidRPr="00907C84">
        <w:rPr>
          <w:rFonts w:ascii="Times New Roman" w:hAnsi="Times New Roman"/>
          <w:b/>
          <w:color w:val="000000" w:themeColor="text1"/>
          <w:sz w:val="28"/>
          <w:szCs w:val="28"/>
          <w:lang w:eastAsia="en-US"/>
        </w:rPr>
        <w:t xml:space="preserve"> Б</w:t>
      </w:r>
      <w:r w:rsidR="00907C84" w:rsidRPr="00907C84">
        <w:rPr>
          <w:rFonts w:ascii="Times New Roman" w:hAnsi="Times New Roman"/>
          <w:b/>
          <w:color w:val="000000" w:themeColor="text1"/>
          <w:sz w:val="28"/>
          <w:szCs w:val="28"/>
          <w:lang w:eastAsia="en-US"/>
        </w:rPr>
        <w:t>лагоустройство</w:t>
      </w:r>
      <w:r w:rsidR="000E43B5">
        <w:rPr>
          <w:rFonts w:ascii="Times New Roman" w:hAnsi="Times New Roman"/>
          <w:b/>
          <w:color w:val="000000" w:themeColor="text1"/>
          <w:sz w:val="28"/>
          <w:szCs w:val="28"/>
          <w:lang w:eastAsia="en-US"/>
        </w:rPr>
        <w:t xml:space="preserve"> </w:t>
      </w:r>
      <w:r w:rsidR="00907C84" w:rsidRPr="00907C84">
        <w:rPr>
          <w:rFonts w:ascii="Times New Roman" w:hAnsi="Times New Roman"/>
          <w:b/>
          <w:color w:val="000000" w:themeColor="text1"/>
          <w:sz w:val="28"/>
          <w:szCs w:val="28"/>
          <w:lang w:eastAsia="en-US"/>
        </w:rPr>
        <w:t>общественных территорий</w:t>
      </w:r>
    </w:p>
    <w:p w14:paraId="58D7D41E" w14:textId="77777777" w:rsidR="007B44FF" w:rsidRPr="00907C84" w:rsidRDefault="007B44FF" w:rsidP="00A83541">
      <w:pPr>
        <w:shd w:val="clear" w:color="auto" w:fill="FFFFFF"/>
        <w:spacing w:after="0" w:line="240" w:lineRule="auto"/>
        <w:rPr>
          <w:rFonts w:ascii="Times New Roman" w:hAnsi="Times New Roman"/>
          <w:color w:val="000000" w:themeColor="text1"/>
          <w:sz w:val="28"/>
          <w:szCs w:val="28"/>
          <w:lang w:eastAsia="en-US"/>
        </w:rPr>
      </w:pPr>
    </w:p>
    <w:p w14:paraId="6AF15EAF" w14:textId="77777777" w:rsidR="00A83541" w:rsidRPr="00907C84" w:rsidRDefault="00A83541" w:rsidP="003C6274">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3.1. К объектам благоустройства общественных территорий муниципального образования относ</w:t>
      </w:r>
      <w:r w:rsidR="00212882" w:rsidRPr="00907C84">
        <w:rPr>
          <w:rFonts w:ascii="Times New Roman" w:hAnsi="Times New Roman"/>
          <w:color w:val="000000" w:themeColor="text1"/>
          <w:sz w:val="28"/>
          <w:szCs w:val="28"/>
          <w:lang w:eastAsia="en-US"/>
        </w:rPr>
        <w:t>ятся</w:t>
      </w:r>
      <w:r w:rsidRPr="00907C84">
        <w:rPr>
          <w:rFonts w:ascii="Times New Roman" w:hAnsi="Times New Roman"/>
          <w:color w:val="000000" w:themeColor="text1"/>
          <w:sz w:val="28"/>
          <w:szCs w:val="28"/>
          <w:lang w:eastAsia="en-US"/>
        </w:rPr>
        <w:t xml:space="preserve"> все разновидности общественных территорий насел</w:t>
      </w:r>
      <w:r w:rsidR="002F66E7"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нного пункта и территории, просматриваемые с них, в том числе озелен</w:t>
      </w:r>
      <w:r w:rsidR="00162886"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нные территории, центры притяжения, </w:t>
      </w:r>
      <w:proofErr w:type="spellStart"/>
      <w:r w:rsidRPr="00907C84">
        <w:rPr>
          <w:rFonts w:ascii="Times New Roman" w:hAnsi="Times New Roman"/>
          <w:color w:val="000000" w:themeColor="text1"/>
          <w:sz w:val="28"/>
          <w:szCs w:val="28"/>
          <w:lang w:eastAsia="en-US"/>
        </w:rPr>
        <w:t>примагистральные</w:t>
      </w:r>
      <w:proofErr w:type="spellEnd"/>
      <w:r w:rsidRPr="00907C84">
        <w:rPr>
          <w:rFonts w:ascii="Times New Roman" w:hAnsi="Times New Roman"/>
          <w:color w:val="000000" w:themeColor="text1"/>
          <w:sz w:val="28"/>
          <w:szCs w:val="28"/>
          <w:lang w:eastAsia="en-US"/>
        </w:rPr>
        <w:t xml:space="preserve"> территории, береговые полосы водных объектов общего пользования, а также другие объекты, которыми беспрепятственно пользуется неограниченный круг лиц.</w:t>
      </w:r>
    </w:p>
    <w:p w14:paraId="48CA4CF8" w14:textId="77777777" w:rsidR="00A83541" w:rsidRPr="00907C84" w:rsidRDefault="00A83541" w:rsidP="0016288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3.2. </w:t>
      </w:r>
      <w:r w:rsidR="00CB6B02" w:rsidRPr="00907C84">
        <w:rPr>
          <w:rFonts w:ascii="Times New Roman" w:hAnsi="Times New Roman"/>
          <w:color w:val="000000" w:themeColor="text1"/>
          <w:sz w:val="28"/>
          <w:szCs w:val="28"/>
          <w:lang w:eastAsia="en-US"/>
        </w:rPr>
        <w:t>Т</w:t>
      </w:r>
      <w:r w:rsidRPr="00907C84">
        <w:rPr>
          <w:rFonts w:ascii="Times New Roman" w:hAnsi="Times New Roman"/>
          <w:color w:val="000000" w:themeColor="text1"/>
          <w:sz w:val="28"/>
          <w:szCs w:val="28"/>
          <w:lang w:eastAsia="en-US"/>
        </w:rPr>
        <w:t>ребования</w:t>
      </w:r>
      <w:r w:rsidR="00CB6B02" w:rsidRPr="00907C84">
        <w:rPr>
          <w:rFonts w:ascii="Times New Roman" w:hAnsi="Times New Roman"/>
          <w:color w:val="000000" w:themeColor="text1"/>
          <w:sz w:val="28"/>
          <w:szCs w:val="28"/>
          <w:lang w:eastAsia="en-US"/>
        </w:rPr>
        <w:t>, представленные в</w:t>
      </w:r>
      <w:r w:rsidR="00724445" w:rsidRPr="00907C84">
        <w:rPr>
          <w:rFonts w:ascii="Times New Roman" w:hAnsi="Times New Roman"/>
          <w:color w:val="000000" w:themeColor="text1"/>
          <w:sz w:val="28"/>
          <w:szCs w:val="28"/>
          <w:lang w:eastAsia="en-US"/>
        </w:rPr>
        <w:t xml:space="preserve"> пунктах 3.3-3.7</w:t>
      </w:r>
      <w:r w:rsidR="00CB6B02" w:rsidRPr="00907C84">
        <w:rPr>
          <w:rFonts w:ascii="Times New Roman" w:hAnsi="Times New Roman"/>
          <w:color w:val="000000" w:themeColor="text1"/>
          <w:sz w:val="28"/>
          <w:szCs w:val="28"/>
          <w:lang w:eastAsia="en-US"/>
        </w:rPr>
        <w:t xml:space="preserve"> </w:t>
      </w:r>
      <w:r w:rsidR="0015589F" w:rsidRPr="00907C84">
        <w:rPr>
          <w:rFonts w:ascii="Times New Roman" w:hAnsi="Times New Roman"/>
          <w:color w:val="000000" w:themeColor="text1"/>
          <w:sz w:val="28"/>
          <w:szCs w:val="28"/>
          <w:lang w:eastAsia="en-US"/>
        </w:rPr>
        <w:t>раздел</w:t>
      </w:r>
      <w:r w:rsidR="00724445" w:rsidRPr="00907C84">
        <w:rPr>
          <w:rFonts w:ascii="Times New Roman" w:hAnsi="Times New Roman"/>
          <w:color w:val="000000" w:themeColor="text1"/>
          <w:sz w:val="28"/>
          <w:szCs w:val="28"/>
          <w:lang w:eastAsia="en-US"/>
        </w:rPr>
        <w:t>а</w:t>
      </w:r>
      <w:r w:rsidR="0015589F" w:rsidRPr="00907C84">
        <w:rPr>
          <w:rFonts w:ascii="Times New Roman" w:hAnsi="Times New Roman"/>
          <w:color w:val="000000" w:themeColor="text1"/>
          <w:sz w:val="28"/>
          <w:szCs w:val="28"/>
          <w:lang w:eastAsia="en-US"/>
        </w:rPr>
        <w:t xml:space="preserve"> 3 </w:t>
      </w:r>
      <w:r w:rsidR="00CB6B02" w:rsidRPr="00907C84">
        <w:rPr>
          <w:rFonts w:ascii="Times New Roman" w:hAnsi="Times New Roman"/>
          <w:color w:val="000000" w:themeColor="text1"/>
          <w:sz w:val="28"/>
          <w:szCs w:val="28"/>
          <w:lang w:eastAsia="en-US"/>
        </w:rPr>
        <w:t>настоящ</w:t>
      </w:r>
      <w:r w:rsidR="0015589F" w:rsidRPr="00907C84">
        <w:rPr>
          <w:rFonts w:ascii="Times New Roman" w:hAnsi="Times New Roman"/>
          <w:color w:val="000000" w:themeColor="text1"/>
          <w:sz w:val="28"/>
          <w:szCs w:val="28"/>
          <w:lang w:eastAsia="en-US"/>
        </w:rPr>
        <w:t>их</w:t>
      </w:r>
      <w:r w:rsidR="00CB6B02" w:rsidRPr="00907C84">
        <w:rPr>
          <w:rFonts w:ascii="Times New Roman" w:hAnsi="Times New Roman"/>
          <w:color w:val="000000" w:themeColor="text1"/>
          <w:sz w:val="28"/>
          <w:szCs w:val="28"/>
          <w:lang w:eastAsia="en-US"/>
        </w:rPr>
        <w:t xml:space="preserve"> Правил, относятся</w:t>
      </w:r>
      <w:r w:rsidRPr="00907C84">
        <w:rPr>
          <w:rFonts w:ascii="Times New Roman" w:hAnsi="Times New Roman"/>
          <w:color w:val="000000" w:themeColor="text1"/>
          <w:sz w:val="28"/>
          <w:szCs w:val="28"/>
          <w:lang w:eastAsia="en-US"/>
        </w:rPr>
        <w:t xml:space="preserve"> к проектированию и благоустройству всех видов общественных территорий, характерных для насел</w:t>
      </w:r>
      <w:r w:rsidR="002F66E7"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пунктов муниципального образования.</w:t>
      </w:r>
    </w:p>
    <w:p w14:paraId="13F7A76E" w14:textId="77777777" w:rsidR="00A83541" w:rsidRPr="00907C84" w:rsidRDefault="00A83541" w:rsidP="0016288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3.3. При разработке архитектурно-планировочной концепции благоустройства общественных территорий</w:t>
      </w:r>
      <w:r w:rsidR="001F3092"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выбира</w:t>
      </w:r>
      <w:r w:rsidR="00E93057"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w:t>
      </w:r>
      <w:r w:rsidR="001F3092"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тами по оценке социально-экономической эффективности </w:t>
      </w:r>
      <w:r w:rsidR="00E9305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анализом исторической значимости территории.</w:t>
      </w:r>
    </w:p>
    <w:p w14:paraId="1EDED891" w14:textId="77777777" w:rsidR="00A83541" w:rsidRPr="00907C84" w:rsidRDefault="00A83541" w:rsidP="001F309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3.4. Проекты благоустройства общественных территорий разрабатыва</w:t>
      </w:r>
      <w:r w:rsidR="009F7117"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на основании материалов изысканий и предпроектных исследований, </w:t>
      </w:r>
      <w:r w:rsidRPr="00907C84">
        <w:rPr>
          <w:rFonts w:ascii="Times New Roman" w:hAnsi="Times New Roman"/>
          <w:color w:val="000000" w:themeColor="text1"/>
          <w:sz w:val="28"/>
          <w:szCs w:val="28"/>
          <w:lang w:eastAsia="en-US"/>
        </w:rPr>
        <w:lastRenderedPageBreak/>
        <w:t>определяющих потребности жителей насел</w:t>
      </w:r>
      <w:r w:rsidR="00C95A7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нного пункта </w:t>
      </w:r>
      <w:r w:rsidR="00C95A7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возможные виды деятельности на данной территории.</w:t>
      </w:r>
    </w:p>
    <w:p w14:paraId="6626EF97" w14:textId="77777777" w:rsidR="00A83541" w:rsidRPr="00907C84" w:rsidRDefault="00A83541" w:rsidP="00C95A7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3.5. Для реализации выбира</w:t>
      </w:r>
      <w:r w:rsidR="008C3055"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14:paraId="7EC2678B" w14:textId="77777777" w:rsidR="00A83541" w:rsidRPr="00907C84" w:rsidRDefault="00A83541" w:rsidP="00B212B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При этом учитыва</w:t>
      </w:r>
      <w:r w:rsidR="003E3837" w:rsidRPr="00907C84">
        <w:rPr>
          <w:rFonts w:ascii="Times New Roman" w:hAnsi="Times New Roman"/>
          <w:color w:val="000000" w:themeColor="text1"/>
          <w:sz w:val="28"/>
          <w:szCs w:val="28"/>
          <w:lang w:eastAsia="en-US"/>
        </w:rPr>
        <w:t>ется</w:t>
      </w:r>
      <w:r w:rsidRPr="00907C84">
        <w:rPr>
          <w:rFonts w:ascii="Times New Roman" w:hAnsi="Times New Roman"/>
          <w:color w:val="000000" w:themeColor="text1"/>
          <w:sz w:val="28"/>
          <w:szCs w:val="28"/>
          <w:lang w:eastAsia="en-US"/>
        </w:rPr>
        <w:t xml:space="preserve">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14:paraId="030B2AB9" w14:textId="77777777" w:rsidR="00A83541" w:rsidRPr="00907C84" w:rsidRDefault="00A83541" w:rsidP="001151E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3.6. При разработке проектных мероприятий по благоустройству общественных территорий</w:t>
      </w:r>
      <w:r w:rsidR="009F2830"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обеспечива</w:t>
      </w:r>
      <w:r w:rsidR="001E302A"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т</w:t>
      </w:r>
      <w:r w:rsidR="001E302A"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w:t>
      </w:r>
      <w:r w:rsidR="00F50F44" w:rsidRPr="00907C84">
        <w:rPr>
          <w:rFonts w:ascii="Times New Roman" w:hAnsi="Times New Roman"/>
          <w:color w:val="000000" w:themeColor="text1"/>
          <w:sz w:val="28"/>
          <w:szCs w:val="28"/>
          <w:lang w:eastAsia="en-US"/>
        </w:rPr>
        <w:t>маломобильные группы населения</w:t>
      </w:r>
      <w:r w:rsidRPr="00907C84">
        <w:rPr>
          <w:rFonts w:ascii="Times New Roman" w:hAnsi="Times New Roman"/>
          <w:color w:val="000000" w:themeColor="text1"/>
          <w:sz w:val="28"/>
          <w:szCs w:val="28"/>
          <w:lang w:eastAsia="en-US"/>
        </w:rPr>
        <w:t>, при</w:t>
      </w:r>
      <w:r w:rsidR="0024600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w:t>
      </w:r>
      <w:r w:rsidR="0024600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нного пункта, а также стилевого единства конструкций, в том числе средств размещения информации, рекламы и вывесок, размещаемых </w:t>
      </w:r>
      <w:r w:rsidR="005270A5"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на внешних поверхностях зданий, строений, сооружений (далее </w:t>
      </w:r>
      <w:r w:rsidR="0024600B"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дизайн-код насел</w:t>
      </w:r>
      <w:r w:rsidR="0024600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нного пункта).</w:t>
      </w:r>
    </w:p>
    <w:p w14:paraId="5E72ABFC" w14:textId="77777777" w:rsidR="00A83541" w:rsidRPr="00907C84" w:rsidRDefault="00A83541" w:rsidP="00EC7818">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3.7. В перечень конструктивных элементов внешнего благоустройства общественных территорий муниципального образования в</w:t>
      </w:r>
      <w:r w:rsidR="00EC7818" w:rsidRPr="00907C84">
        <w:rPr>
          <w:rFonts w:ascii="Times New Roman" w:hAnsi="Times New Roman"/>
          <w:color w:val="000000" w:themeColor="text1"/>
          <w:sz w:val="28"/>
          <w:szCs w:val="28"/>
          <w:lang w:eastAsia="en-US"/>
        </w:rPr>
        <w:t>ходят</w:t>
      </w:r>
      <w:r w:rsidRPr="00907C84">
        <w:rPr>
          <w:rFonts w:ascii="Times New Roman" w:hAnsi="Times New Roman"/>
          <w:color w:val="000000" w:themeColor="text1"/>
          <w:sz w:val="28"/>
          <w:szCs w:val="28"/>
          <w:lang w:eastAsia="en-US"/>
        </w:rPr>
        <w:t xml:space="preserve"> тв</w:t>
      </w:r>
      <w:r w:rsidR="00EC7818"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рдые виды покрытия, элементы сопряжения поверхностей, озеленение, уличное детское </w:t>
      </w:r>
      <w:r w:rsidR="009025E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w:t>
      </w:r>
    </w:p>
    <w:p w14:paraId="703CC5E7" w14:textId="77777777" w:rsidR="00A83541" w:rsidRPr="00907C84" w:rsidRDefault="00A83541" w:rsidP="009025E7">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На общественных территориях насел</w:t>
      </w:r>
      <w:r w:rsidR="009025E7"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нного пункта </w:t>
      </w:r>
      <w:r w:rsidR="009025E7" w:rsidRPr="00907C84">
        <w:rPr>
          <w:rFonts w:ascii="Times New Roman" w:hAnsi="Times New Roman"/>
          <w:color w:val="000000" w:themeColor="text1"/>
          <w:sz w:val="28"/>
          <w:szCs w:val="28"/>
          <w:lang w:eastAsia="en-US"/>
        </w:rPr>
        <w:t>допустимо</w:t>
      </w:r>
      <w:r w:rsidRPr="00907C84">
        <w:rPr>
          <w:rFonts w:ascii="Times New Roman" w:hAnsi="Times New Roman"/>
          <w:color w:val="000000" w:themeColor="text1"/>
          <w:sz w:val="28"/>
          <w:szCs w:val="28"/>
          <w:lang w:eastAsia="en-US"/>
        </w:rPr>
        <w:t xml:space="preserve"> в том числе размещение памятников, произведений декоративно-прикладного искусства, декоративных водных устройств.</w:t>
      </w:r>
    </w:p>
    <w:p w14:paraId="61EEE025" w14:textId="77777777" w:rsidR="004A6509" w:rsidRDefault="004A6509" w:rsidP="006E06B1">
      <w:pPr>
        <w:shd w:val="clear" w:color="auto" w:fill="FFFFFF"/>
        <w:spacing w:after="0" w:line="240" w:lineRule="auto"/>
        <w:jc w:val="center"/>
        <w:rPr>
          <w:rFonts w:ascii="Times New Roman" w:hAnsi="Times New Roman"/>
          <w:b/>
          <w:color w:val="000000" w:themeColor="text1"/>
          <w:sz w:val="28"/>
          <w:szCs w:val="28"/>
          <w:lang w:eastAsia="en-US"/>
        </w:rPr>
      </w:pPr>
    </w:p>
    <w:p w14:paraId="01D78E05" w14:textId="451AA586" w:rsidR="00A83541" w:rsidRPr="00907C84" w:rsidRDefault="001B7C9F" w:rsidP="006E06B1">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6E06B1" w:rsidRPr="00907C84">
        <w:rPr>
          <w:rFonts w:ascii="Times New Roman" w:hAnsi="Times New Roman"/>
          <w:b/>
          <w:color w:val="000000" w:themeColor="text1"/>
          <w:sz w:val="28"/>
          <w:szCs w:val="28"/>
          <w:lang w:eastAsia="en-US"/>
        </w:rPr>
        <w:t xml:space="preserve">4. </w:t>
      </w:r>
      <w:r w:rsidR="00907C84" w:rsidRPr="00907C84">
        <w:rPr>
          <w:rFonts w:ascii="Times New Roman" w:hAnsi="Times New Roman"/>
          <w:b/>
          <w:color w:val="000000" w:themeColor="text1"/>
          <w:sz w:val="28"/>
          <w:szCs w:val="28"/>
          <w:lang w:eastAsia="en-US"/>
        </w:rPr>
        <w:t xml:space="preserve">Благоустройство </w:t>
      </w:r>
      <w:proofErr w:type="gramStart"/>
      <w:r w:rsidR="00907C84" w:rsidRPr="00907C84">
        <w:rPr>
          <w:rFonts w:ascii="Times New Roman" w:hAnsi="Times New Roman"/>
          <w:b/>
          <w:color w:val="000000" w:themeColor="text1"/>
          <w:sz w:val="28"/>
          <w:szCs w:val="28"/>
          <w:lang w:eastAsia="en-US"/>
        </w:rPr>
        <w:t xml:space="preserve">территорий </w:t>
      </w:r>
      <w:r w:rsidR="000E43B5">
        <w:rPr>
          <w:rFonts w:ascii="Times New Roman" w:hAnsi="Times New Roman"/>
          <w:b/>
          <w:color w:val="000000" w:themeColor="text1"/>
          <w:sz w:val="28"/>
          <w:szCs w:val="28"/>
          <w:lang w:eastAsia="en-US"/>
        </w:rPr>
        <w:t xml:space="preserve"> </w:t>
      </w:r>
      <w:r w:rsidR="00907C84" w:rsidRPr="00907C84">
        <w:rPr>
          <w:rFonts w:ascii="Times New Roman" w:hAnsi="Times New Roman"/>
          <w:b/>
          <w:color w:val="000000" w:themeColor="text1"/>
          <w:sz w:val="28"/>
          <w:szCs w:val="28"/>
          <w:lang w:eastAsia="en-US"/>
        </w:rPr>
        <w:t>жилой</w:t>
      </w:r>
      <w:proofErr w:type="gramEnd"/>
      <w:r w:rsidR="00907C84" w:rsidRPr="00907C84">
        <w:rPr>
          <w:rFonts w:ascii="Times New Roman" w:hAnsi="Times New Roman"/>
          <w:b/>
          <w:color w:val="000000" w:themeColor="text1"/>
          <w:sz w:val="28"/>
          <w:szCs w:val="28"/>
          <w:lang w:eastAsia="en-US"/>
        </w:rPr>
        <w:t xml:space="preserve"> застройки</w:t>
      </w:r>
    </w:p>
    <w:p w14:paraId="457007B8" w14:textId="77777777" w:rsidR="00A83541" w:rsidRPr="00907C84" w:rsidRDefault="00A83541" w:rsidP="00A83541">
      <w:pPr>
        <w:shd w:val="clear" w:color="auto" w:fill="FFFFFF"/>
        <w:spacing w:after="0" w:line="240" w:lineRule="auto"/>
        <w:rPr>
          <w:rFonts w:ascii="Times New Roman" w:hAnsi="Times New Roman"/>
          <w:color w:val="000000" w:themeColor="text1"/>
          <w:sz w:val="28"/>
          <w:szCs w:val="28"/>
          <w:lang w:eastAsia="en-US"/>
        </w:rPr>
      </w:pPr>
    </w:p>
    <w:p w14:paraId="75E4F6A2" w14:textId="7ACA4F1A" w:rsidR="00EC194A" w:rsidRPr="00907C84" w:rsidRDefault="00EB13A5" w:rsidP="00EC194A">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4.1. 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w:t>
      </w:r>
      <w:r w:rsidR="00702C2D" w:rsidRPr="00907C84">
        <w:rPr>
          <w:rFonts w:ascii="Times New Roman" w:hAnsi="Times New Roman"/>
          <w:color w:val="000000" w:themeColor="text1"/>
          <w:sz w:val="28"/>
          <w:szCs w:val="28"/>
          <w:lang w:eastAsia="en-US"/>
        </w:rPr>
        <w:t>образовательных организаций</w:t>
      </w:r>
      <w:r w:rsidRPr="00907C84">
        <w:rPr>
          <w:rFonts w:ascii="Times New Roman" w:hAnsi="Times New Roman"/>
          <w:color w:val="000000" w:themeColor="text1"/>
          <w:sz w:val="28"/>
          <w:szCs w:val="28"/>
          <w:lang w:eastAsia="en-US"/>
        </w:rPr>
        <w:t>,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w:t>
      </w:r>
    </w:p>
    <w:p w14:paraId="6BD69F0F" w14:textId="77777777" w:rsidR="00656E1C" w:rsidRPr="00907C84" w:rsidRDefault="00EB13A5" w:rsidP="00656E1C">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4.2. </w:t>
      </w:r>
      <w:r w:rsidR="0008696D" w:rsidRPr="00907C84">
        <w:rPr>
          <w:rFonts w:ascii="Times New Roman" w:hAnsi="Times New Roman"/>
          <w:color w:val="000000" w:themeColor="text1"/>
          <w:sz w:val="28"/>
          <w:szCs w:val="28"/>
          <w:lang w:eastAsia="en-US"/>
        </w:rPr>
        <w:t xml:space="preserve">Требования, представленные в </w:t>
      </w:r>
      <w:r w:rsidR="00806C77" w:rsidRPr="00907C84">
        <w:rPr>
          <w:rFonts w:ascii="Times New Roman" w:hAnsi="Times New Roman"/>
          <w:color w:val="000000" w:themeColor="text1"/>
          <w:sz w:val="28"/>
          <w:szCs w:val="28"/>
          <w:lang w:eastAsia="en-US"/>
        </w:rPr>
        <w:t xml:space="preserve">пунктах 4.3-4.12 </w:t>
      </w:r>
      <w:r w:rsidR="000F63EB" w:rsidRPr="00907C84">
        <w:rPr>
          <w:rFonts w:ascii="Times New Roman" w:hAnsi="Times New Roman"/>
          <w:color w:val="000000" w:themeColor="text1"/>
          <w:sz w:val="28"/>
          <w:szCs w:val="28"/>
          <w:lang w:eastAsia="en-US"/>
        </w:rPr>
        <w:t>раздел</w:t>
      </w:r>
      <w:r w:rsidR="00806C77" w:rsidRPr="00907C84">
        <w:rPr>
          <w:rFonts w:ascii="Times New Roman" w:hAnsi="Times New Roman"/>
          <w:color w:val="000000" w:themeColor="text1"/>
          <w:sz w:val="28"/>
          <w:szCs w:val="28"/>
          <w:lang w:eastAsia="en-US"/>
        </w:rPr>
        <w:t>а</w:t>
      </w:r>
      <w:r w:rsidR="000F63EB" w:rsidRPr="00907C84">
        <w:rPr>
          <w:rFonts w:ascii="Times New Roman" w:hAnsi="Times New Roman"/>
          <w:color w:val="000000" w:themeColor="text1"/>
          <w:sz w:val="28"/>
          <w:szCs w:val="28"/>
          <w:lang w:eastAsia="en-US"/>
        </w:rPr>
        <w:t xml:space="preserve"> 4 </w:t>
      </w:r>
      <w:r w:rsidR="0008696D" w:rsidRPr="00907C84">
        <w:rPr>
          <w:rFonts w:ascii="Times New Roman" w:hAnsi="Times New Roman"/>
          <w:color w:val="000000" w:themeColor="text1"/>
          <w:sz w:val="28"/>
          <w:szCs w:val="28"/>
          <w:lang w:eastAsia="en-US"/>
        </w:rPr>
        <w:t>настоящих Правил, относятся</w:t>
      </w:r>
      <w:r w:rsidRPr="00907C84">
        <w:rPr>
          <w:rFonts w:ascii="Times New Roman" w:hAnsi="Times New Roman"/>
          <w:color w:val="000000" w:themeColor="text1"/>
          <w:sz w:val="28"/>
          <w:szCs w:val="28"/>
          <w:lang w:eastAsia="en-US"/>
        </w:rPr>
        <w:t xml:space="preserve"> к проектированию и благоустройству всех видов объектов </w:t>
      </w:r>
      <w:r w:rsidRPr="00907C84">
        <w:rPr>
          <w:rFonts w:ascii="Times New Roman" w:hAnsi="Times New Roman"/>
          <w:color w:val="000000" w:themeColor="text1"/>
          <w:sz w:val="28"/>
          <w:szCs w:val="28"/>
          <w:lang w:eastAsia="en-US"/>
        </w:rPr>
        <w:lastRenderedPageBreak/>
        <w:t>благоустройства на территориях жилой застройки, характерных для насел</w:t>
      </w:r>
      <w:r w:rsidR="00513768"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пунктов муниципального образования.</w:t>
      </w:r>
    </w:p>
    <w:p w14:paraId="23A0E62E" w14:textId="77777777" w:rsidR="00EB13A5" w:rsidRPr="00907C84" w:rsidRDefault="00EB13A5" w:rsidP="00656E1C">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4.3. Проектирование и размещение объектов благоустройства </w:t>
      </w:r>
      <w:r w:rsidR="00CC6C15"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территории жилой застройки осуществл</w:t>
      </w:r>
      <w:r w:rsidR="00D63C28" w:rsidRPr="00907C84">
        <w:rPr>
          <w:rFonts w:ascii="Times New Roman" w:hAnsi="Times New Roman"/>
          <w:color w:val="000000" w:themeColor="text1"/>
          <w:sz w:val="28"/>
          <w:szCs w:val="28"/>
          <w:lang w:eastAsia="en-US"/>
        </w:rPr>
        <w:t>яются</w:t>
      </w:r>
      <w:r w:rsidRPr="00907C84">
        <w:rPr>
          <w:rFonts w:ascii="Times New Roman" w:hAnsi="Times New Roman"/>
          <w:color w:val="000000" w:themeColor="text1"/>
          <w:sz w:val="28"/>
          <w:szCs w:val="28"/>
          <w:lang w:eastAsia="en-US"/>
        </w:rPr>
        <w:t xml:space="preserve"> таким образом, чтобы они </w:t>
      </w:r>
      <w:r w:rsidR="00D63C28"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комплексе обеспечивали выполнение всех основных функций, связанных </w:t>
      </w:r>
      <w:r w:rsidR="00D63C28"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с проживанием граждан, и не оказывали негативного воздействия </w:t>
      </w:r>
      <w:r w:rsidR="00073978"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окружающую среду</w:t>
      </w:r>
      <w:r w:rsidR="00012839" w:rsidRPr="00907C84">
        <w:rPr>
          <w:rFonts w:ascii="Times New Roman" w:hAnsi="Times New Roman"/>
          <w:color w:val="000000" w:themeColor="text1"/>
          <w:sz w:val="28"/>
          <w:szCs w:val="28"/>
          <w:lang w:eastAsia="en-US"/>
        </w:rPr>
        <w:t xml:space="preserve"> (в том числе </w:t>
      </w:r>
      <w:r w:rsidRPr="00907C84">
        <w:rPr>
          <w:rFonts w:ascii="Times New Roman" w:hAnsi="Times New Roman"/>
          <w:color w:val="000000" w:themeColor="text1"/>
          <w:sz w:val="28"/>
          <w:szCs w:val="28"/>
          <w:lang w:eastAsia="en-US"/>
        </w:rPr>
        <w:t>обеспечивали выполнение рекреационной, оздоровительной, транспортной</w:t>
      </w:r>
      <w:r w:rsidR="00012839" w:rsidRPr="00907C84">
        <w:rPr>
          <w:rFonts w:ascii="Times New Roman" w:hAnsi="Times New Roman"/>
          <w:color w:val="000000" w:themeColor="text1"/>
          <w:sz w:val="28"/>
          <w:szCs w:val="28"/>
          <w:lang w:eastAsia="en-US"/>
        </w:rPr>
        <w:t xml:space="preserve"> и</w:t>
      </w:r>
      <w:r w:rsidRPr="00907C84">
        <w:rPr>
          <w:rFonts w:ascii="Times New Roman" w:hAnsi="Times New Roman"/>
          <w:color w:val="000000" w:themeColor="text1"/>
          <w:sz w:val="28"/>
          <w:szCs w:val="28"/>
          <w:lang w:eastAsia="en-US"/>
        </w:rPr>
        <w:t xml:space="preserve"> хозяйственной функций</w:t>
      </w:r>
      <w:r w:rsidR="00012839"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w:t>
      </w:r>
    </w:p>
    <w:p w14:paraId="6EAB438E" w14:textId="78839F9A" w:rsidR="00EB13A5" w:rsidRPr="00907C84" w:rsidRDefault="00EB13A5" w:rsidP="008458D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При невозможности одновременного размещения различных объектов благоустройства на территории жилой застройки объекты благоустройства раздел</w:t>
      </w:r>
      <w:r w:rsidR="00D63C28" w:rsidRPr="00907C84">
        <w:rPr>
          <w:rFonts w:ascii="Times New Roman" w:hAnsi="Times New Roman"/>
          <w:color w:val="000000" w:themeColor="text1"/>
          <w:sz w:val="28"/>
          <w:szCs w:val="28"/>
          <w:lang w:eastAsia="en-US"/>
        </w:rPr>
        <w:t>яются</w:t>
      </w:r>
      <w:r w:rsidRPr="00907C84">
        <w:rPr>
          <w:rFonts w:ascii="Times New Roman" w:hAnsi="Times New Roman"/>
          <w:color w:val="000000" w:themeColor="text1"/>
          <w:sz w:val="28"/>
          <w:szCs w:val="28"/>
          <w:lang w:eastAsia="en-US"/>
        </w:rPr>
        <w:t xml:space="preserve"> на функциональные зоны, в том числе предусматрива</w:t>
      </w:r>
      <w:r w:rsidR="005E65C4"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т</w:t>
      </w:r>
      <w:r w:rsidR="005E65C4"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размещение специальных инженерно-технических сооружений (подземных </w:t>
      </w:r>
      <w:r w:rsidR="005C2D9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надземных автостоянок и парковок) для стоянки и хранения автомототранспортных средств жителей.</w:t>
      </w:r>
    </w:p>
    <w:p w14:paraId="3B4B9E6A" w14:textId="77777777" w:rsidR="00EB13A5" w:rsidRPr="00907C84" w:rsidRDefault="00EB13A5" w:rsidP="005C2D9C">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4.4. Безопасность объектов благоустройства на территории жилой застройки</w:t>
      </w:r>
      <w:r w:rsidR="004C674D"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обеспечив</w:t>
      </w:r>
      <w:r w:rsidR="004C674D" w:rsidRPr="00907C84">
        <w:rPr>
          <w:rFonts w:ascii="Times New Roman" w:hAnsi="Times New Roman"/>
          <w:color w:val="000000" w:themeColor="text1"/>
          <w:sz w:val="28"/>
          <w:szCs w:val="28"/>
          <w:lang w:eastAsia="en-US"/>
        </w:rPr>
        <w:t>ается</w:t>
      </w:r>
      <w:r w:rsidRPr="00907C84">
        <w:rPr>
          <w:rFonts w:ascii="Times New Roman" w:hAnsi="Times New Roman"/>
          <w:color w:val="000000" w:themeColor="text1"/>
          <w:sz w:val="28"/>
          <w:szCs w:val="28"/>
          <w:lang w:eastAsia="en-US"/>
        </w:rPr>
        <w:t xml:space="preserve"> их </w:t>
      </w:r>
      <w:proofErr w:type="spellStart"/>
      <w:r w:rsidRPr="00907C84">
        <w:rPr>
          <w:rFonts w:ascii="Times New Roman" w:hAnsi="Times New Roman"/>
          <w:color w:val="000000" w:themeColor="text1"/>
          <w:sz w:val="28"/>
          <w:szCs w:val="28"/>
          <w:lang w:eastAsia="en-US"/>
        </w:rPr>
        <w:t>просматриваемостью</w:t>
      </w:r>
      <w:proofErr w:type="spellEnd"/>
      <w:r w:rsidRPr="00907C84">
        <w:rPr>
          <w:rFonts w:ascii="Times New Roman" w:hAnsi="Times New Roman"/>
          <w:color w:val="000000" w:themeColor="text1"/>
          <w:sz w:val="28"/>
          <w:szCs w:val="28"/>
          <w:lang w:eastAsia="en-US"/>
        </w:rPr>
        <w:t xml:space="preserve"> со стороны окон жилых домов, а также со стороны прилегающих общественных территорий </w:t>
      </w:r>
      <w:r w:rsidR="008C511F"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в сочетании с организацией системы освещения и видеонаблюдения.</w:t>
      </w:r>
    </w:p>
    <w:p w14:paraId="5F091DD9" w14:textId="77777777" w:rsidR="00EB13A5" w:rsidRPr="00907C84" w:rsidRDefault="00EB13A5" w:rsidP="008C511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4.5. Проектирование благоустройства территорий жилой застройки производ</w:t>
      </w:r>
      <w:r w:rsidR="00B0510D" w:rsidRPr="00907C84">
        <w:rPr>
          <w:rFonts w:ascii="Times New Roman" w:hAnsi="Times New Roman"/>
          <w:color w:val="000000" w:themeColor="text1"/>
          <w:sz w:val="28"/>
          <w:szCs w:val="28"/>
          <w:lang w:eastAsia="en-US"/>
        </w:rPr>
        <w:t>ится</w:t>
      </w:r>
      <w:r w:rsidRPr="00907C84">
        <w:rPr>
          <w:rFonts w:ascii="Times New Roman" w:hAnsi="Times New Roman"/>
          <w:color w:val="000000" w:themeColor="text1"/>
          <w:sz w:val="28"/>
          <w:szCs w:val="28"/>
          <w:lang w:eastAsia="en-US"/>
        </w:rPr>
        <w:t xml:space="preserve"> с уч</w:t>
      </w:r>
      <w:r w:rsidR="00D44576"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том коллективного или индивидуального характера пользования придомовой территорией.</w:t>
      </w:r>
    </w:p>
    <w:p w14:paraId="7BCB09C3" w14:textId="77777777" w:rsidR="00EB13A5" w:rsidRPr="00907C84" w:rsidRDefault="00844839" w:rsidP="00F16F8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При этом</w:t>
      </w:r>
      <w:r w:rsidR="00EB13A5" w:rsidRPr="00907C84">
        <w:rPr>
          <w:rFonts w:ascii="Times New Roman" w:hAnsi="Times New Roman"/>
          <w:color w:val="000000" w:themeColor="text1"/>
          <w:sz w:val="28"/>
          <w:szCs w:val="28"/>
          <w:lang w:eastAsia="en-US"/>
        </w:rPr>
        <w:t xml:space="preserve"> учитыва</w:t>
      </w:r>
      <w:r w:rsidRPr="00907C84">
        <w:rPr>
          <w:rFonts w:ascii="Times New Roman" w:hAnsi="Times New Roman"/>
          <w:color w:val="000000" w:themeColor="text1"/>
          <w:sz w:val="28"/>
          <w:szCs w:val="28"/>
          <w:lang w:eastAsia="en-US"/>
        </w:rPr>
        <w:t>ются</w:t>
      </w:r>
      <w:r w:rsidR="00EB13A5" w:rsidRPr="00907C84">
        <w:rPr>
          <w:rFonts w:ascii="Times New Roman" w:hAnsi="Times New Roman"/>
          <w:color w:val="000000" w:themeColor="text1"/>
          <w:sz w:val="28"/>
          <w:szCs w:val="28"/>
          <w:lang w:eastAsia="en-US"/>
        </w:rPr>
        <w:t xml:space="preserve">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w:t>
      </w:r>
      <w:r w:rsidR="002C4690" w:rsidRPr="00907C84">
        <w:rPr>
          <w:rFonts w:ascii="Times New Roman" w:hAnsi="Times New Roman"/>
          <w:color w:val="000000" w:themeColor="text1"/>
          <w:sz w:val="28"/>
          <w:szCs w:val="28"/>
          <w:lang w:eastAsia="en-US"/>
        </w:rPr>
        <w:br/>
      </w:r>
      <w:r w:rsidR="00EB13A5" w:rsidRPr="00907C84">
        <w:rPr>
          <w:rFonts w:ascii="Times New Roman" w:hAnsi="Times New Roman"/>
          <w:color w:val="000000" w:themeColor="text1"/>
          <w:sz w:val="28"/>
          <w:szCs w:val="28"/>
          <w:lang w:eastAsia="en-US"/>
        </w:rPr>
        <w:t>и вдоль магистралей.</w:t>
      </w:r>
    </w:p>
    <w:p w14:paraId="37426850" w14:textId="77777777" w:rsidR="00EB13A5" w:rsidRPr="00907C84" w:rsidRDefault="00EB13A5" w:rsidP="00DA70B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4.6. На земельных участках жилой застройки с расположенными на них многоквартирными домами предусматрива</w:t>
      </w:r>
      <w:r w:rsidR="00844839" w:rsidRPr="00907C84">
        <w:rPr>
          <w:rFonts w:ascii="Times New Roman" w:hAnsi="Times New Roman"/>
          <w:color w:val="000000" w:themeColor="text1"/>
          <w:sz w:val="28"/>
          <w:szCs w:val="28"/>
          <w:lang w:eastAsia="en-US"/>
        </w:rPr>
        <w:t>ется</w:t>
      </w:r>
      <w:r w:rsidRPr="00907C84">
        <w:rPr>
          <w:rFonts w:ascii="Times New Roman" w:hAnsi="Times New Roman"/>
          <w:color w:val="000000" w:themeColor="text1"/>
          <w:sz w:val="28"/>
          <w:szCs w:val="28"/>
          <w:lang w:eastAsia="en-US"/>
        </w:rPr>
        <w:t xml:space="preserve">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w:t>
      </w:r>
      <w:r w:rsidR="009604AF"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нные территории.</w:t>
      </w:r>
    </w:p>
    <w:p w14:paraId="258B8E17" w14:textId="3BA882AB" w:rsidR="00EB13A5" w:rsidRPr="00907C84" w:rsidRDefault="00EB13A5" w:rsidP="0075586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4.7. Проектирование дворовых территорий при жилищно</w:t>
      </w:r>
      <w:r w:rsidR="003B4BF1" w:rsidRPr="00907C84">
        <w:rPr>
          <w:rFonts w:ascii="Times New Roman" w:hAnsi="Times New Roman"/>
          <w:color w:val="000000" w:themeColor="text1"/>
          <w:sz w:val="28"/>
          <w:szCs w:val="28"/>
          <w:lang w:eastAsia="en-US"/>
        </w:rPr>
        <w:t>м</w:t>
      </w:r>
      <w:r w:rsidRPr="00907C84">
        <w:rPr>
          <w:rFonts w:ascii="Times New Roman" w:hAnsi="Times New Roman"/>
          <w:color w:val="000000" w:themeColor="text1"/>
          <w:sz w:val="28"/>
          <w:szCs w:val="28"/>
          <w:lang w:eastAsia="en-US"/>
        </w:rPr>
        <w:t xml:space="preserve"> строительств</w:t>
      </w:r>
      <w:r w:rsidR="00BC3DB5"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 xml:space="preserve"> и (или) комплексно</w:t>
      </w:r>
      <w:r w:rsidR="00BC3DB5" w:rsidRPr="00907C84">
        <w:rPr>
          <w:rFonts w:ascii="Times New Roman" w:hAnsi="Times New Roman"/>
          <w:color w:val="000000" w:themeColor="text1"/>
          <w:sz w:val="28"/>
          <w:szCs w:val="28"/>
          <w:lang w:eastAsia="en-US"/>
        </w:rPr>
        <w:t>м</w:t>
      </w:r>
      <w:r w:rsidRPr="00907C84">
        <w:rPr>
          <w:rFonts w:ascii="Times New Roman" w:hAnsi="Times New Roman"/>
          <w:color w:val="000000" w:themeColor="text1"/>
          <w:sz w:val="28"/>
          <w:szCs w:val="28"/>
          <w:lang w:eastAsia="en-US"/>
        </w:rPr>
        <w:t xml:space="preserve"> развити</w:t>
      </w:r>
      <w:r w:rsidR="00BC3DB5" w:rsidRPr="00907C84">
        <w:rPr>
          <w:rFonts w:ascii="Times New Roman" w:hAnsi="Times New Roman"/>
          <w:color w:val="000000" w:themeColor="text1"/>
          <w:sz w:val="28"/>
          <w:szCs w:val="28"/>
          <w:lang w:eastAsia="en-US"/>
        </w:rPr>
        <w:t>и</w:t>
      </w:r>
      <w:r w:rsidRPr="00907C84">
        <w:rPr>
          <w:rFonts w:ascii="Times New Roman" w:hAnsi="Times New Roman"/>
          <w:color w:val="000000" w:themeColor="text1"/>
          <w:sz w:val="28"/>
          <w:szCs w:val="28"/>
          <w:lang w:eastAsia="en-US"/>
        </w:rPr>
        <w:t xml:space="preserve"> территории осуществля</w:t>
      </w:r>
      <w:r w:rsidR="00BC3DB5"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т</w:t>
      </w:r>
      <w:r w:rsidR="00BC3DB5"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исключая проезд </w:t>
      </w:r>
      <w:r w:rsidR="00212E4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дворовую территорию автотранспорта, с обеспечением возможности проезда специальной техники.</w:t>
      </w:r>
    </w:p>
    <w:p w14:paraId="75D6D8E7" w14:textId="77777777" w:rsidR="00EB13A5" w:rsidRPr="00907C84" w:rsidRDefault="00EB13A5" w:rsidP="0019611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4.8. При размещении объектов жилой застройки вдоль магистральных улиц не допуска</w:t>
      </w:r>
      <w:r w:rsidR="00E57E09"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т</w:t>
      </w:r>
      <w:r w:rsidR="00E57E09"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w:t>
      </w:r>
      <w:r w:rsidR="00AA6F5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инклюзивных спортивных, для отдыха взрослых, для выгула и дрессировки животных, установки мусоросборников).</w:t>
      </w:r>
    </w:p>
    <w:p w14:paraId="4E4BF9DF" w14:textId="77777777" w:rsidR="00EB13A5" w:rsidRPr="00907C84" w:rsidRDefault="00EB13A5" w:rsidP="00AA6F5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4.9. На территории жилой застройки с расположенными на ней жилыми домами бл</w:t>
      </w:r>
      <w:r w:rsidR="00BF6EDD" w:rsidRPr="00907C84">
        <w:rPr>
          <w:rFonts w:ascii="Times New Roman" w:hAnsi="Times New Roman"/>
          <w:color w:val="000000" w:themeColor="text1"/>
          <w:sz w:val="28"/>
          <w:szCs w:val="28"/>
          <w:lang w:eastAsia="en-US"/>
        </w:rPr>
        <w:t>о</w:t>
      </w:r>
      <w:r w:rsidRPr="00907C84">
        <w:rPr>
          <w:rFonts w:ascii="Times New Roman" w:hAnsi="Times New Roman"/>
          <w:color w:val="000000" w:themeColor="text1"/>
          <w:sz w:val="28"/>
          <w:szCs w:val="28"/>
          <w:lang w:eastAsia="en-US"/>
        </w:rPr>
        <w:t xml:space="preserve">кированной застройки, объектами индивидуального жилищного строительства, садовыми домами размещение спортивной зоны на территориях </w:t>
      </w:r>
      <w:r w:rsidR="00646DEE" w:rsidRPr="00907C84">
        <w:rPr>
          <w:rFonts w:ascii="Times New Roman" w:hAnsi="Times New Roman"/>
          <w:color w:val="000000" w:themeColor="text1"/>
          <w:sz w:val="28"/>
          <w:szCs w:val="28"/>
          <w:lang w:eastAsia="en-US"/>
        </w:rPr>
        <w:t>образовательных организаций</w:t>
      </w:r>
      <w:r w:rsidRPr="00907C84">
        <w:rPr>
          <w:rFonts w:ascii="Times New Roman" w:hAnsi="Times New Roman"/>
          <w:color w:val="000000" w:themeColor="text1"/>
          <w:sz w:val="28"/>
          <w:szCs w:val="28"/>
          <w:lang w:eastAsia="en-US"/>
        </w:rPr>
        <w:t xml:space="preserve"> проектир</w:t>
      </w:r>
      <w:r w:rsidR="00640B64" w:rsidRPr="00907C84">
        <w:rPr>
          <w:rFonts w:ascii="Times New Roman" w:hAnsi="Times New Roman"/>
          <w:color w:val="000000" w:themeColor="text1"/>
          <w:sz w:val="28"/>
          <w:szCs w:val="28"/>
          <w:lang w:eastAsia="en-US"/>
        </w:rPr>
        <w:t>уется</w:t>
      </w:r>
      <w:r w:rsidRPr="00907C84">
        <w:rPr>
          <w:rFonts w:ascii="Times New Roman" w:hAnsi="Times New Roman"/>
          <w:color w:val="000000" w:themeColor="text1"/>
          <w:sz w:val="28"/>
          <w:szCs w:val="28"/>
          <w:lang w:eastAsia="en-US"/>
        </w:rPr>
        <w:t xml:space="preserve"> с уч</w:t>
      </w:r>
      <w:r w:rsidR="00F1406E"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том возможности использования спортивной зоны населением прилегающей жилой застройки.</w:t>
      </w:r>
    </w:p>
    <w:p w14:paraId="53BDC5D7" w14:textId="77777777" w:rsidR="00EB13A5" w:rsidRPr="00907C84" w:rsidRDefault="00EB13A5" w:rsidP="00F1406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4.10. На территориях жилой застройки использ</w:t>
      </w:r>
      <w:r w:rsidR="00B408BA" w:rsidRPr="00907C84">
        <w:rPr>
          <w:rFonts w:ascii="Times New Roman" w:hAnsi="Times New Roman"/>
          <w:color w:val="000000" w:themeColor="text1"/>
          <w:sz w:val="28"/>
          <w:szCs w:val="28"/>
          <w:lang w:eastAsia="en-US"/>
        </w:rPr>
        <w:t>уются</w:t>
      </w:r>
      <w:r w:rsidRPr="00907C84">
        <w:rPr>
          <w:rFonts w:ascii="Times New Roman" w:hAnsi="Times New Roman"/>
          <w:color w:val="000000" w:themeColor="text1"/>
          <w:sz w:val="28"/>
          <w:szCs w:val="28"/>
          <w:lang w:eastAsia="en-US"/>
        </w:rPr>
        <w:t xml:space="preserve"> следующие элементы благоустройства: тв</w:t>
      </w:r>
      <w:r w:rsidR="0010505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14:paraId="325B9D2D" w14:textId="77777777" w:rsidR="00EB13A5" w:rsidRPr="00907C84" w:rsidRDefault="00EB13A5" w:rsidP="0012692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4.11. При озеленении территорий </w:t>
      </w:r>
      <w:r w:rsidR="0010505B" w:rsidRPr="00907C84">
        <w:rPr>
          <w:rFonts w:ascii="Times New Roman" w:hAnsi="Times New Roman"/>
          <w:color w:val="000000" w:themeColor="text1"/>
          <w:sz w:val="28"/>
          <w:szCs w:val="28"/>
          <w:lang w:eastAsia="en-US"/>
        </w:rPr>
        <w:t>образовательных организаций</w:t>
      </w:r>
      <w:r w:rsidRPr="00907C84">
        <w:rPr>
          <w:rFonts w:ascii="Times New Roman" w:hAnsi="Times New Roman"/>
          <w:color w:val="000000" w:themeColor="text1"/>
          <w:sz w:val="28"/>
          <w:szCs w:val="28"/>
          <w:lang w:eastAsia="en-US"/>
        </w:rPr>
        <w:t xml:space="preserve"> </w:t>
      </w:r>
      <w:r w:rsidR="00527EAA" w:rsidRPr="00907C84">
        <w:rPr>
          <w:rFonts w:ascii="Times New Roman" w:hAnsi="Times New Roman"/>
          <w:color w:val="000000" w:themeColor="text1"/>
          <w:sz w:val="28"/>
          <w:szCs w:val="28"/>
          <w:lang w:eastAsia="en-US"/>
        </w:rPr>
        <w:t xml:space="preserve">запрещается </w:t>
      </w:r>
      <w:r w:rsidRPr="00907C84">
        <w:rPr>
          <w:rFonts w:ascii="Times New Roman" w:hAnsi="Times New Roman"/>
          <w:color w:val="000000" w:themeColor="text1"/>
          <w:sz w:val="28"/>
          <w:szCs w:val="28"/>
          <w:lang w:eastAsia="en-US"/>
        </w:rPr>
        <w:t>использовать растения с ядовитыми плодами, а также с колючками и шипами.</w:t>
      </w:r>
    </w:p>
    <w:p w14:paraId="7FA9998A" w14:textId="77777777" w:rsidR="00EB13A5" w:rsidRPr="00907C84" w:rsidRDefault="00EB13A5" w:rsidP="00374AE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4.12. </w:t>
      </w:r>
      <w:r w:rsidR="005F6F66" w:rsidRPr="00907C84">
        <w:rPr>
          <w:rFonts w:ascii="Times New Roman" w:hAnsi="Times New Roman"/>
          <w:color w:val="000000" w:themeColor="text1"/>
          <w:sz w:val="28"/>
          <w:szCs w:val="28"/>
          <w:lang w:eastAsia="en-US"/>
        </w:rPr>
        <w:t>На</w:t>
      </w:r>
      <w:r w:rsidRPr="00907C84">
        <w:rPr>
          <w:rFonts w:ascii="Times New Roman" w:hAnsi="Times New Roman"/>
          <w:color w:val="000000" w:themeColor="text1"/>
          <w:sz w:val="28"/>
          <w:szCs w:val="28"/>
          <w:lang w:eastAsia="en-US"/>
        </w:rPr>
        <w:t xml:space="preserve"> территории муниципального образования </w:t>
      </w:r>
      <w:r w:rsidR="005F6F66" w:rsidRPr="00907C84">
        <w:rPr>
          <w:rFonts w:ascii="Times New Roman" w:hAnsi="Times New Roman"/>
          <w:color w:val="000000" w:themeColor="text1"/>
          <w:sz w:val="28"/>
          <w:szCs w:val="28"/>
          <w:lang w:eastAsia="en-US"/>
        </w:rPr>
        <w:t>запрещается</w:t>
      </w:r>
      <w:r w:rsidRPr="00907C84">
        <w:rPr>
          <w:rFonts w:ascii="Times New Roman" w:hAnsi="Times New Roman"/>
          <w:color w:val="000000" w:themeColor="text1"/>
          <w:sz w:val="28"/>
          <w:szCs w:val="28"/>
          <w:lang w:eastAsia="en-US"/>
        </w:rPr>
        <w:t xml:space="preserve"> остановк</w:t>
      </w:r>
      <w:r w:rsidR="005F6F66"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стоянк</w:t>
      </w:r>
      <w:r w:rsidR="005F6F66"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и хранени</w:t>
      </w:r>
      <w:r w:rsidR="005F6F66"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 xml:space="preserve"> автомототранспортных средств на газонах, клумбах, иных участках с зел</w:t>
      </w:r>
      <w:r w:rsidR="00044CD7"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ными насаждениями.</w:t>
      </w:r>
    </w:p>
    <w:p w14:paraId="28744D4D" w14:textId="60F9136F" w:rsidR="00A83541" w:rsidRPr="00907C84" w:rsidRDefault="00EB13A5" w:rsidP="005E0C7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В перечень конструктивных элементов внешнего благоустройства автостоянок </w:t>
      </w:r>
      <w:r w:rsidR="009973DB" w:rsidRPr="00907C84">
        <w:rPr>
          <w:rFonts w:ascii="Times New Roman" w:hAnsi="Times New Roman"/>
          <w:color w:val="000000" w:themeColor="text1"/>
          <w:sz w:val="28"/>
          <w:szCs w:val="28"/>
          <w:lang w:eastAsia="en-US"/>
        </w:rPr>
        <w:t>входят</w:t>
      </w:r>
      <w:r w:rsidR="00E259FA"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тв</w:t>
      </w:r>
      <w:r w:rsidR="009973D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рдые виды покрытия, элементы сопряжения поверхностей, ограждения, урны или малые контейнеры для мусора, осветительное оборудование, средства размещения информации (указатели).</w:t>
      </w:r>
    </w:p>
    <w:p w14:paraId="10C65AB8" w14:textId="77777777" w:rsidR="007E6913" w:rsidRPr="00907C84" w:rsidRDefault="00456F60" w:rsidP="007E6913">
      <w:pPr>
        <w:spacing w:after="0" w:line="240" w:lineRule="auto"/>
        <w:ind w:firstLine="708"/>
        <w:rPr>
          <w:rFonts w:ascii="Times New Roman" w:hAnsi="Times New Roman"/>
          <w:color w:val="000000" w:themeColor="text1"/>
          <w:sz w:val="28"/>
          <w:szCs w:val="28"/>
          <w:lang w:eastAsia="en-US"/>
        </w:rPr>
      </w:pPr>
      <w:bookmarkStart w:id="5" w:name="sub_1081"/>
      <w:r w:rsidRPr="00907C84">
        <w:rPr>
          <w:rFonts w:ascii="Times New Roman" w:hAnsi="Times New Roman"/>
          <w:color w:val="000000" w:themeColor="text1"/>
          <w:sz w:val="28"/>
          <w:szCs w:val="28"/>
          <w:lang w:eastAsia="en-US"/>
        </w:rPr>
        <w:t>4.13</w:t>
      </w:r>
      <w:r w:rsidR="007E6913" w:rsidRPr="00907C84">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pacing w:val="2"/>
          <w:sz w:val="28"/>
          <w:szCs w:val="28"/>
        </w:rPr>
        <w:t xml:space="preserve">Благоустройство дворовых, придомовых территорий осуществляется в соответствии с </w:t>
      </w:r>
      <w:hyperlink r:id="rId14" w:history="1">
        <w:r w:rsidR="007E6913" w:rsidRPr="00907C84">
          <w:rPr>
            <w:rFonts w:ascii="Times New Roman" w:hAnsi="Times New Roman"/>
            <w:color w:val="000000" w:themeColor="text1"/>
            <w:spacing w:val="2"/>
            <w:sz w:val="28"/>
            <w:szCs w:val="28"/>
          </w:rPr>
          <w:t>Правилами</w:t>
        </w:r>
      </w:hyperlink>
      <w:r w:rsidR="007E6913" w:rsidRPr="00907C84">
        <w:rPr>
          <w:rFonts w:ascii="Times New Roman" w:hAnsi="Times New Roman"/>
          <w:color w:val="000000" w:themeColor="text1"/>
          <w:spacing w:val="2"/>
          <w:sz w:val="28"/>
          <w:szCs w:val="28"/>
        </w:rPr>
        <w:t xml:space="preserve"> содержания общего имущества                в многоквартирном доме, утверждёнными </w:t>
      </w:r>
      <w:hyperlink r:id="rId15" w:history="1">
        <w:r w:rsidR="00B47C59" w:rsidRPr="00907C84">
          <w:rPr>
            <w:rFonts w:ascii="Times New Roman" w:hAnsi="Times New Roman"/>
            <w:color w:val="000000" w:themeColor="text1"/>
            <w:spacing w:val="2"/>
            <w:sz w:val="28"/>
            <w:szCs w:val="28"/>
          </w:rPr>
          <w:t>п</w:t>
        </w:r>
        <w:r w:rsidR="007E6913" w:rsidRPr="00907C84">
          <w:rPr>
            <w:rFonts w:ascii="Times New Roman" w:hAnsi="Times New Roman"/>
            <w:color w:val="000000" w:themeColor="text1"/>
            <w:spacing w:val="2"/>
            <w:sz w:val="28"/>
            <w:szCs w:val="28"/>
          </w:rPr>
          <w:t>остановлением</w:t>
        </w:r>
      </w:hyperlink>
      <w:r w:rsidR="007E6913" w:rsidRPr="00907C84">
        <w:rPr>
          <w:rFonts w:ascii="Times New Roman" w:hAnsi="Times New Roman"/>
          <w:color w:val="000000" w:themeColor="text1"/>
          <w:spacing w:val="2"/>
          <w:sz w:val="28"/>
          <w:szCs w:val="28"/>
        </w:rPr>
        <w:t xml:space="preserve"> Правительства Российской Федерации от 13.08.2006 № 491</w:t>
      </w:r>
      <w:r w:rsidR="00DF0DA7" w:rsidRPr="00907C84">
        <w:rPr>
          <w:rFonts w:ascii="Times New Roman" w:hAnsi="Times New Roman"/>
          <w:color w:val="000000" w:themeColor="text1"/>
          <w:spacing w:val="2"/>
          <w:sz w:val="28"/>
          <w:szCs w:val="28"/>
        </w:rPr>
        <w:t xml:space="preserve">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w:t>
      </w:r>
      <w:r w:rsidR="00251A21" w:rsidRPr="00907C84">
        <w:rPr>
          <w:rFonts w:ascii="Times New Roman" w:hAnsi="Times New Roman"/>
          <w:color w:val="000000" w:themeColor="text1"/>
          <w:spacing w:val="2"/>
          <w:sz w:val="28"/>
          <w:szCs w:val="28"/>
        </w:rPr>
        <w:br/>
      </w:r>
      <w:r w:rsidR="00DF0DA7" w:rsidRPr="00907C84">
        <w:rPr>
          <w:rFonts w:ascii="Times New Roman" w:hAnsi="Times New Roman"/>
          <w:color w:val="000000" w:themeColor="text1"/>
          <w:spacing w:val="2"/>
          <w:sz w:val="28"/>
          <w:szCs w:val="28"/>
        </w:rPr>
        <w:t xml:space="preserve">и выполнения работ по управлению, содержанию и ремонту общего имущества в многоквартирном доме ненадлежащего качества и (или) </w:t>
      </w:r>
      <w:r w:rsidR="00251A21" w:rsidRPr="00907C84">
        <w:rPr>
          <w:rFonts w:ascii="Times New Roman" w:hAnsi="Times New Roman"/>
          <w:color w:val="000000" w:themeColor="text1"/>
          <w:spacing w:val="2"/>
          <w:sz w:val="28"/>
          <w:szCs w:val="28"/>
        </w:rPr>
        <w:br/>
      </w:r>
      <w:r w:rsidR="00DF0DA7" w:rsidRPr="00907C84">
        <w:rPr>
          <w:rFonts w:ascii="Times New Roman" w:hAnsi="Times New Roman"/>
          <w:color w:val="000000" w:themeColor="text1"/>
          <w:spacing w:val="2"/>
          <w:sz w:val="28"/>
          <w:szCs w:val="28"/>
        </w:rPr>
        <w:t>с перерывами, превышающими установленную продолжительность»</w:t>
      </w:r>
      <w:r w:rsidR="007E6913" w:rsidRPr="00907C84">
        <w:rPr>
          <w:rFonts w:ascii="Times New Roman" w:hAnsi="Times New Roman"/>
          <w:color w:val="000000" w:themeColor="text1"/>
          <w:spacing w:val="2"/>
          <w:sz w:val="28"/>
          <w:szCs w:val="28"/>
        </w:rPr>
        <w:t xml:space="preserve">, </w:t>
      </w:r>
      <w:hyperlink r:id="rId16" w:history="1">
        <w:r w:rsidR="00B47C59" w:rsidRPr="00907C84">
          <w:rPr>
            <w:rFonts w:ascii="Times New Roman" w:hAnsi="Times New Roman"/>
            <w:color w:val="000000" w:themeColor="text1"/>
            <w:spacing w:val="2"/>
            <w:sz w:val="28"/>
            <w:szCs w:val="28"/>
          </w:rPr>
          <w:t>п</w:t>
        </w:r>
        <w:r w:rsidR="007E6913" w:rsidRPr="00907C84">
          <w:rPr>
            <w:rFonts w:ascii="Times New Roman" w:hAnsi="Times New Roman"/>
            <w:color w:val="000000" w:themeColor="text1"/>
            <w:spacing w:val="2"/>
            <w:sz w:val="28"/>
            <w:szCs w:val="28"/>
          </w:rPr>
          <w:t>остановлением</w:t>
        </w:r>
      </w:hyperlink>
      <w:r w:rsidR="007E6913" w:rsidRPr="00907C84">
        <w:rPr>
          <w:rFonts w:ascii="Times New Roman" w:hAnsi="Times New Roman"/>
          <w:color w:val="000000" w:themeColor="text1"/>
          <w:sz w:val="28"/>
          <w:szCs w:val="28"/>
          <w:lang w:eastAsia="en-US"/>
        </w:rPr>
        <w:t xml:space="preserve"> </w:t>
      </w:r>
      <w:r w:rsidR="00B47C59" w:rsidRPr="00907C84">
        <w:rPr>
          <w:rFonts w:ascii="Times New Roman" w:hAnsi="Times New Roman"/>
          <w:color w:val="000000" w:themeColor="text1"/>
          <w:sz w:val="28"/>
          <w:szCs w:val="28"/>
          <w:lang w:eastAsia="en-US"/>
        </w:rPr>
        <w:t xml:space="preserve">Государственного комитета Российской Федерации </w:t>
      </w:r>
      <w:r w:rsidR="00251A21" w:rsidRPr="00907C84">
        <w:rPr>
          <w:rFonts w:ascii="Times New Roman" w:hAnsi="Times New Roman"/>
          <w:color w:val="000000" w:themeColor="text1"/>
          <w:sz w:val="28"/>
          <w:szCs w:val="28"/>
          <w:lang w:eastAsia="en-US"/>
        </w:rPr>
        <w:br/>
      </w:r>
      <w:r w:rsidR="00B47C59" w:rsidRPr="00907C84">
        <w:rPr>
          <w:rFonts w:ascii="Times New Roman" w:hAnsi="Times New Roman"/>
          <w:color w:val="000000" w:themeColor="text1"/>
          <w:sz w:val="28"/>
          <w:szCs w:val="28"/>
          <w:lang w:eastAsia="en-US"/>
        </w:rPr>
        <w:t>по строительству и жилищно-коммунальному комплексу</w:t>
      </w:r>
      <w:r w:rsidR="007E6913" w:rsidRPr="00907C84">
        <w:rPr>
          <w:rFonts w:ascii="Times New Roman" w:hAnsi="Times New Roman"/>
          <w:color w:val="000000" w:themeColor="text1"/>
          <w:sz w:val="28"/>
          <w:szCs w:val="28"/>
          <w:lang w:eastAsia="en-US"/>
        </w:rPr>
        <w:t xml:space="preserve"> от 27.09.2003 № 170 «Об утверждении Правил и норм технической эксплуатации жилищного фонда», минимальным перечнем необходимых для обеспечения надлежащего содержания общего имущества</w:t>
      </w:r>
      <w:r w:rsidR="00B47C59" w:rsidRPr="00907C84">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z w:val="28"/>
          <w:szCs w:val="28"/>
          <w:lang w:eastAsia="en-US"/>
        </w:rPr>
        <w:t xml:space="preserve">в многоквартирном доме услуг и работ, а также принятыми собственниками помещений решениями о перечне, объёмах услуг </w:t>
      </w:r>
      <w:r w:rsidR="00251A21" w:rsidRPr="00907C84">
        <w:rPr>
          <w:rFonts w:ascii="Times New Roman" w:hAnsi="Times New Roman"/>
          <w:color w:val="000000" w:themeColor="text1"/>
          <w:sz w:val="28"/>
          <w:szCs w:val="28"/>
          <w:lang w:eastAsia="en-US"/>
        </w:rPr>
        <w:br/>
      </w:r>
      <w:r w:rsidR="007E6913" w:rsidRPr="00907C84">
        <w:rPr>
          <w:rFonts w:ascii="Times New Roman" w:hAnsi="Times New Roman"/>
          <w:color w:val="000000" w:themeColor="text1"/>
          <w:sz w:val="28"/>
          <w:szCs w:val="28"/>
          <w:lang w:eastAsia="en-US"/>
        </w:rPr>
        <w:t>и работ по содержанию и ремонту общего имущества в многоквартирном доме.</w:t>
      </w:r>
    </w:p>
    <w:p w14:paraId="2492ECDC" w14:textId="7B0FB824" w:rsidR="007E6913" w:rsidRPr="00907C84" w:rsidRDefault="00251A21" w:rsidP="007E6913">
      <w:pPr>
        <w:spacing w:after="0" w:line="240" w:lineRule="auto"/>
        <w:ind w:firstLine="708"/>
        <w:rPr>
          <w:rFonts w:ascii="Times New Roman" w:hAnsi="Times New Roman"/>
          <w:color w:val="000000" w:themeColor="text1"/>
          <w:sz w:val="28"/>
          <w:szCs w:val="28"/>
          <w:lang w:eastAsia="en-US"/>
        </w:rPr>
      </w:pPr>
      <w:bookmarkStart w:id="6" w:name="sub_1082"/>
      <w:bookmarkEnd w:id="5"/>
      <w:r w:rsidRPr="00907C84">
        <w:rPr>
          <w:rFonts w:ascii="Times New Roman" w:hAnsi="Times New Roman"/>
          <w:color w:val="000000" w:themeColor="text1"/>
          <w:sz w:val="28"/>
          <w:szCs w:val="28"/>
          <w:lang w:eastAsia="en-US"/>
        </w:rPr>
        <w:t>4.14</w:t>
      </w:r>
      <w:r w:rsidR="007E6913" w:rsidRPr="00907C84">
        <w:rPr>
          <w:rFonts w:ascii="Times New Roman" w:hAnsi="Times New Roman"/>
          <w:color w:val="000000" w:themeColor="text1"/>
          <w:sz w:val="28"/>
          <w:szCs w:val="28"/>
          <w:lang w:eastAsia="en-US"/>
        </w:rPr>
        <w:t>. Организация работ по содержанию и благоустройству придомовых территорий многоквартирных домов производится собственниками помещений в многоквартирных домах либо лицами, осуществляющими по договору управление</w:t>
      </w:r>
      <w:r w:rsidR="00E549EE" w:rsidRPr="00907C84">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z w:val="28"/>
          <w:szCs w:val="28"/>
          <w:lang w:eastAsia="en-US"/>
        </w:rPr>
        <w:t>эксплуатацию</w:t>
      </w:r>
      <w:r w:rsidR="00E549EE" w:rsidRPr="00907C84">
        <w:rPr>
          <w:rFonts w:ascii="Times New Roman" w:hAnsi="Times New Roman"/>
          <w:color w:val="000000" w:themeColor="text1"/>
          <w:sz w:val="28"/>
          <w:szCs w:val="28"/>
          <w:lang w:eastAsia="en-US"/>
        </w:rPr>
        <w:t>)</w:t>
      </w:r>
      <w:r w:rsidR="007E6913" w:rsidRPr="00907C84">
        <w:rPr>
          <w:rFonts w:ascii="Times New Roman" w:hAnsi="Times New Roman"/>
          <w:color w:val="000000" w:themeColor="text1"/>
          <w:sz w:val="28"/>
          <w:szCs w:val="28"/>
          <w:lang w:eastAsia="en-US"/>
        </w:rPr>
        <w:t xml:space="preserve"> многоквартирными домами.</w:t>
      </w:r>
    </w:p>
    <w:p w14:paraId="33956740" w14:textId="77777777" w:rsidR="007E6913" w:rsidRPr="00907C84" w:rsidRDefault="00E74D9A" w:rsidP="007E6913">
      <w:pPr>
        <w:spacing w:after="0" w:line="240" w:lineRule="auto"/>
        <w:ind w:firstLine="708"/>
        <w:rPr>
          <w:rFonts w:ascii="Times New Roman" w:hAnsi="Times New Roman"/>
          <w:color w:val="000000" w:themeColor="text1"/>
          <w:sz w:val="28"/>
          <w:szCs w:val="28"/>
          <w:lang w:eastAsia="en-US"/>
        </w:rPr>
      </w:pPr>
      <w:bookmarkStart w:id="7" w:name="sub_1083"/>
      <w:bookmarkEnd w:id="6"/>
      <w:r w:rsidRPr="00907C84">
        <w:rPr>
          <w:rFonts w:ascii="Times New Roman" w:hAnsi="Times New Roman"/>
          <w:color w:val="000000" w:themeColor="text1"/>
          <w:sz w:val="28"/>
          <w:szCs w:val="28"/>
          <w:lang w:eastAsia="en-US"/>
        </w:rPr>
        <w:t>4.15</w:t>
      </w:r>
      <w:r w:rsidR="007E6913" w:rsidRPr="00907C84">
        <w:rPr>
          <w:rFonts w:ascii="Times New Roman" w:hAnsi="Times New Roman"/>
          <w:color w:val="000000" w:themeColor="text1"/>
          <w:sz w:val="28"/>
          <w:szCs w:val="28"/>
          <w:lang w:eastAsia="en-US"/>
        </w:rPr>
        <w:t>. Хранение личного автотранспорта на дворовых, придомовых территориях многоквартирных домов, а также на внутриквартальных территориях допускается в один ряд и должно обеспечить беспрепятственное продвижение уборочной и специальной техники. Хранение грузового автотранспорта, в том числе частного, допускается только в гаражах,</w:t>
      </w:r>
      <w:r w:rsidR="003B7230" w:rsidRPr="00907C84">
        <w:rPr>
          <w:rFonts w:ascii="Times New Roman" w:hAnsi="Times New Roman"/>
          <w:color w:val="000000" w:themeColor="text1"/>
          <w:sz w:val="28"/>
          <w:szCs w:val="28"/>
          <w:lang w:eastAsia="en-US"/>
        </w:rPr>
        <w:t xml:space="preserve"> </w:t>
      </w:r>
      <w:r w:rsidR="003B7230" w:rsidRPr="00907C84">
        <w:rPr>
          <w:rFonts w:ascii="Times New Roman" w:hAnsi="Times New Roman"/>
          <w:color w:val="000000" w:themeColor="text1"/>
          <w:sz w:val="28"/>
          <w:szCs w:val="28"/>
          <w:lang w:eastAsia="en-US"/>
        </w:rPr>
        <w:br/>
      </w:r>
      <w:r w:rsidR="007E6913" w:rsidRPr="00907C84">
        <w:rPr>
          <w:rFonts w:ascii="Times New Roman" w:hAnsi="Times New Roman"/>
          <w:color w:val="000000" w:themeColor="text1"/>
          <w:sz w:val="28"/>
          <w:szCs w:val="28"/>
          <w:lang w:eastAsia="en-US"/>
        </w:rPr>
        <w:t>на автостоянках или автобазах.</w:t>
      </w:r>
    </w:p>
    <w:p w14:paraId="05A6C5FD"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8" w:name="sub_1084"/>
      <w:bookmarkEnd w:id="7"/>
      <w:r w:rsidRPr="00907C84">
        <w:rPr>
          <w:rFonts w:ascii="Times New Roman" w:hAnsi="Times New Roman"/>
          <w:color w:val="000000" w:themeColor="text1"/>
          <w:sz w:val="28"/>
          <w:szCs w:val="28"/>
          <w:lang w:eastAsia="en-US"/>
        </w:rPr>
        <w:t>4.</w:t>
      </w:r>
      <w:r w:rsidR="00E74D9A" w:rsidRPr="00907C84">
        <w:rPr>
          <w:rFonts w:ascii="Times New Roman" w:hAnsi="Times New Roman"/>
          <w:color w:val="000000" w:themeColor="text1"/>
          <w:sz w:val="28"/>
          <w:szCs w:val="28"/>
          <w:lang w:eastAsia="en-US"/>
        </w:rPr>
        <w:t>16</w:t>
      </w:r>
      <w:r w:rsidR="005C047B"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При организации парковки автотранспорта на дворовых, придомовых территориях многоквартирных домов запрещаются снос и (или) повреждение зелёных насаждений, ограждающих конструкций, малых архитектурных форм.</w:t>
      </w:r>
    </w:p>
    <w:p w14:paraId="6A06362D" w14:textId="77777777" w:rsidR="007E6913" w:rsidRPr="00907C84" w:rsidRDefault="00E74D9A" w:rsidP="007E6913">
      <w:pPr>
        <w:spacing w:after="0" w:line="240" w:lineRule="auto"/>
        <w:ind w:firstLine="708"/>
        <w:rPr>
          <w:rFonts w:ascii="Times New Roman" w:hAnsi="Times New Roman"/>
          <w:color w:val="000000" w:themeColor="text1"/>
          <w:sz w:val="28"/>
          <w:szCs w:val="28"/>
          <w:lang w:eastAsia="en-US"/>
        </w:rPr>
      </w:pPr>
      <w:bookmarkStart w:id="9" w:name="sub_1085"/>
      <w:bookmarkEnd w:id="8"/>
      <w:r w:rsidRPr="00907C84">
        <w:rPr>
          <w:rFonts w:ascii="Times New Roman" w:hAnsi="Times New Roman"/>
          <w:color w:val="000000" w:themeColor="text1"/>
          <w:sz w:val="28"/>
          <w:szCs w:val="28"/>
          <w:lang w:eastAsia="en-US"/>
        </w:rPr>
        <w:lastRenderedPageBreak/>
        <w:t>4.17</w:t>
      </w:r>
      <w:r w:rsidR="007E6913" w:rsidRPr="00907C84">
        <w:rPr>
          <w:rFonts w:ascii="Times New Roman" w:hAnsi="Times New Roman"/>
          <w:color w:val="000000" w:themeColor="text1"/>
          <w:sz w:val="28"/>
          <w:szCs w:val="28"/>
          <w:lang w:eastAsia="en-US"/>
        </w:rPr>
        <w:t>. Парковки (парковочные места) и автотранспорт на дворовой, придомовой территории не должны:</w:t>
      </w:r>
    </w:p>
    <w:p w14:paraId="0B595031" w14:textId="397A7859"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10" w:name="sub_10851"/>
      <w:bookmarkEnd w:id="9"/>
      <w:r w:rsidRPr="00907C84">
        <w:rPr>
          <w:rFonts w:ascii="Times New Roman" w:hAnsi="Times New Roman"/>
          <w:color w:val="000000" w:themeColor="text1"/>
          <w:sz w:val="28"/>
          <w:szCs w:val="28"/>
          <w:lang w:eastAsia="en-US"/>
        </w:rPr>
        <w:t>1) размещаться на детских и спортивных площадках, в местах отдыха,</w:t>
      </w:r>
      <w:r w:rsidR="007D2558"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на газонах;</w:t>
      </w:r>
    </w:p>
    <w:p w14:paraId="7C66143B"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11" w:name="sub_10852"/>
      <w:bookmarkEnd w:id="10"/>
      <w:r w:rsidRPr="00907C84">
        <w:rPr>
          <w:rFonts w:ascii="Times New Roman" w:hAnsi="Times New Roman"/>
          <w:color w:val="000000" w:themeColor="text1"/>
          <w:sz w:val="28"/>
          <w:szCs w:val="28"/>
          <w:lang w:eastAsia="en-US"/>
        </w:rPr>
        <w:t>2) препятствовать пешеходному движению, проезду автотранспорта               и специальных машин (пожарных, машин скорой помощи, аварийных, уборочных).</w:t>
      </w:r>
    </w:p>
    <w:p w14:paraId="7323109E" w14:textId="5D213AB5" w:rsidR="007E6913" w:rsidRPr="00907C84" w:rsidRDefault="00E74D9A" w:rsidP="007E6913">
      <w:pPr>
        <w:spacing w:after="0" w:line="240" w:lineRule="auto"/>
        <w:ind w:firstLine="708"/>
        <w:rPr>
          <w:rFonts w:ascii="Times New Roman" w:hAnsi="Times New Roman"/>
          <w:color w:val="000000" w:themeColor="text1"/>
          <w:sz w:val="28"/>
          <w:szCs w:val="28"/>
          <w:lang w:eastAsia="en-US"/>
        </w:rPr>
      </w:pPr>
      <w:bookmarkStart w:id="12" w:name="sub_1086"/>
      <w:bookmarkEnd w:id="11"/>
      <w:r w:rsidRPr="00907C84">
        <w:rPr>
          <w:rFonts w:ascii="Times New Roman" w:hAnsi="Times New Roman"/>
          <w:color w:val="000000" w:themeColor="text1"/>
          <w:sz w:val="28"/>
          <w:szCs w:val="28"/>
          <w:lang w:eastAsia="en-US"/>
        </w:rPr>
        <w:t>4.18</w:t>
      </w:r>
      <w:r w:rsidR="007E6913" w:rsidRPr="00907C84">
        <w:rPr>
          <w:rFonts w:ascii="Times New Roman" w:hAnsi="Times New Roman"/>
          <w:color w:val="000000" w:themeColor="text1"/>
          <w:sz w:val="28"/>
          <w:szCs w:val="28"/>
          <w:lang w:eastAsia="en-US"/>
        </w:rPr>
        <w:t>. Собственники помещений в многоквартирных домах или лица, осуществляющие по договору управление</w:t>
      </w:r>
      <w:r w:rsidR="00A308F8" w:rsidRPr="00907C84">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z w:val="28"/>
          <w:szCs w:val="28"/>
          <w:lang w:eastAsia="en-US"/>
        </w:rPr>
        <w:t>эксплуатацию</w:t>
      </w:r>
      <w:r w:rsidR="00A308F8" w:rsidRPr="00907C84">
        <w:rPr>
          <w:rFonts w:ascii="Times New Roman" w:hAnsi="Times New Roman"/>
          <w:color w:val="000000" w:themeColor="text1"/>
          <w:sz w:val="28"/>
          <w:szCs w:val="28"/>
          <w:lang w:eastAsia="en-US"/>
        </w:rPr>
        <w:t>)</w:t>
      </w:r>
      <w:r w:rsidR="007E6913" w:rsidRPr="00907C84">
        <w:rPr>
          <w:rFonts w:ascii="Times New Roman" w:hAnsi="Times New Roman"/>
          <w:color w:val="000000" w:themeColor="text1"/>
          <w:sz w:val="28"/>
          <w:szCs w:val="28"/>
          <w:lang w:eastAsia="en-US"/>
        </w:rPr>
        <w:t xml:space="preserve"> многоквартирными домами, обеспечивают в тёмное время суток наружное освещение фасадов, подъездов, строений и адресных таблиц (указатель наименования улицы, номера дома, подъездов, квартир) многоквартирных домов.</w:t>
      </w:r>
    </w:p>
    <w:p w14:paraId="234180E6" w14:textId="77777777" w:rsidR="007E6913" w:rsidRPr="00907C84" w:rsidRDefault="00DC0548" w:rsidP="007E6913">
      <w:pPr>
        <w:spacing w:after="0" w:line="240" w:lineRule="auto"/>
        <w:ind w:firstLine="708"/>
        <w:rPr>
          <w:rFonts w:ascii="Times New Roman" w:hAnsi="Times New Roman"/>
          <w:color w:val="000000" w:themeColor="text1"/>
          <w:sz w:val="28"/>
          <w:szCs w:val="28"/>
          <w:lang w:eastAsia="en-US"/>
        </w:rPr>
      </w:pPr>
      <w:bookmarkStart w:id="13" w:name="sub_1087"/>
      <w:bookmarkEnd w:id="12"/>
      <w:r w:rsidRPr="00907C84">
        <w:rPr>
          <w:rFonts w:ascii="Times New Roman" w:hAnsi="Times New Roman"/>
          <w:color w:val="000000" w:themeColor="text1"/>
          <w:sz w:val="28"/>
          <w:szCs w:val="28"/>
          <w:lang w:eastAsia="en-US"/>
        </w:rPr>
        <w:t>4.19</w:t>
      </w:r>
      <w:r w:rsidR="007E6913" w:rsidRPr="00907C84">
        <w:rPr>
          <w:rFonts w:ascii="Times New Roman" w:hAnsi="Times New Roman"/>
          <w:color w:val="000000" w:themeColor="text1"/>
          <w:sz w:val="28"/>
          <w:szCs w:val="28"/>
          <w:lang w:eastAsia="en-US"/>
        </w:rPr>
        <w:t>. Домовые фонари и светильники у подъездов многоквартирных домов включаются и выключаются одновременно с объектами наружного освещения муниципального образования.</w:t>
      </w:r>
    </w:p>
    <w:p w14:paraId="22FAC901" w14:textId="77777777" w:rsidR="007E6913" w:rsidRPr="00907C84" w:rsidRDefault="00DC0548" w:rsidP="007E6913">
      <w:pPr>
        <w:spacing w:after="0" w:line="240" w:lineRule="auto"/>
        <w:ind w:firstLine="708"/>
        <w:rPr>
          <w:rFonts w:ascii="Times New Roman" w:hAnsi="Times New Roman"/>
          <w:color w:val="000000" w:themeColor="text1"/>
          <w:sz w:val="28"/>
          <w:szCs w:val="28"/>
          <w:lang w:eastAsia="en-US"/>
        </w:rPr>
      </w:pPr>
      <w:bookmarkStart w:id="14" w:name="sub_1088"/>
      <w:bookmarkEnd w:id="13"/>
      <w:r w:rsidRPr="00907C84">
        <w:rPr>
          <w:rFonts w:ascii="Times New Roman" w:hAnsi="Times New Roman"/>
          <w:color w:val="000000" w:themeColor="text1"/>
          <w:sz w:val="28"/>
          <w:szCs w:val="28"/>
          <w:lang w:eastAsia="en-US"/>
        </w:rPr>
        <w:t>4.20</w:t>
      </w:r>
      <w:r w:rsidR="007E6913" w:rsidRPr="00907C84">
        <w:rPr>
          <w:rFonts w:ascii="Times New Roman" w:hAnsi="Times New Roman"/>
          <w:color w:val="000000" w:themeColor="text1"/>
          <w:sz w:val="28"/>
          <w:szCs w:val="28"/>
          <w:lang w:eastAsia="en-US"/>
        </w:rPr>
        <w:t>. У подъездов многоквартирных домов устанавливаются урны.</w:t>
      </w:r>
    </w:p>
    <w:p w14:paraId="09FDEFDA" w14:textId="77777777" w:rsidR="007E6913" w:rsidRPr="00907C84" w:rsidRDefault="00DC0548" w:rsidP="007E6913">
      <w:pPr>
        <w:spacing w:after="0" w:line="240" w:lineRule="auto"/>
        <w:ind w:firstLine="708"/>
        <w:rPr>
          <w:rFonts w:ascii="Times New Roman" w:hAnsi="Times New Roman"/>
          <w:color w:val="000000" w:themeColor="text1"/>
          <w:sz w:val="28"/>
          <w:szCs w:val="28"/>
          <w:lang w:eastAsia="en-US"/>
        </w:rPr>
      </w:pPr>
      <w:bookmarkStart w:id="15" w:name="sub_1089"/>
      <w:bookmarkEnd w:id="14"/>
      <w:r w:rsidRPr="00907C84">
        <w:rPr>
          <w:rFonts w:ascii="Times New Roman" w:hAnsi="Times New Roman"/>
          <w:color w:val="000000" w:themeColor="text1"/>
          <w:sz w:val="28"/>
          <w:szCs w:val="28"/>
          <w:lang w:eastAsia="en-US"/>
        </w:rPr>
        <w:t>4.21</w:t>
      </w:r>
      <w:r w:rsidR="007E6913" w:rsidRPr="00907C84">
        <w:rPr>
          <w:rFonts w:ascii="Times New Roman" w:hAnsi="Times New Roman"/>
          <w:color w:val="000000" w:themeColor="text1"/>
          <w:sz w:val="28"/>
          <w:szCs w:val="28"/>
          <w:lang w:eastAsia="en-US"/>
        </w:rPr>
        <w:t>. Тротуары и внутриквартальные проезды на дворовых, придомовых территориях очищаются от снега и наледи до покрытия на всю ширину тротуара или внутриквартального проезда. При возникновении наледи (гололёда) тротуары посыпаются песком.</w:t>
      </w:r>
    </w:p>
    <w:p w14:paraId="6DE7326B" w14:textId="77777777" w:rsidR="007E6913" w:rsidRPr="00907C84" w:rsidRDefault="00DC0548" w:rsidP="007E6913">
      <w:pPr>
        <w:spacing w:after="0" w:line="240" w:lineRule="auto"/>
        <w:ind w:firstLine="708"/>
        <w:rPr>
          <w:rFonts w:ascii="Times New Roman" w:hAnsi="Times New Roman"/>
          <w:color w:val="000000" w:themeColor="text1"/>
          <w:sz w:val="28"/>
          <w:szCs w:val="28"/>
          <w:lang w:eastAsia="en-US"/>
        </w:rPr>
      </w:pPr>
      <w:bookmarkStart w:id="16" w:name="sub_10810"/>
      <w:bookmarkEnd w:id="15"/>
      <w:r w:rsidRPr="00907C84">
        <w:rPr>
          <w:rFonts w:ascii="Times New Roman" w:hAnsi="Times New Roman"/>
          <w:color w:val="000000" w:themeColor="text1"/>
          <w:sz w:val="28"/>
          <w:szCs w:val="28"/>
          <w:lang w:eastAsia="en-US"/>
        </w:rPr>
        <w:t>4.22</w:t>
      </w:r>
      <w:r w:rsidR="007E6913" w:rsidRPr="00907C84">
        <w:rPr>
          <w:rFonts w:ascii="Times New Roman" w:hAnsi="Times New Roman"/>
          <w:color w:val="000000" w:themeColor="text1"/>
          <w:sz w:val="28"/>
          <w:szCs w:val="28"/>
          <w:lang w:eastAsia="en-US"/>
        </w:rPr>
        <w:t>. Счищаемый снег с дворовых, придомовых территорий разрешается сдвигать на территориях дворов в местах, не препятствующих свободному вывозу отходов, проезду автотранспорта, специальных машин</w:t>
      </w:r>
      <w:r w:rsidR="00DE288A" w:rsidRPr="00907C84">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z w:val="28"/>
          <w:szCs w:val="28"/>
          <w:lang w:eastAsia="en-US"/>
        </w:rPr>
        <w:t>и движению пешеходов. Не допускается повреждение зелёных насаждений при складировании снега. На дворовых, придомовых территориях должен предусматриваться отвод талых вод.</w:t>
      </w:r>
    </w:p>
    <w:bookmarkEnd w:id="16"/>
    <w:p w14:paraId="598623DD"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Не допускается перемещение снега с дворовых, придомовых территорий на объекты улично-дорожной сети.</w:t>
      </w:r>
    </w:p>
    <w:p w14:paraId="0A1AABD5" w14:textId="77777777" w:rsidR="007E6913" w:rsidRPr="00907C84" w:rsidRDefault="00143F0E" w:rsidP="007E6913">
      <w:pPr>
        <w:spacing w:after="0" w:line="240" w:lineRule="auto"/>
        <w:ind w:firstLine="708"/>
        <w:rPr>
          <w:rFonts w:ascii="Times New Roman" w:hAnsi="Times New Roman"/>
          <w:color w:val="000000" w:themeColor="text1"/>
          <w:sz w:val="28"/>
          <w:szCs w:val="28"/>
          <w:lang w:eastAsia="en-US"/>
        </w:rPr>
      </w:pPr>
      <w:bookmarkStart w:id="17" w:name="sub_10811"/>
      <w:r w:rsidRPr="00907C84">
        <w:rPr>
          <w:rFonts w:ascii="Times New Roman" w:hAnsi="Times New Roman"/>
          <w:color w:val="000000" w:themeColor="text1"/>
          <w:sz w:val="28"/>
          <w:szCs w:val="28"/>
          <w:lang w:eastAsia="en-US"/>
        </w:rPr>
        <w:t>4.23</w:t>
      </w:r>
      <w:r w:rsidR="007E6913" w:rsidRPr="00907C84">
        <w:rPr>
          <w:rFonts w:ascii="Times New Roman" w:hAnsi="Times New Roman"/>
          <w:color w:val="000000" w:themeColor="text1"/>
          <w:sz w:val="28"/>
          <w:szCs w:val="28"/>
          <w:lang w:eastAsia="en-US"/>
        </w:rPr>
        <w:t>. Очистка крыши многоквартирных домов на сторонах скатов, выходящих на пешеходные зоны, от снега, наледи должна производиться немедленно по мере их образования с предварительной установкой ограждения опасных участков и допускается только в светлое время суток. Сброс снега            со скатов кровли, не выходящих на пешеходные зоны, а также плоских кровель должен производиться со стороны дворов. Перед сбросом снега устан</w:t>
      </w:r>
      <w:r w:rsidR="002C5421" w:rsidRPr="00907C84">
        <w:rPr>
          <w:rFonts w:ascii="Times New Roman" w:hAnsi="Times New Roman"/>
          <w:color w:val="000000" w:themeColor="text1"/>
          <w:sz w:val="28"/>
          <w:szCs w:val="28"/>
          <w:lang w:eastAsia="en-US"/>
        </w:rPr>
        <w:t>авливаются</w:t>
      </w:r>
      <w:r w:rsidR="007E6913" w:rsidRPr="00907C84">
        <w:rPr>
          <w:rFonts w:ascii="Times New Roman" w:hAnsi="Times New Roman"/>
          <w:color w:val="000000" w:themeColor="text1"/>
          <w:sz w:val="28"/>
          <w:szCs w:val="28"/>
          <w:lang w:eastAsia="en-US"/>
        </w:rPr>
        <w:t xml:space="preserve"> ограждения опасных участков, обеспечивающие безопасность прохода людей.</w:t>
      </w:r>
    </w:p>
    <w:bookmarkEnd w:id="17"/>
    <w:p w14:paraId="3C3EB5FD"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При сбрасывании снега с крыши должны быть приняты меры, обеспечивающие полную сохранность деревьев, кустарников, воздушных линий электроснабжения, линий связи.</w:t>
      </w:r>
    </w:p>
    <w:p w14:paraId="4CD879CF" w14:textId="77777777" w:rsidR="007E6913" w:rsidRPr="00907C84" w:rsidRDefault="006B18FB" w:rsidP="007E6913">
      <w:pPr>
        <w:spacing w:after="0" w:line="240" w:lineRule="auto"/>
        <w:ind w:firstLine="708"/>
        <w:rPr>
          <w:rFonts w:ascii="Times New Roman" w:hAnsi="Times New Roman"/>
          <w:color w:val="000000" w:themeColor="text1"/>
          <w:sz w:val="28"/>
          <w:szCs w:val="28"/>
          <w:lang w:eastAsia="en-US"/>
        </w:rPr>
      </w:pPr>
      <w:bookmarkStart w:id="18" w:name="sub_10812"/>
      <w:r w:rsidRPr="00907C84">
        <w:rPr>
          <w:rFonts w:ascii="Times New Roman" w:hAnsi="Times New Roman"/>
          <w:color w:val="000000" w:themeColor="text1"/>
          <w:sz w:val="28"/>
          <w:szCs w:val="28"/>
          <w:lang w:eastAsia="en-US"/>
        </w:rPr>
        <w:t>4.24</w:t>
      </w:r>
      <w:r w:rsidR="007E6913" w:rsidRPr="00907C84">
        <w:rPr>
          <w:rFonts w:ascii="Times New Roman" w:hAnsi="Times New Roman"/>
          <w:color w:val="000000" w:themeColor="text1"/>
          <w:sz w:val="28"/>
          <w:szCs w:val="28"/>
          <w:lang w:eastAsia="en-US"/>
        </w:rPr>
        <w:t xml:space="preserve">. В летний период дворовые, придомовые территории, в том числе </w:t>
      </w:r>
      <w:proofErr w:type="spellStart"/>
      <w:r w:rsidR="007E6913" w:rsidRPr="00907C84">
        <w:rPr>
          <w:rFonts w:ascii="Times New Roman" w:hAnsi="Times New Roman"/>
          <w:color w:val="000000" w:themeColor="text1"/>
          <w:sz w:val="28"/>
          <w:szCs w:val="28"/>
          <w:lang w:eastAsia="en-US"/>
        </w:rPr>
        <w:t>внутридворовые</w:t>
      </w:r>
      <w:proofErr w:type="spellEnd"/>
      <w:r w:rsidR="007E6913" w:rsidRPr="00907C84">
        <w:rPr>
          <w:rFonts w:ascii="Times New Roman" w:hAnsi="Times New Roman"/>
          <w:color w:val="000000" w:themeColor="text1"/>
          <w:sz w:val="28"/>
          <w:szCs w:val="28"/>
          <w:lang w:eastAsia="en-US"/>
        </w:rPr>
        <w:t xml:space="preserve"> проезды и тротуары, должны быть очищены от пыли и мусора. Чистота дворовой, придомовой территории должна поддерживаться в течение всего дня.</w:t>
      </w:r>
    </w:p>
    <w:p w14:paraId="27C5DE4E" w14:textId="7545F654" w:rsidR="007E6913" w:rsidRPr="00907C84" w:rsidRDefault="006B18FB" w:rsidP="007E6913">
      <w:pPr>
        <w:spacing w:after="0" w:line="240" w:lineRule="auto"/>
        <w:ind w:firstLine="708"/>
        <w:rPr>
          <w:rFonts w:ascii="Times New Roman" w:hAnsi="Times New Roman"/>
          <w:color w:val="000000" w:themeColor="text1"/>
          <w:sz w:val="28"/>
          <w:szCs w:val="28"/>
          <w:lang w:eastAsia="en-US"/>
        </w:rPr>
      </w:pPr>
      <w:bookmarkStart w:id="19" w:name="sub_10813"/>
      <w:bookmarkEnd w:id="18"/>
      <w:r w:rsidRPr="00907C84">
        <w:rPr>
          <w:rFonts w:ascii="Times New Roman" w:hAnsi="Times New Roman"/>
          <w:color w:val="000000" w:themeColor="text1"/>
          <w:sz w:val="28"/>
          <w:szCs w:val="28"/>
          <w:lang w:eastAsia="en-US"/>
        </w:rPr>
        <w:lastRenderedPageBreak/>
        <w:t>4.25</w:t>
      </w:r>
      <w:r w:rsidR="007E6913" w:rsidRPr="00907C84">
        <w:rPr>
          <w:rFonts w:ascii="Times New Roman" w:hAnsi="Times New Roman"/>
          <w:color w:val="000000" w:themeColor="text1"/>
          <w:sz w:val="28"/>
          <w:szCs w:val="28"/>
          <w:lang w:eastAsia="en-US"/>
        </w:rPr>
        <w:t>. Краны для полива дворовых, придомовых территорий   из</w:t>
      </w:r>
      <w:r w:rsidR="0073216B">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z w:val="28"/>
          <w:szCs w:val="28"/>
          <w:lang w:eastAsia="en-US"/>
        </w:rPr>
        <w:t xml:space="preserve">шлангов оборудуются во всех многоквартирных домах и </w:t>
      </w:r>
      <w:proofErr w:type="gramStart"/>
      <w:r w:rsidR="007E6913" w:rsidRPr="00907C84">
        <w:rPr>
          <w:rFonts w:ascii="Times New Roman" w:hAnsi="Times New Roman"/>
          <w:color w:val="000000" w:themeColor="text1"/>
          <w:sz w:val="28"/>
          <w:szCs w:val="28"/>
          <w:lang w:eastAsia="en-US"/>
        </w:rPr>
        <w:t>содержатся  в</w:t>
      </w:r>
      <w:proofErr w:type="gramEnd"/>
      <w:r w:rsidR="0073216B">
        <w:rPr>
          <w:rFonts w:ascii="Times New Roman" w:hAnsi="Times New Roman"/>
          <w:color w:val="000000" w:themeColor="text1"/>
          <w:sz w:val="28"/>
          <w:szCs w:val="28"/>
          <w:lang w:eastAsia="en-US"/>
        </w:rPr>
        <w:t xml:space="preserve"> </w:t>
      </w:r>
      <w:r w:rsidR="007E6913" w:rsidRPr="00907C84">
        <w:rPr>
          <w:rFonts w:ascii="Times New Roman" w:hAnsi="Times New Roman"/>
          <w:color w:val="000000" w:themeColor="text1"/>
          <w:sz w:val="28"/>
          <w:szCs w:val="28"/>
          <w:lang w:eastAsia="en-US"/>
        </w:rPr>
        <w:t>исправном состоянии.</w:t>
      </w:r>
    </w:p>
    <w:p w14:paraId="6CEE2396" w14:textId="77777777" w:rsidR="007E6913" w:rsidRPr="00907C84" w:rsidRDefault="006B18FB" w:rsidP="007E6913">
      <w:pPr>
        <w:spacing w:after="0" w:line="240" w:lineRule="auto"/>
        <w:ind w:firstLine="708"/>
        <w:rPr>
          <w:rFonts w:ascii="Times New Roman" w:hAnsi="Times New Roman"/>
          <w:color w:val="000000" w:themeColor="text1"/>
          <w:sz w:val="28"/>
          <w:szCs w:val="28"/>
          <w:lang w:eastAsia="en-US"/>
        </w:rPr>
      </w:pPr>
      <w:bookmarkStart w:id="20" w:name="sub_1091"/>
      <w:bookmarkEnd w:id="19"/>
      <w:r w:rsidRPr="00907C84">
        <w:rPr>
          <w:rFonts w:ascii="Times New Roman" w:hAnsi="Times New Roman"/>
          <w:color w:val="000000" w:themeColor="text1"/>
          <w:sz w:val="28"/>
          <w:szCs w:val="28"/>
          <w:lang w:eastAsia="en-US"/>
        </w:rPr>
        <w:t>4</w:t>
      </w:r>
      <w:r w:rsidR="007E6913"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26.</w:t>
      </w:r>
      <w:r w:rsidR="007E6913" w:rsidRPr="00907C84">
        <w:rPr>
          <w:rFonts w:ascii="Times New Roman" w:hAnsi="Times New Roman"/>
          <w:color w:val="000000" w:themeColor="text1"/>
          <w:sz w:val="28"/>
          <w:szCs w:val="28"/>
          <w:lang w:eastAsia="en-US"/>
        </w:rPr>
        <w:t xml:space="preserve"> При осуществлении строительства либо реконструкции жилых домов индивидуальной застройки благоустройство отведённой территории осуществляют застройщики, собственники, правообладатели земельных участков. При завершении строительства жилого дома на территории индивидуальной застройки его собственник обязан восстановить нарушенные     в процессе строительства подъездные пути и осуществить озеленение территории за свой счёт.</w:t>
      </w:r>
    </w:p>
    <w:p w14:paraId="06D815C0" w14:textId="77777777" w:rsidR="007E6913" w:rsidRPr="00907C84" w:rsidRDefault="00FA07FE" w:rsidP="007E6913">
      <w:pPr>
        <w:spacing w:after="0" w:line="240" w:lineRule="auto"/>
        <w:ind w:firstLine="708"/>
        <w:rPr>
          <w:rFonts w:ascii="Times New Roman" w:hAnsi="Times New Roman"/>
          <w:color w:val="000000" w:themeColor="text1"/>
          <w:sz w:val="28"/>
          <w:szCs w:val="28"/>
          <w:lang w:eastAsia="en-US"/>
        </w:rPr>
      </w:pPr>
      <w:bookmarkStart w:id="21" w:name="sub_1092"/>
      <w:bookmarkEnd w:id="20"/>
      <w:r w:rsidRPr="00907C84">
        <w:rPr>
          <w:rFonts w:ascii="Times New Roman" w:hAnsi="Times New Roman"/>
          <w:color w:val="000000" w:themeColor="text1"/>
          <w:sz w:val="28"/>
          <w:szCs w:val="28"/>
          <w:lang w:eastAsia="en-US"/>
        </w:rPr>
        <w:t>4.27</w:t>
      </w:r>
      <w:r w:rsidR="007E6913" w:rsidRPr="00907C84">
        <w:rPr>
          <w:rFonts w:ascii="Times New Roman" w:hAnsi="Times New Roman"/>
          <w:color w:val="000000" w:themeColor="text1"/>
          <w:sz w:val="28"/>
          <w:szCs w:val="28"/>
          <w:lang w:eastAsia="en-US"/>
        </w:rPr>
        <w:t>. Собственники жилых домов на территориях индивидуальной застройки обязаны:</w:t>
      </w:r>
    </w:p>
    <w:p w14:paraId="2AC71BBA"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2" w:name="sub_10921"/>
      <w:bookmarkEnd w:id="21"/>
      <w:r w:rsidRPr="00907C84">
        <w:rPr>
          <w:rFonts w:ascii="Times New Roman" w:hAnsi="Times New Roman"/>
          <w:color w:val="000000" w:themeColor="text1"/>
          <w:sz w:val="28"/>
          <w:szCs w:val="28"/>
          <w:lang w:eastAsia="en-US"/>
        </w:rPr>
        <w:t>1) содержать в чистоте и порядке фасады жилого дома, надворные постройки, ограждения, своевременно производить поддерживающий              их ремонт и окраску;</w:t>
      </w:r>
    </w:p>
    <w:p w14:paraId="337F7228"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3" w:name="sub_10922"/>
      <w:bookmarkEnd w:id="22"/>
      <w:r w:rsidRPr="00907C84">
        <w:rPr>
          <w:rFonts w:ascii="Times New Roman" w:hAnsi="Times New Roman"/>
          <w:color w:val="000000" w:themeColor="text1"/>
          <w:sz w:val="28"/>
          <w:szCs w:val="28"/>
          <w:lang w:eastAsia="en-US"/>
        </w:rPr>
        <w:t>2) обеспечивать сохранность имеющихся перед жилым домом зелёных насаждений, их полив в сухую погоду;</w:t>
      </w:r>
    </w:p>
    <w:p w14:paraId="3B4B3C3A"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4" w:name="sub_10923"/>
      <w:bookmarkEnd w:id="23"/>
      <w:r w:rsidRPr="00907C84">
        <w:rPr>
          <w:rFonts w:ascii="Times New Roman" w:hAnsi="Times New Roman"/>
          <w:color w:val="000000" w:themeColor="text1"/>
          <w:sz w:val="28"/>
          <w:szCs w:val="28"/>
          <w:lang w:eastAsia="en-US"/>
        </w:rPr>
        <w:t>3) обустроить выгреб для сбора жидких отходов в соответствии                 с требованиями законодательства, принимать меры для предотвращения переполнения выгреба;</w:t>
      </w:r>
    </w:p>
    <w:p w14:paraId="505252CA"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5" w:name="sub_10924"/>
      <w:bookmarkEnd w:id="24"/>
      <w:r w:rsidRPr="00907C84">
        <w:rPr>
          <w:rFonts w:ascii="Times New Roman" w:hAnsi="Times New Roman"/>
          <w:color w:val="000000" w:themeColor="text1"/>
          <w:sz w:val="28"/>
          <w:szCs w:val="28"/>
          <w:lang w:eastAsia="en-US"/>
        </w:rPr>
        <w:t>4) очищать канавы, трубы для стока воды на отведённой территории для обеспечения отвода талых вод в весенний период;</w:t>
      </w:r>
    </w:p>
    <w:p w14:paraId="013EE16F"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6" w:name="sub_10925"/>
      <w:bookmarkEnd w:id="25"/>
      <w:r w:rsidRPr="00907C84">
        <w:rPr>
          <w:rFonts w:ascii="Times New Roman" w:hAnsi="Times New Roman"/>
          <w:color w:val="000000" w:themeColor="text1"/>
          <w:sz w:val="28"/>
          <w:szCs w:val="28"/>
          <w:lang w:eastAsia="en-US"/>
        </w:rPr>
        <w:t>5) осуществлять сбор отходов в контейнеры, установленные                        на контейнерных площадках, на специальные площадки для складирования крупногабаритных отходов;</w:t>
      </w:r>
    </w:p>
    <w:p w14:paraId="645B0ED4"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7" w:name="sub_10926"/>
      <w:bookmarkEnd w:id="26"/>
      <w:r w:rsidRPr="00907C84">
        <w:rPr>
          <w:rFonts w:ascii="Times New Roman" w:hAnsi="Times New Roman"/>
          <w:color w:val="000000" w:themeColor="text1"/>
          <w:sz w:val="28"/>
          <w:szCs w:val="28"/>
          <w:lang w:eastAsia="en-US"/>
        </w:rPr>
        <w:t>6) обустроить и содержать ливневые канализации, не допуская разлива (слива) сточных и фекальных вод;</w:t>
      </w:r>
    </w:p>
    <w:p w14:paraId="1454BB01"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8" w:name="sub_10927"/>
      <w:bookmarkEnd w:id="27"/>
      <w:r w:rsidRPr="00907C84">
        <w:rPr>
          <w:rFonts w:ascii="Times New Roman" w:hAnsi="Times New Roman"/>
          <w:color w:val="000000" w:themeColor="text1"/>
          <w:sz w:val="28"/>
          <w:szCs w:val="28"/>
          <w:lang w:eastAsia="en-US"/>
        </w:rPr>
        <w:t>7) иметь на жилом доме номерной знак и поддерживать его в исправном состоянии;</w:t>
      </w:r>
    </w:p>
    <w:p w14:paraId="1196C818"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29" w:name="sub_10928"/>
      <w:bookmarkEnd w:id="28"/>
      <w:r w:rsidRPr="00907C84">
        <w:rPr>
          <w:rFonts w:ascii="Times New Roman" w:hAnsi="Times New Roman"/>
          <w:color w:val="000000" w:themeColor="text1"/>
          <w:sz w:val="28"/>
          <w:szCs w:val="28"/>
          <w:lang w:eastAsia="en-US"/>
        </w:rPr>
        <w:t>8) включать фонари освещения (козырьковое освещение) в тёмное время суток (при наличии);</w:t>
      </w:r>
    </w:p>
    <w:p w14:paraId="3427D5C7" w14:textId="7A73D949" w:rsidR="007E6913" w:rsidRPr="00907C84" w:rsidRDefault="00706A5B" w:rsidP="007E6913">
      <w:pPr>
        <w:spacing w:after="0" w:line="240" w:lineRule="auto"/>
        <w:ind w:firstLine="708"/>
        <w:rPr>
          <w:rFonts w:ascii="Times New Roman" w:hAnsi="Times New Roman"/>
          <w:color w:val="000000" w:themeColor="text1"/>
          <w:sz w:val="28"/>
          <w:szCs w:val="28"/>
          <w:lang w:eastAsia="en-US"/>
        </w:rPr>
      </w:pPr>
      <w:bookmarkStart w:id="30" w:name="sub_109210"/>
      <w:bookmarkEnd w:id="29"/>
      <w:r>
        <w:rPr>
          <w:rFonts w:ascii="Times New Roman" w:hAnsi="Times New Roman"/>
          <w:color w:val="000000" w:themeColor="text1"/>
          <w:sz w:val="28"/>
          <w:szCs w:val="28"/>
          <w:lang w:eastAsia="en-US"/>
        </w:rPr>
        <w:t>9</w:t>
      </w:r>
      <w:r w:rsidR="007E6913" w:rsidRPr="00907C84">
        <w:rPr>
          <w:rFonts w:ascii="Times New Roman" w:hAnsi="Times New Roman"/>
          <w:color w:val="000000" w:themeColor="text1"/>
          <w:sz w:val="28"/>
          <w:szCs w:val="28"/>
          <w:lang w:eastAsia="en-US"/>
        </w:rPr>
        <w:t>) сдвигать счищенный с прилегающей территории снег таким образом, чтобы был обеспечен проезд транспорта по внутриквартальным проездам                  и подъездам к жилым домам на территории индивидуальной застройки, доступ к инженерным коммуникациям и сооружениям на них, проход пешеходов                 и сохранность зелёных насаждений.</w:t>
      </w:r>
    </w:p>
    <w:p w14:paraId="7740FDC5" w14:textId="77777777" w:rsidR="007E6913" w:rsidRPr="00907C84" w:rsidRDefault="00765CD6" w:rsidP="007E6913">
      <w:pPr>
        <w:spacing w:after="0" w:line="240" w:lineRule="auto"/>
        <w:ind w:firstLine="708"/>
        <w:rPr>
          <w:rFonts w:ascii="Times New Roman" w:hAnsi="Times New Roman"/>
          <w:color w:val="000000" w:themeColor="text1"/>
          <w:sz w:val="28"/>
          <w:szCs w:val="28"/>
          <w:lang w:eastAsia="en-US"/>
        </w:rPr>
      </w:pPr>
      <w:bookmarkStart w:id="31" w:name="sub_1093"/>
      <w:bookmarkEnd w:id="30"/>
      <w:r w:rsidRPr="00907C84">
        <w:rPr>
          <w:rFonts w:ascii="Times New Roman" w:hAnsi="Times New Roman"/>
          <w:color w:val="000000" w:themeColor="text1"/>
          <w:sz w:val="28"/>
          <w:szCs w:val="28"/>
          <w:lang w:eastAsia="en-US"/>
        </w:rPr>
        <w:t>4.28</w:t>
      </w:r>
      <w:r w:rsidR="007E6913" w:rsidRPr="00907C84">
        <w:rPr>
          <w:rFonts w:ascii="Times New Roman" w:hAnsi="Times New Roman"/>
          <w:color w:val="000000" w:themeColor="text1"/>
          <w:sz w:val="28"/>
          <w:szCs w:val="28"/>
          <w:lang w:eastAsia="en-US"/>
        </w:rPr>
        <w:t>. На территориях индивидуальной застройки запрещается:</w:t>
      </w:r>
    </w:p>
    <w:p w14:paraId="13545D8A" w14:textId="77777777" w:rsidR="007E6913" w:rsidRPr="00907C84" w:rsidRDefault="007E6913" w:rsidP="008546E7">
      <w:pPr>
        <w:spacing w:after="0" w:line="240" w:lineRule="auto"/>
        <w:ind w:firstLine="708"/>
        <w:rPr>
          <w:rFonts w:ascii="Times New Roman" w:hAnsi="Times New Roman"/>
          <w:color w:val="000000" w:themeColor="text1"/>
          <w:sz w:val="28"/>
          <w:szCs w:val="28"/>
          <w:lang w:eastAsia="en-US"/>
        </w:rPr>
      </w:pPr>
      <w:bookmarkStart w:id="32" w:name="sub_10931"/>
      <w:bookmarkEnd w:id="31"/>
      <w:r w:rsidRPr="00907C84">
        <w:rPr>
          <w:rFonts w:ascii="Times New Roman" w:hAnsi="Times New Roman"/>
          <w:color w:val="000000" w:themeColor="text1"/>
          <w:sz w:val="28"/>
          <w:szCs w:val="28"/>
          <w:lang w:eastAsia="en-US"/>
        </w:rPr>
        <w:t xml:space="preserve">1) осуществлять размещение отходов в местах, не предусмотренных </w:t>
      </w:r>
      <w:hyperlink r:id="rId17" w:history="1">
        <w:r w:rsidRPr="00907C84">
          <w:rPr>
            <w:rFonts w:ascii="Times New Roman" w:hAnsi="Times New Roman"/>
            <w:bCs/>
            <w:color w:val="000000" w:themeColor="text1"/>
            <w:sz w:val="28"/>
            <w:szCs w:val="28"/>
            <w:lang w:eastAsia="en-US"/>
          </w:rPr>
          <w:t>Территориальной схемой</w:t>
        </w:r>
      </w:hyperlink>
      <w:r w:rsidRPr="00907C84">
        <w:rPr>
          <w:rFonts w:ascii="Times New Roman" w:hAnsi="Times New Roman"/>
          <w:color w:val="000000" w:themeColor="text1"/>
          <w:sz w:val="28"/>
          <w:szCs w:val="28"/>
          <w:lang w:eastAsia="en-US"/>
        </w:rPr>
        <w:t xml:space="preserve"> обращения с отходами</w:t>
      </w:r>
      <w:r w:rsidR="008546E7" w:rsidRPr="00907C84">
        <w:rPr>
          <w:rFonts w:ascii="Times New Roman" w:hAnsi="Times New Roman"/>
          <w:color w:val="000000" w:themeColor="text1"/>
          <w:sz w:val="28"/>
          <w:szCs w:val="28"/>
          <w:lang w:eastAsia="en-US"/>
        </w:rPr>
        <w:t xml:space="preserve"> Ульяновской области, утверждённой приказом Министерства жилищно-коммунального хозяйства </w:t>
      </w:r>
      <w:r w:rsidR="008546E7" w:rsidRPr="00907C84">
        <w:rPr>
          <w:rFonts w:ascii="Times New Roman" w:hAnsi="Times New Roman"/>
          <w:color w:val="000000" w:themeColor="text1"/>
          <w:sz w:val="28"/>
          <w:szCs w:val="28"/>
          <w:lang w:eastAsia="en-US"/>
        </w:rPr>
        <w:br/>
        <w:t xml:space="preserve">и строительства Ульяновской области от 28.07.2022 № 17-од «Об утверждении территориальной схемы обращения с отходами Ульяновской области </w:t>
      </w:r>
      <w:r w:rsidR="009814D0" w:rsidRPr="00907C84">
        <w:rPr>
          <w:rFonts w:ascii="Times New Roman" w:hAnsi="Times New Roman"/>
          <w:color w:val="000000" w:themeColor="text1"/>
          <w:sz w:val="28"/>
          <w:szCs w:val="28"/>
          <w:lang w:eastAsia="en-US"/>
        </w:rPr>
        <w:br/>
      </w:r>
      <w:r w:rsidR="008546E7" w:rsidRPr="00907C84">
        <w:rPr>
          <w:rFonts w:ascii="Times New Roman" w:hAnsi="Times New Roman"/>
          <w:color w:val="000000" w:themeColor="text1"/>
          <w:sz w:val="28"/>
          <w:szCs w:val="28"/>
          <w:lang w:eastAsia="en-US"/>
        </w:rPr>
        <w:t>и е</w:t>
      </w:r>
      <w:r w:rsidR="009814D0" w:rsidRPr="00907C84">
        <w:rPr>
          <w:rFonts w:ascii="Times New Roman" w:hAnsi="Times New Roman"/>
          <w:color w:val="000000" w:themeColor="text1"/>
          <w:sz w:val="28"/>
          <w:szCs w:val="28"/>
          <w:lang w:eastAsia="en-US"/>
        </w:rPr>
        <w:t>ё</w:t>
      </w:r>
      <w:r w:rsidR="008546E7" w:rsidRPr="00907C84">
        <w:rPr>
          <w:rFonts w:ascii="Times New Roman" w:hAnsi="Times New Roman"/>
          <w:color w:val="000000" w:themeColor="text1"/>
          <w:sz w:val="28"/>
          <w:szCs w:val="28"/>
          <w:lang w:eastAsia="en-US"/>
        </w:rPr>
        <w:t xml:space="preserve"> электронной модели</w:t>
      </w:r>
      <w:r w:rsidR="009814D0"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w:t>
      </w:r>
    </w:p>
    <w:p w14:paraId="26952B0F"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3" w:name="sub_10932"/>
      <w:bookmarkEnd w:id="32"/>
      <w:r w:rsidRPr="00907C84">
        <w:rPr>
          <w:rFonts w:ascii="Times New Roman" w:hAnsi="Times New Roman"/>
          <w:color w:val="000000" w:themeColor="text1"/>
          <w:sz w:val="28"/>
          <w:szCs w:val="28"/>
          <w:lang w:eastAsia="en-US"/>
        </w:rPr>
        <w:t>2) засыпать и засорять ливневую канализацию, ливнестоки, дренажные стоки;</w:t>
      </w:r>
    </w:p>
    <w:p w14:paraId="43A1B391" w14:textId="257C5BAB"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4" w:name="sub_10933"/>
      <w:bookmarkEnd w:id="33"/>
      <w:r w:rsidRPr="00907C84">
        <w:rPr>
          <w:rFonts w:ascii="Times New Roman" w:hAnsi="Times New Roman"/>
          <w:color w:val="000000" w:themeColor="text1"/>
          <w:sz w:val="28"/>
          <w:szCs w:val="28"/>
          <w:lang w:eastAsia="en-US"/>
        </w:rPr>
        <w:lastRenderedPageBreak/>
        <w:t xml:space="preserve">3) самовольно использовать земли </w:t>
      </w:r>
      <w:r w:rsidR="00587B6B" w:rsidRPr="00907C84">
        <w:rPr>
          <w:rFonts w:ascii="Times New Roman" w:hAnsi="Times New Roman"/>
          <w:color w:val="000000" w:themeColor="text1"/>
          <w:sz w:val="28"/>
          <w:szCs w:val="28"/>
          <w:lang w:eastAsia="en-US"/>
        </w:rPr>
        <w:t>за пределами,</w:t>
      </w:r>
      <w:r w:rsidRPr="00907C84">
        <w:rPr>
          <w:rFonts w:ascii="Times New Roman" w:hAnsi="Times New Roman"/>
          <w:color w:val="000000" w:themeColor="text1"/>
          <w:sz w:val="28"/>
          <w:szCs w:val="28"/>
          <w:lang w:eastAsia="en-US"/>
        </w:rPr>
        <w:t xml:space="preserve"> отведённой собственнику жилого дома территории под личные хозяйственные и иные нужды, включая складирование мусора, горючих материалов, удобрений, возведение построек, </w:t>
      </w:r>
      <w:proofErr w:type="spellStart"/>
      <w:r w:rsidRPr="00907C84">
        <w:rPr>
          <w:rFonts w:ascii="Times New Roman" w:hAnsi="Times New Roman"/>
          <w:color w:val="000000" w:themeColor="text1"/>
          <w:sz w:val="28"/>
          <w:szCs w:val="28"/>
          <w:lang w:eastAsia="en-US"/>
        </w:rPr>
        <w:t>пристроев</w:t>
      </w:r>
      <w:proofErr w:type="spellEnd"/>
      <w:r w:rsidRPr="00907C84">
        <w:rPr>
          <w:rFonts w:ascii="Times New Roman" w:hAnsi="Times New Roman"/>
          <w:color w:val="000000" w:themeColor="text1"/>
          <w:sz w:val="28"/>
          <w:szCs w:val="28"/>
          <w:lang w:eastAsia="en-US"/>
        </w:rPr>
        <w:t>, гаражей, погребов;</w:t>
      </w:r>
    </w:p>
    <w:p w14:paraId="2D72A8B4"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5" w:name="sub_10934"/>
      <w:bookmarkEnd w:id="34"/>
      <w:r w:rsidRPr="00907C84">
        <w:rPr>
          <w:rFonts w:ascii="Times New Roman" w:hAnsi="Times New Roman"/>
          <w:color w:val="000000" w:themeColor="text1"/>
          <w:sz w:val="28"/>
          <w:szCs w:val="28"/>
          <w:lang w:eastAsia="en-US"/>
        </w:rPr>
        <w:t>4) самовольно устанавливать объекты (включая шлагбаумы, «лежачие полицейские») на территориях и автомобильных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14:paraId="22BED1DE"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6" w:name="sub_10935"/>
      <w:bookmarkEnd w:id="35"/>
      <w:r w:rsidRPr="00907C84">
        <w:rPr>
          <w:rFonts w:ascii="Times New Roman" w:hAnsi="Times New Roman"/>
          <w:color w:val="000000" w:themeColor="text1"/>
          <w:sz w:val="28"/>
          <w:szCs w:val="28"/>
          <w:lang w:eastAsia="en-US"/>
        </w:rPr>
        <w:t>5) размещать на внутриквартальных проездах территории индивидуальной застройки заграждения, затрудняющие доступ                             или препятствующие доступу специального транспорта и уборочной техники;</w:t>
      </w:r>
    </w:p>
    <w:p w14:paraId="0D85E846"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7" w:name="sub_10936"/>
      <w:bookmarkEnd w:id="36"/>
      <w:r w:rsidRPr="00907C84">
        <w:rPr>
          <w:rFonts w:ascii="Times New Roman" w:hAnsi="Times New Roman"/>
          <w:color w:val="000000" w:themeColor="text1"/>
          <w:sz w:val="28"/>
          <w:szCs w:val="28"/>
          <w:lang w:eastAsia="en-US"/>
        </w:rPr>
        <w:t>6) загрязнять водоёмы, питьевые колодцы, нарушать правила пользования водопроводными колонками;</w:t>
      </w:r>
    </w:p>
    <w:p w14:paraId="652C88DD"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8" w:name="sub_10937"/>
      <w:bookmarkEnd w:id="37"/>
      <w:r w:rsidRPr="00907C84">
        <w:rPr>
          <w:rFonts w:ascii="Times New Roman" w:hAnsi="Times New Roman"/>
          <w:color w:val="000000" w:themeColor="text1"/>
          <w:sz w:val="28"/>
          <w:szCs w:val="28"/>
          <w:lang w:eastAsia="en-US"/>
        </w:rPr>
        <w:t>7) изменять уровень рельефа путём отсыпки площадей для застройки индивидуальных жилых домов и прилегающей территории для исключения подтопления соседних территорий.</w:t>
      </w:r>
    </w:p>
    <w:p w14:paraId="788B7267" w14:textId="77777777" w:rsidR="007E6913" w:rsidRPr="00907C84" w:rsidRDefault="007E6913" w:rsidP="007E6913">
      <w:pPr>
        <w:spacing w:after="0" w:line="240" w:lineRule="auto"/>
        <w:ind w:firstLine="708"/>
        <w:rPr>
          <w:rFonts w:ascii="Times New Roman" w:hAnsi="Times New Roman"/>
          <w:color w:val="000000" w:themeColor="text1"/>
          <w:sz w:val="28"/>
          <w:szCs w:val="28"/>
          <w:lang w:eastAsia="en-US"/>
        </w:rPr>
      </w:pPr>
      <w:bookmarkStart w:id="39" w:name="sub_10938"/>
      <w:bookmarkEnd w:id="38"/>
      <w:r w:rsidRPr="00907C84">
        <w:rPr>
          <w:rFonts w:ascii="Times New Roman" w:hAnsi="Times New Roman"/>
          <w:color w:val="000000" w:themeColor="text1"/>
          <w:sz w:val="28"/>
          <w:szCs w:val="28"/>
          <w:lang w:eastAsia="en-US"/>
        </w:rPr>
        <w:t>8) размещать ограждение за границами отведённой территории;</w:t>
      </w:r>
    </w:p>
    <w:p w14:paraId="18B0DDBE" w14:textId="77777777" w:rsidR="007E6913" w:rsidRPr="00907C84" w:rsidRDefault="007E6913" w:rsidP="00FD4BAA">
      <w:pPr>
        <w:spacing w:after="0" w:line="240" w:lineRule="auto"/>
        <w:ind w:firstLine="709"/>
        <w:rPr>
          <w:rFonts w:ascii="Times New Roman" w:hAnsi="Times New Roman"/>
          <w:bCs/>
          <w:color w:val="000000" w:themeColor="text1"/>
          <w:sz w:val="28"/>
          <w:szCs w:val="28"/>
          <w:shd w:val="clear" w:color="auto" w:fill="FFFFFF"/>
          <w:lang w:eastAsia="en-US"/>
        </w:rPr>
      </w:pPr>
      <w:bookmarkStart w:id="40" w:name="sub_10939"/>
      <w:bookmarkEnd w:id="39"/>
      <w:r w:rsidRPr="00907C84">
        <w:rPr>
          <w:rFonts w:ascii="Times New Roman" w:hAnsi="Times New Roman"/>
          <w:color w:val="000000" w:themeColor="text1"/>
          <w:sz w:val="28"/>
          <w:szCs w:val="28"/>
          <w:lang w:eastAsia="en-US"/>
        </w:rPr>
        <w:t xml:space="preserve">9) сжигать листву, любые виды отходов на отведённой и прилегающей территориях </w:t>
      </w:r>
      <w:r w:rsidR="003B4E4E" w:rsidRPr="00907C84">
        <w:rPr>
          <w:rFonts w:ascii="Times New Roman" w:hAnsi="Times New Roman"/>
          <w:bCs/>
          <w:color w:val="000000" w:themeColor="text1"/>
          <w:sz w:val="28"/>
          <w:szCs w:val="28"/>
          <w:shd w:val="clear" w:color="auto" w:fill="FFFFFF"/>
          <w:lang w:eastAsia="en-US"/>
        </w:rPr>
        <w:t xml:space="preserve">с нарушением </w:t>
      </w:r>
      <w:r w:rsidR="00FD4BAA" w:rsidRPr="00907C84">
        <w:rPr>
          <w:rFonts w:ascii="Times New Roman" w:hAnsi="Times New Roman"/>
          <w:bCs/>
          <w:color w:val="000000" w:themeColor="text1"/>
          <w:sz w:val="28"/>
          <w:szCs w:val="28"/>
          <w:shd w:val="clear" w:color="auto" w:fill="FFFFFF"/>
          <w:lang w:eastAsia="en-US"/>
        </w:rPr>
        <w:t xml:space="preserve">порядка использования открытого огня </w:t>
      </w:r>
      <w:r w:rsidR="00FD4BAA" w:rsidRPr="00907C84">
        <w:rPr>
          <w:rFonts w:ascii="Times New Roman" w:hAnsi="Times New Roman"/>
          <w:bCs/>
          <w:color w:val="000000" w:themeColor="text1"/>
          <w:sz w:val="28"/>
          <w:szCs w:val="28"/>
          <w:shd w:val="clear" w:color="auto" w:fill="FFFFFF"/>
          <w:lang w:eastAsia="en-US"/>
        </w:rPr>
        <w:br/>
        <w:t xml:space="preserve">и разведения костров на землях сельскохозяйственного назначения, землях запаса и землях населённых пунктов, предусмотренного приложением № 4 </w:t>
      </w:r>
      <w:r w:rsidR="00FD4BAA" w:rsidRPr="00907C84">
        <w:rPr>
          <w:rFonts w:ascii="Times New Roman" w:hAnsi="Times New Roman"/>
          <w:bCs/>
          <w:color w:val="000000" w:themeColor="text1"/>
          <w:sz w:val="28"/>
          <w:szCs w:val="28"/>
          <w:shd w:val="clear" w:color="auto" w:fill="FFFFFF"/>
          <w:lang w:eastAsia="en-US"/>
        </w:rPr>
        <w:br/>
        <w:t xml:space="preserve">к Правилам противопожарного режима в Российской Федерации, утверждённым постановлением Правительства Российской Федерации </w:t>
      </w:r>
      <w:r w:rsidR="00FD4BAA" w:rsidRPr="00907C84">
        <w:rPr>
          <w:rFonts w:ascii="Times New Roman" w:hAnsi="Times New Roman"/>
          <w:bCs/>
          <w:color w:val="000000" w:themeColor="text1"/>
          <w:sz w:val="28"/>
          <w:szCs w:val="28"/>
          <w:shd w:val="clear" w:color="auto" w:fill="FFFFFF"/>
          <w:lang w:eastAsia="en-US"/>
        </w:rPr>
        <w:br/>
        <w:t xml:space="preserve">от 16.09.2020 № 1479 «Об утверждении Правил противопожарного режима </w:t>
      </w:r>
      <w:r w:rsidR="00FD4BAA" w:rsidRPr="00907C84">
        <w:rPr>
          <w:rFonts w:ascii="Times New Roman" w:hAnsi="Times New Roman"/>
          <w:bCs/>
          <w:color w:val="000000" w:themeColor="text1"/>
          <w:sz w:val="28"/>
          <w:szCs w:val="28"/>
          <w:shd w:val="clear" w:color="auto" w:fill="FFFFFF"/>
          <w:lang w:eastAsia="en-US"/>
        </w:rPr>
        <w:br/>
        <w:t>в Российской Федерации»</w:t>
      </w:r>
      <w:r w:rsidRPr="00907C84">
        <w:rPr>
          <w:rFonts w:ascii="Times New Roman" w:hAnsi="Times New Roman"/>
          <w:bCs/>
          <w:color w:val="000000" w:themeColor="text1"/>
          <w:sz w:val="28"/>
          <w:szCs w:val="28"/>
          <w:shd w:val="clear" w:color="auto" w:fill="FFFFFF"/>
          <w:lang w:eastAsia="en-US"/>
        </w:rPr>
        <w:t>;</w:t>
      </w:r>
    </w:p>
    <w:p w14:paraId="54379378" w14:textId="4AA9B53C" w:rsidR="00E273E2" w:rsidRPr="00907C84" w:rsidRDefault="007E6913" w:rsidP="00CF14FF">
      <w:pPr>
        <w:spacing w:after="0" w:line="240" w:lineRule="auto"/>
        <w:ind w:firstLine="708"/>
        <w:rPr>
          <w:rFonts w:ascii="Times New Roman" w:hAnsi="Times New Roman"/>
          <w:color w:val="000000" w:themeColor="text1"/>
          <w:sz w:val="28"/>
          <w:szCs w:val="28"/>
          <w:lang w:eastAsia="en-US"/>
        </w:rPr>
      </w:pPr>
      <w:bookmarkStart w:id="41" w:name="sub_109310"/>
      <w:bookmarkEnd w:id="40"/>
      <w:r w:rsidRPr="00907C84">
        <w:rPr>
          <w:rFonts w:ascii="Times New Roman" w:hAnsi="Times New Roman"/>
          <w:color w:val="000000" w:themeColor="text1"/>
          <w:sz w:val="28"/>
          <w:szCs w:val="28"/>
          <w:lang w:eastAsia="en-US"/>
        </w:rPr>
        <w:t xml:space="preserve">10) мыть транспортные средства за </w:t>
      </w:r>
      <w:r w:rsidR="005C2896" w:rsidRPr="00907C84">
        <w:rPr>
          <w:rFonts w:ascii="Times New Roman" w:hAnsi="Times New Roman"/>
          <w:color w:val="000000" w:themeColor="text1"/>
          <w:sz w:val="28"/>
          <w:szCs w:val="28"/>
          <w:lang w:eastAsia="en-US"/>
        </w:rPr>
        <w:t xml:space="preserve">границами </w:t>
      </w:r>
      <w:r w:rsidRPr="00907C84">
        <w:rPr>
          <w:rFonts w:ascii="Times New Roman" w:hAnsi="Times New Roman"/>
          <w:color w:val="000000" w:themeColor="text1"/>
          <w:sz w:val="28"/>
          <w:szCs w:val="28"/>
          <w:lang w:eastAsia="en-US"/>
        </w:rPr>
        <w:t>отведённой территори</w:t>
      </w:r>
      <w:r w:rsidR="00417C96" w:rsidRPr="00907C84">
        <w:rPr>
          <w:rFonts w:ascii="Times New Roman" w:hAnsi="Times New Roman"/>
          <w:color w:val="000000" w:themeColor="text1"/>
          <w:sz w:val="28"/>
          <w:szCs w:val="28"/>
          <w:lang w:eastAsia="en-US"/>
        </w:rPr>
        <w:t>и</w:t>
      </w:r>
      <w:r w:rsidRPr="00907C84">
        <w:rPr>
          <w:rFonts w:ascii="Times New Roman" w:hAnsi="Times New Roman"/>
          <w:color w:val="000000" w:themeColor="text1"/>
          <w:sz w:val="28"/>
          <w:szCs w:val="28"/>
          <w:lang w:eastAsia="en-US"/>
        </w:rPr>
        <w:t>.</w:t>
      </w:r>
    </w:p>
    <w:p w14:paraId="6B9AAAD7" w14:textId="77777777" w:rsidR="00212E46" w:rsidRPr="00907C84" w:rsidRDefault="00212E46" w:rsidP="00CF14FF">
      <w:pPr>
        <w:spacing w:after="0" w:line="240" w:lineRule="auto"/>
        <w:ind w:firstLine="708"/>
        <w:rPr>
          <w:rFonts w:ascii="Times New Roman" w:hAnsi="Times New Roman"/>
          <w:color w:val="000000" w:themeColor="text1"/>
          <w:sz w:val="28"/>
          <w:szCs w:val="28"/>
          <w:lang w:eastAsia="en-US"/>
        </w:rPr>
      </w:pPr>
    </w:p>
    <w:bookmarkEnd w:id="41"/>
    <w:p w14:paraId="5FA4C2A3" w14:textId="4EA557F7" w:rsidR="004E4478" w:rsidRPr="00907C84" w:rsidRDefault="00D32BF8" w:rsidP="004E4478">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4E4478" w:rsidRPr="00907C84">
        <w:rPr>
          <w:rFonts w:ascii="Times New Roman" w:hAnsi="Times New Roman"/>
          <w:b/>
          <w:color w:val="000000" w:themeColor="text1"/>
          <w:sz w:val="28"/>
          <w:szCs w:val="28"/>
          <w:lang w:eastAsia="en-US"/>
        </w:rPr>
        <w:t xml:space="preserve">5. </w:t>
      </w:r>
      <w:r w:rsidR="00907C84" w:rsidRPr="00907C84">
        <w:rPr>
          <w:rFonts w:ascii="Times New Roman" w:hAnsi="Times New Roman"/>
          <w:b/>
          <w:color w:val="000000" w:themeColor="text1"/>
          <w:sz w:val="28"/>
          <w:szCs w:val="28"/>
          <w:lang w:eastAsia="en-US"/>
        </w:rPr>
        <w:t>Благоустройство общественных территорий</w:t>
      </w:r>
    </w:p>
    <w:p w14:paraId="4ECBD848" w14:textId="6D97EF55" w:rsidR="004E4478" w:rsidRPr="00907C84" w:rsidRDefault="00907C84" w:rsidP="004E4478">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рекреационного назначения</w:t>
      </w:r>
    </w:p>
    <w:p w14:paraId="7D351FAA" w14:textId="77777777" w:rsidR="00A83541" w:rsidRPr="00907C84" w:rsidRDefault="00A83541" w:rsidP="00A83541">
      <w:pPr>
        <w:shd w:val="clear" w:color="auto" w:fill="FFFFFF"/>
        <w:spacing w:after="0" w:line="240" w:lineRule="auto"/>
        <w:rPr>
          <w:rFonts w:ascii="Times New Roman" w:hAnsi="Times New Roman"/>
          <w:color w:val="000000" w:themeColor="text1"/>
          <w:sz w:val="28"/>
          <w:szCs w:val="28"/>
          <w:lang w:eastAsia="en-US"/>
        </w:rPr>
      </w:pPr>
    </w:p>
    <w:p w14:paraId="7A0CB0F8" w14:textId="77777777" w:rsidR="00B34230" w:rsidRPr="00907C84" w:rsidRDefault="00B34230" w:rsidP="00B3423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w:t>
      </w:r>
      <w:r w:rsidR="000714CC"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нного пункта (далее </w:t>
      </w:r>
      <w:r w:rsidR="000714CC"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объекты рекреации).</w:t>
      </w:r>
    </w:p>
    <w:p w14:paraId="53EE0FCE" w14:textId="77777777" w:rsidR="00B34230" w:rsidRPr="00907C84" w:rsidRDefault="00B34230" w:rsidP="00C0486A">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5.2. </w:t>
      </w:r>
      <w:r w:rsidR="008F7A9F" w:rsidRPr="00907C84">
        <w:rPr>
          <w:rFonts w:ascii="Times New Roman" w:hAnsi="Times New Roman"/>
          <w:color w:val="000000" w:themeColor="text1"/>
          <w:sz w:val="28"/>
          <w:szCs w:val="28"/>
          <w:lang w:eastAsia="en-US"/>
        </w:rPr>
        <w:t>Требования, представленные в пунктах 5.</w:t>
      </w:r>
      <w:r w:rsidR="00236679" w:rsidRPr="00907C84">
        <w:rPr>
          <w:rFonts w:ascii="Times New Roman" w:hAnsi="Times New Roman"/>
          <w:color w:val="000000" w:themeColor="text1"/>
          <w:sz w:val="28"/>
          <w:szCs w:val="28"/>
          <w:lang w:eastAsia="en-US"/>
        </w:rPr>
        <w:t>3</w:t>
      </w:r>
      <w:r w:rsidR="008F7A9F" w:rsidRPr="00907C84">
        <w:rPr>
          <w:rFonts w:ascii="Times New Roman" w:hAnsi="Times New Roman"/>
          <w:color w:val="000000" w:themeColor="text1"/>
          <w:sz w:val="28"/>
          <w:szCs w:val="28"/>
          <w:lang w:eastAsia="en-US"/>
        </w:rPr>
        <w:t>-</w:t>
      </w:r>
      <w:r w:rsidR="00492BBD" w:rsidRPr="00907C84">
        <w:rPr>
          <w:rFonts w:ascii="Times New Roman" w:hAnsi="Times New Roman"/>
          <w:color w:val="000000" w:themeColor="text1"/>
          <w:sz w:val="28"/>
          <w:szCs w:val="28"/>
          <w:lang w:eastAsia="en-US"/>
        </w:rPr>
        <w:t>5.7</w:t>
      </w:r>
      <w:r w:rsidR="008F7A9F" w:rsidRPr="00907C84">
        <w:rPr>
          <w:rFonts w:ascii="Times New Roman" w:hAnsi="Times New Roman"/>
          <w:color w:val="000000" w:themeColor="text1"/>
          <w:sz w:val="28"/>
          <w:szCs w:val="28"/>
          <w:lang w:eastAsia="en-US"/>
        </w:rPr>
        <w:t xml:space="preserve"> раздела </w:t>
      </w:r>
      <w:r w:rsidR="00492BBD" w:rsidRPr="00907C84">
        <w:rPr>
          <w:rFonts w:ascii="Times New Roman" w:hAnsi="Times New Roman"/>
          <w:color w:val="000000" w:themeColor="text1"/>
          <w:sz w:val="28"/>
          <w:szCs w:val="28"/>
          <w:lang w:eastAsia="en-US"/>
        </w:rPr>
        <w:t>5</w:t>
      </w:r>
      <w:r w:rsidR="008F7A9F" w:rsidRPr="00907C84">
        <w:rPr>
          <w:rFonts w:ascii="Times New Roman" w:hAnsi="Times New Roman"/>
          <w:color w:val="000000" w:themeColor="text1"/>
          <w:sz w:val="28"/>
          <w:szCs w:val="28"/>
          <w:lang w:eastAsia="en-US"/>
        </w:rPr>
        <w:t xml:space="preserve"> настоящих Правил, относятся к </w:t>
      </w:r>
      <w:r w:rsidRPr="00907C84">
        <w:rPr>
          <w:rFonts w:ascii="Times New Roman" w:hAnsi="Times New Roman"/>
          <w:color w:val="000000" w:themeColor="text1"/>
          <w:sz w:val="28"/>
          <w:szCs w:val="28"/>
          <w:lang w:eastAsia="en-US"/>
        </w:rPr>
        <w:t>проектировани</w:t>
      </w:r>
      <w:r w:rsidR="008F7A9F" w:rsidRPr="00907C84">
        <w:rPr>
          <w:rFonts w:ascii="Times New Roman" w:hAnsi="Times New Roman"/>
          <w:color w:val="000000" w:themeColor="text1"/>
          <w:sz w:val="28"/>
          <w:szCs w:val="28"/>
          <w:lang w:eastAsia="en-US"/>
        </w:rPr>
        <w:t>ю</w:t>
      </w:r>
      <w:r w:rsidRPr="00907C84">
        <w:rPr>
          <w:rFonts w:ascii="Times New Roman" w:hAnsi="Times New Roman"/>
          <w:color w:val="000000" w:themeColor="text1"/>
          <w:sz w:val="28"/>
          <w:szCs w:val="28"/>
          <w:lang w:eastAsia="en-US"/>
        </w:rPr>
        <w:t>, благоустройств</w:t>
      </w:r>
      <w:r w:rsidR="008F7A9F" w:rsidRPr="00907C84">
        <w:rPr>
          <w:rFonts w:ascii="Times New Roman" w:hAnsi="Times New Roman"/>
          <w:color w:val="000000" w:themeColor="text1"/>
          <w:sz w:val="28"/>
          <w:szCs w:val="28"/>
          <w:lang w:eastAsia="en-US"/>
        </w:rPr>
        <w:t>у</w:t>
      </w:r>
      <w:r w:rsidRPr="00907C84">
        <w:rPr>
          <w:rFonts w:ascii="Times New Roman" w:hAnsi="Times New Roman"/>
          <w:color w:val="000000" w:themeColor="text1"/>
          <w:sz w:val="28"/>
          <w:szCs w:val="28"/>
          <w:lang w:eastAsia="en-US"/>
        </w:rPr>
        <w:t xml:space="preserve"> и содержани</w:t>
      </w:r>
      <w:r w:rsidR="008F7A9F" w:rsidRPr="00907C84">
        <w:rPr>
          <w:rFonts w:ascii="Times New Roman" w:hAnsi="Times New Roman"/>
          <w:color w:val="000000" w:themeColor="text1"/>
          <w:sz w:val="28"/>
          <w:szCs w:val="28"/>
          <w:lang w:eastAsia="en-US"/>
        </w:rPr>
        <w:t>ю</w:t>
      </w:r>
      <w:r w:rsidRPr="00907C84">
        <w:rPr>
          <w:rFonts w:ascii="Times New Roman" w:hAnsi="Times New Roman"/>
          <w:color w:val="000000" w:themeColor="text1"/>
          <w:sz w:val="28"/>
          <w:szCs w:val="28"/>
          <w:lang w:eastAsia="en-US"/>
        </w:rPr>
        <w:t xml:space="preserve"> всех видов территорий рекреационного назначения, характерных для насел</w:t>
      </w:r>
      <w:r w:rsidR="008F7A9F"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пунктов муниципального образования.</w:t>
      </w:r>
    </w:p>
    <w:p w14:paraId="6EE13976" w14:textId="77777777" w:rsidR="00B34230" w:rsidRPr="00907C84" w:rsidRDefault="00B34230" w:rsidP="008F7A9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5.3. При проектировании и благоустройстве объектов рекреации</w:t>
      </w:r>
      <w:r w:rsidR="00315DB9"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предусматрив</w:t>
      </w:r>
      <w:r w:rsidR="00315DB9" w:rsidRPr="00907C84">
        <w:rPr>
          <w:rFonts w:ascii="Times New Roman" w:hAnsi="Times New Roman"/>
          <w:color w:val="000000" w:themeColor="text1"/>
          <w:sz w:val="28"/>
          <w:szCs w:val="28"/>
          <w:lang w:eastAsia="en-US"/>
        </w:rPr>
        <w:t>ается</w:t>
      </w:r>
      <w:r w:rsidRPr="00907C84">
        <w:rPr>
          <w:rFonts w:ascii="Times New Roman" w:hAnsi="Times New Roman"/>
          <w:color w:val="000000" w:themeColor="text1"/>
          <w:sz w:val="28"/>
          <w:szCs w:val="28"/>
          <w:lang w:eastAsia="en-US"/>
        </w:rPr>
        <w:t>:</w:t>
      </w:r>
    </w:p>
    <w:p w14:paraId="516645B9" w14:textId="77777777" w:rsidR="00F74133" w:rsidRPr="00907C84" w:rsidRDefault="0083497F" w:rsidP="00F7413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B34230" w:rsidRPr="00907C84">
        <w:rPr>
          <w:rFonts w:ascii="Times New Roman" w:hAnsi="Times New Roman"/>
          <w:color w:val="000000" w:themeColor="text1"/>
          <w:sz w:val="28"/>
          <w:szCs w:val="28"/>
          <w:lang w:eastAsia="en-US"/>
        </w:rPr>
        <w:t xml:space="preserve">)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w:t>
      </w:r>
      <w:r w:rsidR="00B34230" w:rsidRPr="00907C84">
        <w:rPr>
          <w:rFonts w:ascii="Times New Roman" w:hAnsi="Times New Roman"/>
          <w:color w:val="000000" w:themeColor="text1"/>
          <w:sz w:val="28"/>
          <w:szCs w:val="28"/>
          <w:lang w:eastAsia="en-US"/>
        </w:rPr>
        <w:lastRenderedPageBreak/>
        <w:t xml:space="preserve">ландшафтов и насаждений с установлением режимов использования </w:t>
      </w:r>
      <w:r w:rsidR="00F74133" w:rsidRPr="00907C84">
        <w:rPr>
          <w:rFonts w:ascii="Times New Roman" w:hAnsi="Times New Roman"/>
          <w:color w:val="000000" w:themeColor="text1"/>
          <w:sz w:val="28"/>
          <w:szCs w:val="28"/>
          <w:lang w:eastAsia="en-US"/>
        </w:rPr>
        <w:br/>
      </w:r>
      <w:r w:rsidR="00B34230" w:rsidRPr="00907C84">
        <w:rPr>
          <w:rFonts w:ascii="Times New Roman" w:hAnsi="Times New Roman"/>
          <w:color w:val="000000" w:themeColor="text1"/>
          <w:sz w:val="28"/>
          <w:szCs w:val="28"/>
          <w:lang w:eastAsia="en-US"/>
        </w:rPr>
        <w:t>и разреш</w:t>
      </w:r>
      <w:r w:rsidR="00F74133"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нных мероприятий по благоустройству для различных зон лесопарка;</w:t>
      </w:r>
    </w:p>
    <w:p w14:paraId="5B8DACBD" w14:textId="77777777" w:rsidR="00B34230" w:rsidRPr="00907C84" w:rsidRDefault="0083497F" w:rsidP="00F7413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B34230" w:rsidRPr="00907C84">
        <w:rPr>
          <w:rFonts w:ascii="Times New Roman" w:hAnsi="Times New Roman"/>
          <w:color w:val="000000" w:themeColor="text1"/>
          <w:sz w:val="28"/>
          <w:szCs w:val="28"/>
          <w:lang w:eastAsia="en-US"/>
        </w:rPr>
        <w:t xml:space="preserve">) для парков и садов: </w:t>
      </w:r>
      <w:proofErr w:type="spellStart"/>
      <w:r w:rsidR="00B34230" w:rsidRPr="00907C84">
        <w:rPr>
          <w:rFonts w:ascii="Times New Roman" w:hAnsi="Times New Roman"/>
          <w:color w:val="000000" w:themeColor="text1"/>
          <w:sz w:val="28"/>
          <w:szCs w:val="28"/>
          <w:lang w:eastAsia="en-US"/>
        </w:rPr>
        <w:t>разреживание</w:t>
      </w:r>
      <w:proofErr w:type="spellEnd"/>
      <w:r w:rsidR="00B34230" w:rsidRPr="00907C84">
        <w:rPr>
          <w:rFonts w:ascii="Times New Roman" w:hAnsi="Times New Roman"/>
          <w:color w:val="000000" w:themeColor="text1"/>
          <w:sz w:val="28"/>
          <w:szCs w:val="28"/>
          <w:lang w:eastAsia="en-US"/>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w:t>
      </w:r>
      <w:r w:rsidRPr="00907C84">
        <w:rPr>
          <w:rFonts w:ascii="Times New Roman" w:hAnsi="Times New Roman"/>
          <w:color w:val="000000" w:themeColor="text1"/>
          <w:sz w:val="28"/>
          <w:szCs w:val="28"/>
          <w:lang w:eastAsia="en-US"/>
        </w:rPr>
        <w:br/>
      </w:r>
      <w:r w:rsidR="00B34230" w:rsidRPr="00907C84">
        <w:rPr>
          <w:rFonts w:ascii="Times New Roman" w:hAnsi="Times New Roman"/>
          <w:color w:val="000000" w:themeColor="text1"/>
          <w:sz w:val="28"/>
          <w:szCs w:val="28"/>
          <w:lang w:eastAsia="en-US"/>
        </w:rPr>
        <w:t>на декоративно-лиственные и красивоцветущие формы деревьев и кустарников, применение различных видов и при</w:t>
      </w:r>
      <w:r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14:paraId="6528A307" w14:textId="77777777" w:rsidR="00B34230" w:rsidRPr="00907C84" w:rsidRDefault="0083497F" w:rsidP="0083497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B34230" w:rsidRPr="00907C84">
        <w:rPr>
          <w:rFonts w:ascii="Times New Roman" w:hAnsi="Times New Roman"/>
          <w:color w:val="000000" w:themeColor="text1"/>
          <w:sz w:val="28"/>
          <w:szCs w:val="28"/>
          <w:lang w:eastAsia="en-US"/>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14:paraId="6303319C" w14:textId="77777777" w:rsidR="00B34230" w:rsidRPr="00907C84" w:rsidRDefault="0083497F" w:rsidP="0083497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B34230" w:rsidRPr="00907C84">
        <w:rPr>
          <w:rFonts w:ascii="Times New Roman" w:hAnsi="Times New Roman"/>
          <w:color w:val="000000" w:themeColor="text1"/>
          <w:sz w:val="28"/>
          <w:szCs w:val="28"/>
          <w:lang w:eastAsia="en-US"/>
        </w:rPr>
        <w:t xml:space="preserve">)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w:t>
      </w:r>
      <w:r w:rsidR="003B3086" w:rsidRPr="00907C84">
        <w:rPr>
          <w:rFonts w:ascii="Times New Roman" w:hAnsi="Times New Roman"/>
          <w:color w:val="000000" w:themeColor="text1"/>
          <w:sz w:val="28"/>
          <w:szCs w:val="28"/>
          <w:lang w:eastAsia="en-US"/>
        </w:rPr>
        <w:br/>
      </w:r>
      <w:r w:rsidR="00B34230" w:rsidRPr="00907C84">
        <w:rPr>
          <w:rFonts w:ascii="Times New Roman" w:hAnsi="Times New Roman"/>
          <w:color w:val="000000" w:themeColor="text1"/>
          <w:sz w:val="28"/>
          <w:szCs w:val="28"/>
          <w:lang w:eastAsia="en-US"/>
        </w:rPr>
        <w:t>и экологии Российской Федерации.</w:t>
      </w:r>
    </w:p>
    <w:p w14:paraId="0C93275C" w14:textId="77777777" w:rsidR="00B34230" w:rsidRPr="00907C84" w:rsidRDefault="00B34230" w:rsidP="003B308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5.4. При благоустройстве объектов рекреации предусматрива</w:t>
      </w:r>
      <w:r w:rsidR="005A7729" w:rsidRPr="00907C84">
        <w:rPr>
          <w:rFonts w:ascii="Times New Roman" w:hAnsi="Times New Roman"/>
          <w:color w:val="000000" w:themeColor="text1"/>
          <w:sz w:val="28"/>
          <w:szCs w:val="28"/>
          <w:lang w:eastAsia="en-US"/>
        </w:rPr>
        <w:t>ю</w:t>
      </w:r>
      <w:r w:rsidRPr="00907C84">
        <w:rPr>
          <w:rFonts w:ascii="Times New Roman" w:hAnsi="Times New Roman"/>
          <w:color w:val="000000" w:themeColor="text1"/>
          <w:sz w:val="28"/>
          <w:szCs w:val="28"/>
          <w:lang w:eastAsia="en-US"/>
        </w:rPr>
        <w:t>т</w:t>
      </w:r>
      <w:r w:rsidR="005A7729"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14:paraId="0459A74D" w14:textId="3FEAF225" w:rsidR="00B34230" w:rsidRPr="00907C84" w:rsidRDefault="00B34230" w:rsidP="00E53077">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5.5. Объекты мелкорозничной торговли и питания, размещаемые </w:t>
      </w:r>
      <w:r w:rsidR="00E5307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территории объектов рекреации, проектир</w:t>
      </w:r>
      <w:r w:rsidR="005A7729" w:rsidRPr="00907C84">
        <w:rPr>
          <w:rFonts w:ascii="Times New Roman" w:hAnsi="Times New Roman"/>
          <w:color w:val="000000" w:themeColor="text1"/>
          <w:sz w:val="28"/>
          <w:szCs w:val="28"/>
          <w:lang w:eastAsia="en-US"/>
        </w:rPr>
        <w:t>уются</w:t>
      </w:r>
      <w:r w:rsidRPr="00907C84">
        <w:rPr>
          <w:rFonts w:ascii="Times New Roman" w:hAnsi="Times New Roman"/>
          <w:color w:val="000000" w:themeColor="text1"/>
          <w:sz w:val="28"/>
          <w:szCs w:val="28"/>
          <w:lang w:eastAsia="en-US"/>
        </w:rPr>
        <w:t xml:space="preserve"> некапитальными </w:t>
      </w:r>
      <w:r w:rsidR="005A7729"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оборуд</w:t>
      </w:r>
      <w:r w:rsidR="00BD2E3B" w:rsidRPr="00907C84">
        <w:rPr>
          <w:rFonts w:ascii="Times New Roman" w:hAnsi="Times New Roman"/>
          <w:color w:val="000000" w:themeColor="text1"/>
          <w:sz w:val="28"/>
          <w:szCs w:val="28"/>
          <w:lang w:eastAsia="en-US"/>
        </w:rPr>
        <w:t>ую</w:t>
      </w:r>
      <w:r w:rsidRPr="00907C84">
        <w:rPr>
          <w:rFonts w:ascii="Times New Roman" w:hAnsi="Times New Roman"/>
          <w:color w:val="000000" w:themeColor="text1"/>
          <w:sz w:val="28"/>
          <w:szCs w:val="28"/>
          <w:lang w:eastAsia="en-US"/>
        </w:rPr>
        <w:t>т</w:t>
      </w:r>
      <w:r w:rsidR="00BD2E3B"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туалетом, доступным для посетителей объекта, </w:t>
      </w:r>
      <w:r w:rsidR="00D0597A" w:rsidRPr="00907C84">
        <w:rPr>
          <w:rFonts w:ascii="Times New Roman" w:hAnsi="Times New Roman"/>
          <w:color w:val="000000" w:themeColor="text1"/>
          <w:sz w:val="28"/>
          <w:szCs w:val="28"/>
          <w:lang w:eastAsia="en-US"/>
        </w:rPr>
        <w:t>допускается</w:t>
      </w:r>
      <w:r w:rsidRPr="00907C84">
        <w:rPr>
          <w:rFonts w:ascii="Times New Roman" w:hAnsi="Times New Roman"/>
          <w:color w:val="000000" w:themeColor="text1"/>
          <w:sz w:val="28"/>
          <w:szCs w:val="28"/>
          <w:lang w:eastAsia="en-US"/>
        </w:rPr>
        <w:t xml:space="preserve"> установка передвижных тележек для торговли напитками, мороженым и иными готовыми пищевыми продуктами.</w:t>
      </w:r>
    </w:p>
    <w:p w14:paraId="7E73F542" w14:textId="77777777" w:rsidR="00B34230" w:rsidRPr="00907C84" w:rsidRDefault="00B34230" w:rsidP="00D26BB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5.6. В целях обеспечения безопасности нахождения посетителей объекта рекреации вблизи водных объектов в зависимости от ландшафтных условий </w:t>
      </w:r>
      <w:r w:rsidR="0039326D"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характера береговой линии устан</w:t>
      </w:r>
      <w:r w:rsidR="00C05C0C" w:rsidRPr="00907C84">
        <w:rPr>
          <w:rFonts w:ascii="Times New Roman" w:hAnsi="Times New Roman"/>
          <w:color w:val="000000" w:themeColor="text1"/>
          <w:sz w:val="28"/>
          <w:szCs w:val="28"/>
          <w:lang w:eastAsia="en-US"/>
        </w:rPr>
        <w:t>авлива</w:t>
      </w:r>
      <w:r w:rsidR="0070548D"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просматриваем</w:t>
      </w:r>
      <w:r w:rsidR="00C05C0C" w:rsidRPr="00907C84">
        <w:rPr>
          <w:rFonts w:ascii="Times New Roman" w:hAnsi="Times New Roman"/>
          <w:color w:val="000000" w:themeColor="text1"/>
          <w:sz w:val="28"/>
          <w:szCs w:val="28"/>
          <w:lang w:eastAsia="en-US"/>
        </w:rPr>
        <w:t>ые</w:t>
      </w:r>
      <w:r w:rsidRPr="00907C84">
        <w:rPr>
          <w:rFonts w:ascii="Times New Roman" w:hAnsi="Times New Roman"/>
          <w:color w:val="000000" w:themeColor="text1"/>
          <w:sz w:val="28"/>
          <w:szCs w:val="28"/>
          <w:lang w:eastAsia="en-US"/>
        </w:rPr>
        <w:t xml:space="preserve"> ограждения водных объектов.</w:t>
      </w:r>
    </w:p>
    <w:p w14:paraId="4194DF56" w14:textId="77777777" w:rsidR="00B34230" w:rsidRPr="00907C84" w:rsidRDefault="00B34230" w:rsidP="0039326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5.7. При проектировании озеленения на территории объектов рекреации:</w:t>
      </w:r>
    </w:p>
    <w:p w14:paraId="0748B18D" w14:textId="77777777" w:rsidR="00B34230" w:rsidRPr="00907C84" w:rsidRDefault="0039326D" w:rsidP="0039326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B34230" w:rsidRPr="00907C84">
        <w:rPr>
          <w:rFonts w:ascii="Times New Roman" w:hAnsi="Times New Roman"/>
          <w:color w:val="000000" w:themeColor="text1"/>
          <w:sz w:val="28"/>
          <w:szCs w:val="28"/>
          <w:lang w:eastAsia="en-US"/>
        </w:rPr>
        <w:t xml:space="preserve"> да</w:t>
      </w:r>
      <w:r w:rsidR="00931CF5"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т</w:t>
      </w:r>
      <w:r w:rsidR="00931CF5" w:rsidRPr="00907C84">
        <w:rPr>
          <w:rFonts w:ascii="Times New Roman" w:hAnsi="Times New Roman"/>
          <w:color w:val="000000" w:themeColor="text1"/>
          <w:sz w:val="28"/>
          <w:szCs w:val="28"/>
          <w:lang w:eastAsia="en-US"/>
        </w:rPr>
        <w:t>ся</w:t>
      </w:r>
      <w:r w:rsidR="00B34230" w:rsidRPr="00907C84">
        <w:rPr>
          <w:rFonts w:ascii="Times New Roman" w:hAnsi="Times New Roman"/>
          <w:color w:val="000000" w:themeColor="text1"/>
          <w:sz w:val="28"/>
          <w:szCs w:val="28"/>
          <w:lang w:eastAsia="en-US"/>
        </w:rPr>
        <w:t xml:space="preserve"> оценк</w:t>
      </w:r>
      <w:r w:rsidR="00931CF5" w:rsidRPr="00907C84">
        <w:rPr>
          <w:rFonts w:ascii="Times New Roman" w:hAnsi="Times New Roman"/>
          <w:color w:val="000000" w:themeColor="text1"/>
          <w:sz w:val="28"/>
          <w:szCs w:val="28"/>
          <w:lang w:eastAsia="en-US"/>
        </w:rPr>
        <w:t>а</w:t>
      </w:r>
      <w:r w:rsidR="00B34230" w:rsidRPr="00907C84">
        <w:rPr>
          <w:rFonts w:ascii="Times New Roman" w:hAnsi="Times New Roman"/>
          <w:color w:val="000000" w:themeColor="text1"/>
          <w:sz w:val="28"/>
          <w:szCs w:val="28"/>
          <w:lang w:eastAsia="en-US"/>
        </w:rPr>
        <w:t xml:space="preserve"> существующей древесно-кустарниковой, цветочно-декоративной растительности и газонных трав, их жизнеспособности </w:t>
      </w:r>
      <w:r w:rsidR="0005319B" w:rsidRPr="00907C84">
        <w:rPr>
          <w:rFonts w:ascii="Times New Roman" w:hAnsi="Times New Roman"/>
          <w:color w:val="000000" w:themeColor="text1"/>
          <w:sz w:val="28"/>
          <w:szCs w:val="28"/>
          <w:lang w:eastAsia="en-US"/>
        </w:rPr>
        <w:br/>
      </w:r>
      <w:r w:rsidR="00B34230" w:rsidRPr="00907C84">
        <w:rPr>
          <w:rFonts w:ascii="Times New Roman" w:hAnsi="Times New Roman"/>
          <w:color w:val="000000" w:themeColor="text1"/>
          <w:sz w:val="28"/>
          <w:szCs w:val="28"/>
          <w:lang w:eastAsia="en-US"/>
        </w:rPr>
        <w:t>и устойчивости;</w:t>
      </w:r>
    </w:p>
    <w:p w14:paraId="0AD01065" w14:textId="7E43F6EE" w:rsidR="00B34230" w:rsidRPr="00907C84" w:rsidRDefault="0005319B" w:rsidP="0005319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B34230" w:rsidRPr="00907C84">
        <w:rPr>
          <w:rFonts w:ascii="Times New Roman" w:hAnsi="Times New Roman"/>
          <w:color w:val="000000" w:themeColor="text1"/>
          <w:sz w:val="28"/>
          <w:szCs w:val="28"/>
          <w:lang w:eastAsia="en-US"/>
        </w:rPr>
        <w:t xml:space="preserve"> произв</w:t>
      </w:r>
      <w:r w:rsidR="00931CF5" w:rsidRPr="00907C84">
        <w:rPr>
          <w:rFonts w:ascii="Times New Roman" w:hAnsi="Times New Roman"/>
          <w:color w:val="000000" w:themeColor="text1"/>
          <w:sz w:val="28"/>
          <w:szCs w:val="28"/>
          <w:lang w:eastAsia="en-US"/>
        </w:rPr>
        <w:t>одится</w:t>
      </w:r>
      <w:r w:rsidR="00B34230" w:rsidRPr="00907C84">
        <w:rPr>
          <w:rFonts w:ascii="Times New Roman" w:hAnsi="Times New Roman"/>
          <w:color w:val="000000" w:themeColor="text1"/>
          <w:sz w:val="28"/>
          <w:szCs w:val="28"/>
          <w:lang w:eastAsia="en-US"/>
        </w:rPr>
        <w:t xml:space="preserve"> выявление и уч</w:t>
      </w:r>
      <w:r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т сорняков, вредителей и болезней древесно-кустарниковой, цветочно-декоративной растительности и газонных трав, разраб</w:t>
      </w:r>
      <w:r w:rsidR="00BB39E6" w:rsidRPr="00907C84">
        <w:rPr>
          <w:rFonts w:ascii="Times New Roman" w:hAnsi="Times New Roman"/>
          <w:color w:val="000000" w:themeColor="text1"/>
          <w:sz w:val="28"/>
          <w:szCs w:val="28"/>
          <w:lang w:eastAsia="en-US"/>
        </w:rPr>
        <w:t>а</w:t>
      </w:r>
      <w:r w:rsidR="00B34230" w:rsidRPr="00907C84">
        <w:rPr>
          <w:rFonts w:ascii="Times New Roman" w:hAnsi="Times New Roman"/>
          <w:color w:val="000000" w:themeColor="text1"/>
          <w:sz w:val="28"/>
          <w:szCs w:val="28"/>
          <w:lang w:eastAsia="en-US"/>
        </w:rPr>
        <w:t>т</w:t>
      </w:r>
      <w:r w:rsidR="00BB39E6" w:rsidRPr="00907C84">
        <w:rPr>
          <w:rFonts w:ascii="Times New Roman" w:hAnsi="Times New Roman"/>
          <w:color w:val="000000" w:themeColor="text1"/>
          <w:sz w:val="28"/>
          <w:szCs w:val="28"/>
          <w:lang w:eastAsia="en-US"/>
        </w:rPr>
        <w:t>ываются</w:t>
      </w:r>
      <w:r w:rsidR="00B34230" w:rsidRPr="00907C84">
        <w:rPr>
          <w:rFonts w:ascii="Times New Roman" w:hAnsi="Times New Roman"/>
          <w:color w:val="000000" w:themeColor="text1"/>
          <w:sz w:val="28"/>
          <w:szCs w:val="28"/>
          <w:lang w:eastAsia="en-US"/>
        </w:rPr>
        <w:t xml:space="preserve"> мероприятия по их удалению с объекта рекреации;</w:t>
      </w:r>
    </w:p>
    <w:p w14:paraId="6B119F92" w14:textId="77777777" w:rsidR="00B34230" w:rsidRPr="00907C84" w:rsidRDefault="0005319B" w:rsidP="0005319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B34230" w:rsidRPr="00907C84">
        <w:rPr>
          <w:rFonts w:ascii="Times New Roman" w:hAnsi="Times New Roman"/>
          <w:color w:val="000000" w:themeColor="text1"/>
          <w:sz w:val="28"/>
          <w:szCs w:val="28"/>
          <w:lang w:eastAsia="en-US"/>
        </w:rPr>
        <w:t xml:space="preserve"> произв</w:t>
      </w:r>
      <w:r w:rsidR="00931CF5" w:rsidRPr="00907C84">
        <w:rPr>
          <w:rFonts w:ascii="Times New Roman" w:hAnsi="Times New Roman"/>
          <w:color w:val="000000" w:themeColor="text1"/>
          <w:sz w:val="28"/>
          <w:szCs w:val="28"/>
          <w:lang w:eastAsia="en-US"/>
        </w:rPr>
        <w:t>одится</w:t>
      </w:r>
      <w:r w:rsidR="00B34230" w:rsidRPr="00907C84">
        <w:rPr>
          <w:rFonts w:ascii="Times New Roman" w:hAnsi="Times New Roman"/>
          <w:color w:val="000000" w:themeColor="text1"/>
          <w:sz w:val="28"/>
          <w:szCs w:val="28"/>
          <w:lang w:eastAsia="en-US"/>
        </w:rPr>
        <w:t xml:space="preserve"> почвенн</w:t>
      </w:r>
      <w:r w:rsidR="00931CF5" w:rsidRPr="00907C84">
        <w:rPr>
          <w:rFonts w:ascii="Times New Roman" w:hAnsi="Times New Roman"/>
          <w:color w:val="000000" w:themeColor="text1"/>
          <w:sz w:val="28"/>
          <w:szCs w:val="28"/>
          <w:lang w:eastAsia="en-US"/>
        </w:rPr>
        <w:t>ая</w:t>
      </w:r>
      <w:r w:rsidR="00B34230" w:rsidRPr="00907C84">
        <w:rPr>
          <w:rFonts w:ascii="Times New Roman" w:hAnsi="Times New Roman"/>
          <w:color w:val="000000" w:themeColor="text1"/>
          <w:sz w:val="28"/>
          <w:szCs w:val="28"/>
          <w:lang w:eastAsia="en-US"/>
        </w:rPr>
        <w:t xml:space="preserve"> диагностик</w:t>
      </w:r>
      <w:r w:rsidR="00931CF5" w:rsidRPr="00907C84">
        <w:rPr>
          <w:rFonts w:ascii="Times New Roman" w:hAnsi="Times New Roman"/>
          <w:color w:val="000000" w:themeColor="text1"/>
          <w:sz w:val="28"/>
          <w:szCs w:val="28"/>
          <w:lang w:eastAsia="en-US"/>
        </w:rPr>
        <w:t>а</w:t>
      </w:r>
      <w:r w:rsidR="00B34230" w:rsidRPr="00907C84">
        <w:rPr>
          <w:rFonts w:ascii="Times New Roman" w:hAnsi="Times New Roman"/>
          <w:color w:val="000000" w:themeColor="text1"/>
          <w:sz w:val="28"/>
          <w:szCs w:val="28"/>
          <w:lang w:eastAsia="en-US"/>
        </w:rPr>
        <w:t xml:space="preserve"> условий питания растений;</w:t>
      </w:r>
    </w:p>
    <w:p w14:paraId="1E239CAD" w14:textId="77777777" w:rsidR="00B34230" w:rsidRPr="00907C84" w:rsidRDefault="0005319B" w:rsidP="0005319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4)</w:t>
      </w:r>
      <w:r w:rsidR="00B34230" w:rsidRPr="00907C84">
        <w:rPr>
          <w:rFonts w:ascii="Times New Roman" w:hAnsi="Times New Roman"/>
          <w:color w:val="000000" w:themeColor="text1"/>
          <w:sz w:val="28"/>
          <w:szCs w:val="28"/>
          <w:lang w:eastAsia="en-US"/>
        </w:rPr>
        <w:t xml:space="preserve"> обеспечива</w:t>
      </w:r>
      <w:r w:rsidR="00931CF5" w:rsidRPr="00907C84">
        <w:rPr>
          <w:rFonts w:ascii="Times New Roman" w:hAnsi="Times New Roman"/>
          <w:color w:val="000000" w:themeColor="text1"/>
          <w:sz w:val="28"/>
          <w:szCs w:val="28"/>
          <w:lang w:eastAsia="en-US"/>
        </w:rPr>
        <w:t>ется</w:t>
      </w:r>
      <w:r w:rsidR="00B34230" w:rsidRPr="00907C84">
        <w:rPr>
          <w:rFonts w:ascii="Times New Roman" w:hAnsi="Times New Roman"/>
          <w:color w:val="000000" w:themeColor="text1"/>
          <w:sz w:val="28"/>
          <w:szCs w:val="28"/>
          <w:lang w:eastAsia="en-US"/>
        </w:rPr>
        <w:t xml:space="preserve"> сохранение травяного покрова, древесно-кустарниковой и прибрежной растительности не менее, чем на 80</w:t>
      </w:r>
      <w:r w:rsidRPr="00907C84">
        <w:rPr>
          <w:rFonts w:ascii="Times New Roman" w:hAnsi="Times New Roman"/>
          <w:color w:val="000000" w:themeColor="text1"/>
          <w:sz w:val="28"/>
          <w:szCs w:val="28"/>
          <w:lang w:eastAsia="en-US"/>
        </w:rPr>
        <w:t xml:space="preserve"> </w:t>
      </w:r>
      <w:r w:rsidR="00B34230" w:rsidRPr="00907C84">
        <w:rPr>
          <w:rFonts w:ascii="Times New Roman" w:hAnsi="Times New Roman"/>
          <w:color w:val="000000" w:themeColor="text1"/>
          <w:sz w:val="28"/>
          <w:szCs w:val="28"/>
          <w:lang w:eastAsia="en-US"/>
        </w:rPr>
        <w:t>% общей площади зоны отдыха;</w:t>
      </w:r>
    </w:p>
    <w:p w14:paraId="573E5D68" w14:textId="77777777" w:rsidR="00B34230" w:rsidRPr="00907C84" w:rsidRDefault="0005319B" w:rsidP="0005319B">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B34230" w:rsidRPr="00907C84">
        <w:rPr>
          <w:rFonts w:ascii="Times New Roman" w:hAnsi="Times New Roman"/>
          <w:color w:val="000000" w:themeColor="text1"/>
          <w:sz w:val="28"/>
          <w:szCs w:val="28"/>
          <w:lang w:eastAsia="en-US"/>
        </w:rPr>
        <w:t xml:space="preserve"> обеспечива</w:t>
      </w:r>
      <w:r w:rsidR="004D10D0" w:rsidRPr="00907C84">
        <w:rPr>
          <w:rFonts w:ascii="Times New Roman" w:hAnsi="Times New Roman"/>
          <w:color w:val="000000" w:themeColor="text1"/>
          <w:sz w:val="28"/>
          <w:szCs w:val="28"/>
          <w:lang w:eastAsia="en-US"/>
        </w:rPr>
        <w:t>ется</w:t>
      </w:r>
      <w:r w:rsidR="00B34230" w:rsidRPr="00907C84">
        <w:rPr>
          <w:rFonts w:ascii="Times New Roman" w:hAnsi="Times New Roman"/>
          <w:color w:val="000000" w:themeColor="text1"/>
          <w:sz w:val="28"/>
          <w:szCs w:val="28"/>
          <w:lang w:eastAsia="en-US"/>
        </w:rPr>
        <w:t xml:space="preserve"> озеленение и формирование берегов водо</w:t>
      </w:r>
      <w:r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ма.</w:t>
      </w:r>
    </w:p>
    <w:p w14:paraId="66895DFB" w14:textId="77777777" w:rsidR="004A6509" w:rsidRPr="004A6509" w:rsidRDefault="004A6509" w:rsidP="004A6509">
      <w:pPr>
        <w:shd w:val="clear" w:color="auto" w:fill="FFFFFF"/>
        <w:suppressAutoHyphens/>
        <w:spacing w:after="0" w:line="240" w:lineRule="auto"/>
        <w:ind w:firstLine="708"/>
        <w:rPr>
          <w:rFonts w:ascii="PT Astra Serif" w:hAnsi="PT Astra Serif"/>
          <w:color w:val="000000"/>
          <w:sz w:val="28"/>
          <w:szCs w:val="28"/>
          <w:lang w:eastAsia="en-US"/>
        </w:rPr>
      </w:pPr>
      <w:r w:rsidRPr="004A6509">
        <w:rPr>
          <w:rFonts w:ascii="PT Astra Serif" w:hAnsi="PT Astra Serif"/>
          <w:color w:val="000000"/>
          <w:sz w:val="28"/>
          <w:szCs w:val="28"/>
          <w:lang w:eastAsia="en-US"/>
        </w:rPr>
        <w:t xml:space="preserve">5.8. При проектировании парков учитываются ландшафтно-климатические условия. Организуются парки на пересечённом рельефе, </w:t>
      </w:r>
      <w:r w:rsidRPr="004A6509">
        <w:rPr>
          <w:rFonts w:ascii="PT Astra Serif" w:hAnsi="PT Astra Serif"/>
          <w:color w:val="000000"/>
          <w:sz w:val="28"/>
          <w:szCs w:val="28"/>
          <w:lang w:eastAsia="en-US"/>
        </w:rPr>
        <w:br/>
        <w:t>по берегам водоёмов, рек, парки на территориях, занятых лесными насаждениями.</w:t>
      </w:r>
    </w:p>
    <w:p w14:paraId="1BBB101E" w14:textId="77777777" w:rsidR="00B34230" w:rsidRPr="00907C84" w:rsidRDefault="00B34230" w:rsidP="00634FC6">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При проектировании озеленения парков использ</w:t>
      </w:r>
      <w:r w:rsidR="00D714F4" w:rsidRPr="00907C84">
        <w:rPr>
          <w:rFonts w:ascii="Times New Roman" w:hAnsi="Times New Roman"/>
          <w:color w:val="000000" w:themeColor="text1"/>
          <w:sz w:val="28"/>
          <w:szCs w:val="28"/>
          <w:lang w:eastAsia="en-US"/>
        </w:rPr>
        <w:t>уются</w:t>
      </w:r>
      <w:r w:rsidRPr="00907C84">
        <w:rPr>
          <w:rFonts w:ascii="Times New Roman" w:hAnsi="Times New Roman"/>
          <w:color w:val="000000" w:themeColor="text1"/>
          <w:sz w:val="28"/>
          <w:szCs w:val="28"/>
          <w:lang w:eastAsia="en-US"/>
        </w:rPr>
        <w:t xml:space="preserve"> тип</w:t>
      </w:r>
      <w:r w:rsidR="00634FC6" w:rsidRPr="00907C84">
        <w:rPr>
          <w:rFonts w:ascii="Times New Roman" w:hAnsi="Times New Roman"/>
          <w:color w:val="000000" w:themeColor="text1"/>
          <w:sz w:val="28"/>
          <w:szCs w:val="28"/>
          <w:lang w:eastAsia="en-US"/>
        </w:rPr>
        <w:t>ы</w:t>
      </w:r>
      <w:r w:rsidRPr="00907C84">
        <w:rPr>
          <w:rFonts w:ascii="Times New Roman" w:hAnsi="Times New Roman"/>
          <w:color w:val="000000" w:themeColor="text1"/>
          <w:sz w:val="28"/>
          <w:szCs w:val="28"/>
          <w:lang w:eastAsia="en-US"/>
        </w:rPr>
        <w:t xml:space="preserve"> насаждений и видов растений, характерных для данной климатической зоны.</w:t>
      </w:r>
    </w:p>
    <w:p w14:paraId="7265FF73" w14:textId="77777777" w:rsidR="00B34230" w:rsidRPr="00907C84" w:rsidRDefault="00B34230" w:rsidP="008F0524">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5.9. При благоустройстве парков, являющихся памятниками садово-паркового искусства, истории и архитектуры, мероприятия по благоустройству такого парка синхронизир</w:t>
      </w:r>
      <w:r w:rsidR="00CD373B" w:rsidRPr="00907C84">
        <w:rPr>
          <w:rFonts w:ascii="Times New Roman" w:hAnsi="Times New Roman"/>
          <w:color w:val="000000" w:themeColor="text1"/>
          <w:sz w:val="28"/>
          <w:szCs w:val="28"/>
          <w:lang w:eastAsia="en-US"/>
        </w:rPr>
        <w:t>уются</w:t>
      </w:r>
      <w:r w:rsidRPr="00907C84">
        <w:rPr>
          <w:rFonts w:ascii="Times New Roman" w:hAnsi="Times New Roman"/>
          <w:color w:val="000000" w:themeColor="text1"/>
          <w:sz w:val="28"/>
          <w:szCs w:val="28"/>
          <w:lang w:eastAsia="en-US"/>
        </w:rPr>
        <w:t xml:space="preserve"> с мероприятиями по реконструкции </w:t>
      </w:r>
      <w:r w:rsidR="00CD373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(или) реставрации строений и сооружений, расположенных на территории парка, а также провод</w:t>
      </w:r>
      <w:r w:rsidR="00CD373B"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т</w:t>
      </w:r>
      <w:r w:rsidR="00CD373B"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проектир</w:t>
      </w:r>
      <w:r w:rsidR="00146D00" w:rsidRPr="00907C84">
        <w:rPr>
          <w:rFonts w:ascii="Times New Roman" w:hAnsi="Times New Roman"/>
          <w:color w:val="000000" w:themeColor="text1"/>
          <w:sz w:val="28"/>
          <w:szCs w:val="28"/>
          <w:lang w:eastAsia="en-US"/>
        </w:rPr>
        <w:t>уются</w:t>
      </w:r>
      <w:r w:rsidRPr="00907C84">
        <w:rPr>
          <w:rFonts w:ascii="Times New Roman" w:hAnsi="Times New Roman"/>
          <w:color w:val="000000" w:themeColor="text1"/>
          <w:sz w:val="28"/>
          <w:szCs w:val="28"/>
          <w:lang w:eastAsia="en-US"/>
        </w:rPr>
        <w:t xml:space="preserve"> в соответствии с историко-культурным регламентом территории, на которой он расположен </w:t>
      </w:r>
      <w:r w:rsidR="0033361A"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(при его наличии).</w:t>
      </w:r>
    </w:p>
    <w:p w14:paraId="4E05D397" w14:textId="77777777" w:rsidR="00B34230" w:rsidRPr="00907C84" w:rsidRDefault="00B34230" w:rsidP="00843B65">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5.10. На территории муниципального образования </w:t>
      </w:r>
      <w:r w:rsidR="00692FCB" w:rsidRPr="00907C84">
        <w:rPr>
          <w:rFonts w:ascii="Times New Roman" w:hAnsi="Times New Roman"/>
          <w:color w:val="000000" w:themeColor="text1"/>
          <w:sz w:val="28"/>
          <w:szCs w:val="28"/>
          <w:lang w:eastAsia="en-US"/>
        </w:rPr>
        <w:t>предусматривается</w:t>
      </w:r>
      <w:r w:rsidRPr="00907C84">
        <w:rPr>
          <w:rFonts w:ascii="Times New Roman" w:hAnsi="Times New Roman"/>
          <w:color w:val="000000" w:themeColor="text1"/>
          <w:sz w:val="28"/>
          <w:szCs w:val="28"/>
          <w:lang w:eastAsia="en-US"/>
        </w:rPr>
        <w:t xml:space="preserve"> формирова</w:t>
      </w:r>
      <w:r w:rsidR="00692FCB" w:rsidRPr="00907C84">
        <w:rPr>
          <w:rFonts w:ascii="Times New Roman" w:hAnsi="Times New Roman"/>
          <w:color w:val="000000" w:themeColor="text1"/>
          <w:sz w:val="28"/>
          <w:szCs w:val="28"/>
          <w:lang w:eastAsia="en-US"/>
        </w:rPr>
        <w:t>ние</w:t>
      </w:r>
      <w:r w:rsidRPr="00907C84">
        <w:rPr>
          <w:rFonts w:ascii="Times New Roman" w:hAnsi="Times New Roman"/>
          <w:color w:val="000000" w:themeColor="text1"/>
          <w:sz w:val="28"/>
          <w:szCs w:val="28"/>
          <w:lang w:eastAsia="en-US"/>
        </w:rPr>
        <w:t xml:space="preserve"> следующи</w:t>
      </w:r>
      <w:r w:rsidR="00C715E6" w:rsidRPr="00907C84">
        <w:rPr>
          <w:rFonts w:ascii="Times New Roman" w:hAnsi="Times New Roman"/>
          <w:color w:val="000000" w:themeColor="text1"/>
          <w:sz w:val="28"/>
          <w:szCs w:val="28"/>
          <w:lang w:eastAsia="en-US"/>
        </w:rPr>
        <w:t>х видов</w:t>
      </w:r>
      <w:r w:rsidRPr="00907C84">
        <w:rPr>
          <w:rFonts w:ascii="Times New Roman" w:hAnsi="Times New Roman"/>
          <w:color w:val="000000" w:themeColor="text1"/>
          <w:sz w:val="28"/>
          <w:szCs w:val="28"/>
          <w:lang w:eastAsia="en-US"/>
        </w:rPr>
        <w:t xml:space="preserve"> садов:</w:t>
      </w:r>
    </w:p>
    <w:p w14:paraId="50932896" w14:textId="77777777" w:rsidR="00B34230" w:rsidRPr="00907C84" w:rsidRDefault="00AA1DA9" w:rsidP="00E24923">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B34230" w:rsidRPr="00907C84">
        <w:rPr>
          <w:rFonts w:ascii="Times New Roman" w:hAnsi="Times New Roman"/>
          <w:color w:val="000000" w:themeColor="text1"/>
          <w:sz w:val="28"/>
          <w:szCs w:val="28"/>
          <w:lang w:eastAsia="en-US"/>
        </w:rPr>
        <w:t>) сады отдыха, предназначенные для организации кратковременного отдыха населения и прогулок;</w:t>
      </w:r>
    </w:p>
    <w:p w14:paraId="3888EF70" w14:textId="77777777" w:rsidR="00B34230" w:rsidRPr="00907C84" w:rsidRDefault="00AA1DA9" w:rsidP="00AA1DA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B34230" w:rsidRPr="00907C84">
        <w:rPr>
          <w:rFonts w:ascii="Times New Roman" w:hAnsi="Times New Roman"/>
          <w:color w:val="000000" w:themeColor="text1"/>
          <w:sz w:val="28"/>
          <w:szCs w:val="28"/>
          <w:lang w:eastAsia="en-US"/>
        </w:rPr>
        <w:t>) сады при зданиях и сооружениях социально значимых объектов, учреждений культуры и спорта;</w:t>
      </w:r>
    </w:p>
    <w:p w14:paraId="78567992" w14:textId="77777777" w:rsidR="00B34230" w:rsidRPr="00907C84" w:rsidRDefault="00AA1DA9" w:rsidP="00AA1DA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B34230" w:rsidRPr="00907C84">
        <w:rPr>
          <w:rFonts w:ascii="Times New Roman" w:hAnsi="Times New Roman"/>
          <w:color w:val="000000" w:themeColor="text1"/>
          <w:sz w:val="28"/>
          <w:szCs w:val="28"/>
          <w:lang w:eastAsia="en-US"/>
        </w:rPr>
        <w:t>) сады-выставки, представляющие собой экспозиционную территорию, функционирующую как самостоятельный объект или как часть парка;</w:t>
      </w:r>
    </w:p>
    <w:p w14:paraId="2882C6BC" w14:textId="77777777" w:rsidR="00B34230" w:rsidRPr="00907C84" w:rsidRDefault="00AA1DA9" w:rsidP="00AA1DA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B34230" w:rsidRPr="00907C84">
        <w:rPr>
          <w:rFonts w:ascii="Times New Roman" w:hAnsi="Times New Roman"/>
          <w:color w:val="000000" w:themeColor="text1"/>
          <w:sz w:val="28"/>
          <w:szCs w:val="28"/>
          <w:lang w:eastAsia="en-US"/>
        </w:rPr>
        <w:t>)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w:t>
      </w:r>
      <w:r w:rsidR="002F27C9"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нной крыши включа</w:t>
      </w:r>
      <w:r w:rsidR="006C1D1F" w:rsidRPr="00907C84">
        <w:rPr>
          <w:rFonts w:ascii="Times New Roman" w:hAnsi="Times New Roman"/>
          <w:color w:val="000000" w:themeColor="text1"/>
          <w:sz w:val="28"/>
          <w:szCs w:val="28"/>
          <w:lang w:eastAsia="en-US"/>
        </w:rPr>
        <w:t>ется</w:t>
      </w:r>
      <w:r w:rsidR="00B34230" w:rsidRPr="00907C84">
        <w:rPr>
          <w:rFonts w:ascii="Times New Roman" w:hAnsi="Times New Roman"/>
          <w:color w:val="000000" w:themeColor="text1"/>
          <w:sz w:val="28"/>
          <w:szCs w:val="28"/>
          <w:lang w:eastAsia="en-US"/>
        </w:rPr>
        <w:t xml:space="preserve"> в показатель площади территории зел</w:t>
      </w:r>
      <w:r w:rsidR="006C1D1F"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ных насаждений насел</w:t>
      </w:r>
      <w:r w:rsidR="006C1D1F" w:rsidRPr="00907C84">
        <w:rPr>
          <w:rFonts w:ascii="Times New Roman" w:hAnsi="Times New Roman"/>
          <w:color w:val="000000" w:themeColor="text1"/>
          <w:sz w:val="28"/>
          <w:szCs w:val="28"/>
          <w:lang w:eastAsia="en-US"/>
        </w:rPr>
        <w:t>ё</w:t>
      </w:r>
      <w:r w:rsidR="00B34230" w:rsidRPr="00907C84">
        <w:rPr>
          <w:rFonts w:ascii="Times New Roman" w:hAnsi="Times New Roman"/>
          <w:color w:val="000000" w:themeColor="text1"/>
          <w:sz w:val="28"/>
          <w:szCs w:val="28"/>
          <w:lang w:eastAsia="en-US"/>
        </w:rPr>
        <w:t>нного пункта.</w:t>
      </w:r>
    </w:p>
    <w:p w14:paraId="3C0ED4F7" w14:textId="040A02C2" w:rsidR="007E4F6A" w:rsidRPr="00907C84" w:rsidRDefault="00B34230" w:rsidP="001B660A">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5.11.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5.4 и 5.5</w:t>
      </w:r>
      <w:r w:rsidR="009F20B3" w:rsidRPr="00907C84">
        <w:rPr>
          <w:rFonts w:ascii="Times New Roman" w:hAnsi="Times New Roman"/>
          <w:color w:val="000000" w:themeColor="text1"/>
          <w:sz w:val="28"/>
          <w:szCs w:val="28"/>
          <w:lang w:eastAsia="en-US"/>
        </w:rPr>
        <w:t xml:space="preserve"> раздела 5</w:t>
      </w:r>
      <w:r w:rsidRPr="00907C84">
        <w:rPr>
          <w:rFonts w:ascii="Times New Roman" w:hAnsi="Times New Roman"/>
          <w:color w:val="000000" w:themeColor="text1"/>
          <w:sz w:val="28"/>
          <w:szCs w:val="28"/>
          <w:lang w:eastAsia="en-US"/>
        </w:rPr>
        <w:t xml:space="preserve"> настоящих</w:t>
      </w:r>
      <w:r w:rsidR="009F20B3" w:rsidRPr="00907C84">
        <w:rPr>
          <w:rFonts w:ascii="Times New Roman" w:hAnsi="Times New Roman"/>
          <w:color w:val="000000" w:themeColor="text1"/>
          <w:sz w:val="28"/>
          <w:szCs w:val="28"/>
          <w:lang w:eastAsia="en-US"/>
        </w:rPr>
        <w:t xml:space="preserve"> Правил</w:t>
      </w:r>
      <w:r w:rsidRPr="00907C84">
        <w:rPr>
          <w:rFonts w:ascii="Times New Roman" w:hAnsi="Times New Roman"/>
          <w:color w:val="000000" w:themeColor="text1"/>
          <w:sz w:val="28"/>
          <w:szCs w:val="28"/>
          <w:lang w:eastAsia="en-US"/>
        </w:rPr>
        <w:t>,</w:t>
      </w:r>
      <w:r w:rsidR="00E103BA"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размеща</w:t>
      </w:r>
      <w:r w:rsidR="00E103BA" w:rsidRPr="00907C84">
        <w:rPr>
          <w:rFonts w:ascii="Times New Roman" w:hAnsi="Times New Roman"/>
          <w:color w:val="000000" w:themeColor="text1"/>
          <w:sz w:val="28"/>
          <w:szCs w:val="28"/>
          <w:lang w:eastAsia="en-US"/>
        </w:rPr>
        <w:t>ю</w:t>
      </w:r>
      <w:r w:rsidRPr="00907C84">
        <w:rPr>
          <w:rFonts w:ascii="Times New Roman" w:hAnsi="Times New Roman"/>
          <w:color w:val="000000" w:themeColor="text1"/>
          <w:sz w:val="28"/>
          <w:szCs w:val="28"/>
          <w:lang w:eastAsia="en-US"/>
        </w:rPr>
        <w:t>т</w:t>
      </w:r>
      <w:r w:rsidR="00E103BA"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пункт медицинского обслуживания с проездом, спасательн</w:t>
      </w:r>
      <w:r w:rsidR="005937EE" w:rsidRPr="00907C84">
        <w:rPr>
          <w:rFonts w:ascii="Times New Roman" w:hAnsi="Times New Roman"/>
          <w:color w:val="000000" w:themeColor="text1"/>
          <w:sz w:val="28"/>
          <w:szCs w:val="28"/>
          <w:lang w:eastAsia="en-US"/>
        </w:rPr>
        <w:t>ая</w:t>
      </w:r>
      <w:r w:rsidRPr="00907C84">
        <w:rPr>
          <w:rFonts w:ascii="Times New Roman" w:hAnsi="Times New Roman"/>
          <w:color w:val="000000" w:themeColor="text1"/>
          <w:sz w:val="28"/>
          <w:szCs w:val="28"/>
          <w:lang w:eastAsia="en-US"/>
        </w:rPr>
        <w:t xml:space="preserve"> станци</w:t>
      </w:r>
      <w:r w:rsidR="005937EE"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 пешеходные дорожки, инженерное оборудование (питьевое водоснабжение и водоотведение, защита от попадания загрязн</w:t>
      </w:r>
      <w:r w:rsidR="003F22ED"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нного поверхностного стока в водо</w:t>
      </w:r>
      <w:r w:rsidR="003F22ED"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 оборудование пляжа (навесы от солнца, лежаки, кабинки для переодевания).</w:t>
      </w:r>
    </w:p>
    <w:p w14:paraId="200CEA30" w14:textId="77777777" w:rsidR="007E4F6A" w:rsidRPr="00907C84" w:rsidRDefault="001B660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7E4F6A"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2</w:t>
      </w:r>
      <w:r w:rsidR="007E4F6A" w:rsidRPr="00907C84">
        <w:rPr>
          <w:rFonts w:ascii="Times New Roman" w:hAnsi="Times New Roman"/>
          <w:color w:val="000000" w:themeColor="text1"/>
          <w:spacing w:val="2"/>
          <w:sz w:val="28"/>
          <w:szCs w:val="28"/>
        </w:rPr>
        <w:t>. На территории муниципального образования могут быть организованы следующие виды парков:</w:t>
      </w:r>
    </w:p>
    <w:p w14:paraId="2A8100D7"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w:t>
      </w:r>
    </w:p>
    <w:p w14:paraId="320A03EF"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2) специализированные (предназначены для организации специализированных видов отдыха);</w:t>
      </w:r>
    </w:p>
    <w:p w14:paraId="4545BAC5"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парки жилых районов (предназначены для организации отдыха населения жилого района).</w:t>
      </w:r>
    </w:p>
    <w:p w14:paraId="1F1AF454" w14:textId="77777777" w:rsidR="007E4F6A" w:rsidRPr="00907C84" w:rsidRDefault="001B660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7E4F6A"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13</w:t>
      </w:r>
      <w:r w:rsidR="007E4F6A" w:rsidRPr="00907C84">
        <w:rPr>
          <w:rFonts w:ascii="Times New Roman" w:hAnsi="Times New Roman"/>
          <w:color w:val="000000" w:themeColor="text1"/>
          <w:spacing w:val="2"/>
          <w:sz w:val="28"/>
          <w:szCs w:val="28"/>
        </w:rPr>
        <w:t>. На территории многофункционального парка предусматривается:</w:t>
      </w:r>
    </w:p>
    <w:p w14:paraId="681C0F68"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система аллей, дорожек и площадок;</w:t>
      </w:r>
    </w:p>
    <w:p w14:paraId="17880145"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парковые сооружения (</w:t>
      </w:r>
      <w:r w:rsidR="001B660A" w:rsidRPr="00907C84">
        <w:rPr>
          <w:rFonts w:ascii="Times New Roman" w:hAnsi="Times New Roman"/>
          <w:color w:val="000000" w:themeColor="text1"/>
          <w:spacing w:val="2"/>
          <w:sz w:val="28"/>
          <w:szCs w:val="28"/>
        </w:rPr>
        <w:t xml:space="preserve">в том числе </w:t>
      </w:r>
      <w:r w:rsidRPr="00907C84">
        <w:rPr>
          <w:rFonts w:ascii="Times New Roman" w:hAnsi="Times New Roman"/>
          <w:color w:val="000000" w:themeColor="text1"/>
          <w:spacing w:val="2"/>
          <w:sz w:val="28"/>
          <w:szCs w:val="28"/>
        </w:rPr>
        <w:t>аттракционы, беседки, павильоны, туалеты);</w:t>
      </w:r>
    </w:p>
    <w:p w14:paraId="57A56A8A"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применение различных видов и приёмов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цветочное оформление, экзотические виды растений.</w:t>
      </w:r>
    </w:p>
    <w:p w14:paraId="7FF50BFE" w14:textId="77777777" w:rsidR="007E4F6A" w:rsidRPr="00907C84" w:rsidRDefault="001B660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7E4F6A"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14</w:t>
      </w:r>
      <w:r w:rsidR="007E4F6A" w:rsidRPr="00907C84">
        <w:rPr>
          <w:rFonts w:ascii="Times New Roman" w:hAnsi="Times New Roman"/>
          <w:color w:val="000000" w:themeColor="text1"/>
          <w:spacing w:val="2"/>
          <w:sz w:val="28"/>
          <w:szCs w:val="28"/>
        </w:rPr>
        <w:t>. На территории парка жилого района предусматривается:</w:t>
      </w:r>
    </w:p>
    <w:p w14:paraId="76DA03A2"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система аллей, дорожек и площадок;</w:t>
      </w:r>
    </w:p>
    <w:p w14:paraId="24CA6181"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парковые сооружения (</w:t>
      </w:r>
      <w:r w:rsidR="001B660A" w:rsidRPr="00907C84">
        <w:rPr>
          <w:rFonts w:ascii="Times New Roman" w:hAnsi="Times New Roman"/>
          <w:color w:val="000000" w:themeColor="text1"/>
          <w:spacing w:val="2"/>
          <w:sz w:val="28"/>
          <w:szCs w:val="28"/>
        </w:rPr>
        <w:t xml:space="preserve">в том числе </w:t>
      </w:r>
      <w:r w:rsidRPr="00907C84">
        <w:rPr>
          <w:rFonts w:ascii="Times New Roman" w:hAnsi="Times New Roman"/>
          <w:color w:val="000000" w:themeColor="text1"/>
          <w:spacing w:val="2"/>
          <w:sz w:val="28"/>
          <w:szCs w:val="28"/>
        </w:rPr>
        <w:t>аттракционы, беседки, павильоны, туалеты).</w:t>
      </w:r>
    </w:p>
    <w:p w14:paraId="030B4AE3" w14:textId="77777777" w:rsidR="007E4F6A" w:rsidRPr="00907C84" w:rsidRDefault="007E4F6A" w:rsidP="007E4F6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14:paraId="6344A2B5" w14:textId="77777777" w:rsidR="007E4F6A" w:rsidRPr="00907C84" w:rsidRDefault="001B660A" w:rsidP="007E4F6A">
      <w:pPr>
        <w:spacing w:after="0" w:line="240" w:lineRule="auto"/>
        <w:ind w:firstLine="709"/>
        <w:rPr>
          <w:rFonts w:ascii="Times New Roman" w:hAnsi="Times New Roman"/>
          <w:color w:val="000000" w:themeColor="text1"/>
          <w:sz w:val="28"/>
          <w:szCs w:val="28"/>
          <w:lang w:eastAsia="en-US"/>
        </w:rPr>
      </w:pPr>
      <w:bookmarkStart w:id="42" w:name="sub_10182"/>
      <w:r w:rsidRPr="00907C84">
        <w:rPr>
          <w:rFonts w:ascii="Times New Roman" w:hAnsi="Times New Roman"/>
          <w:color w:val="000000" w:themeColor="text1"/>
          <w:sz w:val="28"/>
          <w:szCs w:val="28"/>
          <w:lang w:eastAsia="en-US"/>
        </w:rPr>
        <w:t>5.15</w:t>
      </w:r>
      <w:r w:rsidR="007E4F6A" w:rsidRPr="00907C84">
        <w:rPr>
          <w:rFonts w:ascii="Times New Roman" w:hAnsi="Times New Roman"/>
          <w:color w:val="000000" w:themeColor="text1"/>
          <w:sz w:val="28"/>
          <w:szCs w:val="28"/>
          <w:lang w:eastAsia="en-US"/>
        </w:rPr>
        <w:t>. Ответственность за содержание муниципальных парков и скверов возлагается на их правообладателей.</w:t>
      </w:r>
    </w:p>
    <w:p w14:paraId="5B22D518" w14:textId="77777777" w:rsidR="007E4F6A" w:rsidRPr="00907C84" w:rsidRDefault="001B660A" w:rsidP="007E4F6A">
      <w:pPr>
        <w:spacing w:after="0" w:line="240" w:lineRule="auto"/>
        <w:ind w:firstLine="709"/>
        <w:rPr>
          <w:rFonts w:ascii="Times New Roman" w:hAnsi="Times New Roman"/>
          <w:color w:val="000000" w:themeColor="text1"/>
          <w:sz w:val="28"/>
          <w:szCs w:val="28"/>
          <w:lang w:eastAsia="en-US"/>
        </w:rPr>
      </w:pPr>
      <w:bookmarkStart w:id="43" w:name="sub_10183"/>
      <w:bookmarkEnd w:id="42"/>
      <w:r w:rsidRPr="00907C84">
        <w:rPr>
          <w:rFonts w:ascii="Times New Roman" w:hAnsi="Times New Roman"/>
          <w:color w:val="000000" w:themeColor="text1"/>
          <w:sz w:val="28"/>
          <w:szCs w:val="28"/>
          <w:lang w:eastAsia="en-US"/>
        </w:rPr>
        <w:t>5.16</w:t>
      </w:r>
      <w:r w:rsidR="007E4F6A" w:rsidRPr="00907C84">
        <w:rPr>
          <w:rFonts w:ascii="Times New Roman" w:hAnsi="Times New Roman"/>
          <w:color w:val="000000" w:themeColor="text1"/>
          <w:sz w:val="28"/>
          <w:szCs w:val="28"/>
          <w:lang w:eastAsia="en-US"/>
        </w:rPr>
        <w:t>. Территории парков и скверов подлежат использованию исключительно в соответствии с их целевым назначением.</w:t>
      </w:r>
    </w:p>
    <w:p w14:paraId="6255D44E" w14:textId="77777777" w:rsidR="007E4F6A" w:rsidRPr="00907C84" w:rsidRDefault="001B660A" w:rsidP="007E4F6A">
      <w:pPr>
        <w:spacing w:after="0" w:line="240" w:lineRule="auto"/>
        <w:ind w:firstLine="709"/>
        <w:rPr>
          <w:rFonts w:ascii="Times New Roman" w:hAnsi="Times New Roman"/>
          <w:color w:val="000000" w:themeColor="text1"/>
          <w:sz w:val="28"/>
          <w:szCs w:val="28"/>
          <w:lang w:eastAsia="en-US"/>
        </w:rPr>
      </w:pPr>
      <w:bookmarkStart w:id="44" w:name="sub_10184"/>
      <w:bookmarkEnd w:id="43"/>
      <w:r w:rsidRPr="00907C84">
        <w:rPr>
          <w:rFonts w:ascii="Times New Roman" w:hAnsi="Times New Roman"/>
          <w:color w:val="000000" w:themeColor="text1"/>
          <w:sz w:val="28"/>
          <w:szCs w:val="28"/>
          <w:lang w:eastAsia="en-US"/>
        </w:rPr>
        <w:t>5.1</w:t>
      </w:r>
      <w:r w:rsidR="007E4F6A" w:rsidRPr="00907C84">
        <w:rPr>
          <w:rFonts w:ascii="Times New Roman" w:hAnsi="Times New Roman"/>
          <w:color w:val="000000" w:themeColor="text1"/>
          <w:sz w:val="28"/>
          <w:szCs w:val="28"/>
          <w:lang w:eastAsia="en-US"/>
        </w:rPr>
        <w:t>7. На территориях парков и скверов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14:paraId="11BEA555" w14:textId="77777777" w:rsidR="007E4F6A" w:rsidRPr="00907C84" w:rsidRDefault="007E4F6A" w:rsidP="007E4F6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 пределах парков, скверов запрещается:</w:t>
      </w:r>
    </w:p>
    <w:p w14:paraId="59D95E0E"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45" w:name="sub_101841"/>
      <w:bookmarkEnd w:id="44"/>
      <w:r w:rsidRPr="00907C84">
        <w:rPr>
          <w:rFonts w:ascii="Times New Roman" w:hAnsi="Times New Roman"/>
          <w:color w:val="000000" w:themeColor="text1"/>
          <w:sz w:val="28"/>
          <w:szCs w:val="28"/>
          <w:lang w:eastAsia="en-US"/>
        </w:rPr>
        <w:t>1) отчуждение земельных участков;</w:t>
      </w:r>
    </w:p>
    <w:p w14:paraId="02FA376D"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46" w:name="sub_101842"/>
      <w:bookmarkEnd w:id="45"/>
      <w:r w:rsidRPr="00907C84">
        <w:rPr>
          <w:rFonts w:ascii="Times New Roman" w:hAnsi="Times New Roman"/>
          <w:color w:val="000000" w:themeColor="text1"/>
          <w:sz w:val="28"/>
          <w:szCs w:val="28"/>
          <w:lang w:eastAsia="en-US"/>
        </w:rPr>
        <w:t>2) сокращение площади озеленённой территории;</w:t>
      </w:r>
    </w:p>
    <w:p w14:paraId="542CF922"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47" w:name="sub_101843"/>
      <w:bookmarkEnd w:id="46"/>
      <w:r w:rsidRPr="00907C84">
        <w:rPr>
          <w:rFonts w:ascii="Times New Roman" w:hAnsi="Times New Roman"/>
          <w:color w:val="000000" w:themeColor="text1"/>
          <w:sz w:val="28"/>
          <w:szCs w:val="28"/>
          <w:lang w:eastAsia="en-US"/>
        </w:rPr>
        <w:t>3) размещение объектов, не относящихся к инфраструктуре парка, сквера и не предназначенных для обеспечения его содержания;</w:t>
      </w:r>
    </w:p>
    <w:p w14:paraId="5C5E7175"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48" w:name="sub_101844"/>
      <w:bookmarkEnd w:id="47"/>
      <w:r w:rsidRPr="00907C84">
        <w:rPr>
          <w:rFonts w:ascii="Times New Roman" w:hAnsi="Times New Roman"/>
          <w:color w:val="000000" w:themeColor="text1"/>
          <w:sz w:val="28"/>
          <w:szCs w:val="28"/>
          <w:lang w:eastAsia="en-US"/>
        </w:rPr>
        <w:t>4) нарушение структуры почвенного покрова (уплотнение, снятие плодородного слоя почвы, изъятие и вынос за пределы парка, сквера почвенного грунта, производство земляных работ, размещение техники, оборудования, строительных и иных материалов, проезд транспортных средств, производство иных действий, приводящих к нарушению качества почвенного покрова);</w:t>
      </w:r>
    </w:p>
    <w:p w14:paraId="2E3379C2"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49" w:name="sub_101845"/>
      <w:bookmarkEnd w:id="48"/>
      <w:r w:rsidRPr="00907C84">
        <w:rPr>
          <w:rFonts w:ascii="Times New Roman" w:hAnsi="Times New Roman"/>
          <w:color w:val="000000" w:themeColor="text1"/>
          <w:sz w:val="28"/>
          <w:szCs w:val="28"/>
          <w:lang w:eastAsia="en-US"/>
        </w:rPr>
        <w:t>5) изъятие опавшей листвы и нарушение структуры листопадной подстилки;</w:t>
      </w:r>
    </w:p>
    <w:p w14:paraId="07D2E2AB"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0" w:name="sub_101846"/>
      <w:bookmarkEnd w:id="49"/>
      <w:r w:rsidRPr="00907C84">
        <w:rPr>
          <w:rFonts w:ascii="Times New Roman" w:hAnsi="Times New Roman"/>
          <w:color w:val="000000" w:themeColor="text1"/>
          <w:sz w:val="28"/>
          <w:szCs w:val="28"/>
          <w:lang w:eastAsia="en-US"/>
        </w:rPr>
        <w:t>6) загрязнение территории всеми видами источников загрязнения окружающей среды, в том числе:</w:t>
      </w:r>
    </w:p>
    <w:p w14:paraId="404E6FC5" w14:textId="651380A5" w:rsidR="007E4F6A" w:rsidRPr="00907C84" w:rsidRDefault="007E4F6A" w:rsidP="00313A7B">
      <w:pPr>
        <w:spacing w:after="0" w:line="240" w:lineRule="auto"/>
        <w:ind w:firstLine="708"/>
        <w:rPr>
          <w:rFonts w:ascii="Times New Roman" w:hAnsi="Times New Roman"/>
          <w:color w:val="000000" w:themeColor="text1"/>
          <w:sz w:val="28"/>
          <w:szCs w:val="28"/>
          <w:lang w:eastAsia="en-US"/>
        </w:rPr>
      </w:pPr>
      <w:bookmarkStart w:id="51" w:name="sub_1018461"/>
      <w:bookmarkEnd w:id="50"/>
      <w:r w:rsidRPr="00907C84">
        <w:rPr>
          <w:rFonts w:ascii="Times New Roman" w:hAnsi="Times New Roman"/>
          <w:color w:val="000000" w:themeColor="text1"/>
          <w:sz w:val="28"/>
          <w:szCs w:val="28"/>
          <w:lang w:eastAsia="en-US"/>
        </w:rPr>
        <w:t>а) размещение и использование любых отходов, ядовитых и иных опасных препаратов</w:t>
      </w:r>
      <w:r w:rsidR="00313A7B">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и веществ (включая пестициды), токсичных строительных и иных материалов (включая </w:t>
      </w:r>
      <w:proofErr w:type="spellStart"/>
      <w:r w:rsidRPr="00907C84">
        <w:rPr>
          <w:rFonts w:ascii="Times New Roman" w:hAnsi="Times New Roman"/>
          <w:color w:val="000000" w:themeColor="text1"/>
          <w:sz w:val="28"/>
          <w:szCs w:val="28"/>
          <w:lang w:eastAsia="en-US"/>
        </w:rPr>
        <w:t>битумсодержащие</w:t>
      </w:r>
      <w:proofErr w:type="spellEnd"/>
      <w:r w:rsidRPr="00907C84">
        <w:rPr>
          <w:rFonts w:ascii="Times New Roman" w:hAnsi="Times New Roman"/>
          <w:color w:val="000000" w:themeColor="text1"/>
          <w:sz w:val="28"/>
          <w:szCs w:val="28"/>
          <w:lang w:eastAsia="en-US"/>
        </w:rPr>
        <w:t xml:space="preserve"> асфал</w:t>
      </w:r>
      <w:r w:rsidR="00313A7B">
        <w:rPr>
          <w:rFonts w:ascii="Times New Roman" w:hAnsi="Times New Roman"/>
          <w:color w:val="000000" w:themeColor="text1"/>
          <w:sz w:val="28"/>
          <w:szCs w:val="28"/>
          <w:lang w:eastAsia="en-US"/>
        </w:rPr>
        <w:t xml:space="preserve">ьтовые покрытия и </w:t>
      </w:r>
      <w:r w:rsidRPr="00907C84">
        <w:rPr>
          <w:rFonts w:ascii="Times New Roman" w:hAnsi="Times New Roman"/>
          <w:color w:val="000000" w:themeColor="text1"/>
          <w:sz w:val="28"/>
          <w:szCs w:val="28"/>
          <w:lang w:eastAsia="en-US"/>
        </w:rPr>
        <w:t>кровельные материалы);</w:t>
      </w:r>
    </w:p>
    <w:p w14:paraId="1C22B482" w14:textId="518BE220"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2" w:name="sub_1018462"/>
      <w:bookmarkEnd w:id="51"/>
      <w:r w:rsidRPr="00907C84">
        <w:rPr>
          <w:rFonts w:ascii="Times New Roman" w:hAnsi="Times New Roman"/>
          <w:color w:val="000000" w:themeColor="text1"/>
          <w:sz w:val="28"/>
          <w:szCs w:val="28"/>
          <w:lang w:eastAsia="en-US"/>
        </w:rPr>
        <w:lastRenderedPageBreak/>
        <w:t>б) сброс (отведение) на территорию парка, скве</w:t>
      </w:r>
      <w:r w:rsidR="00313A7B">
        <w:rPr>
          <w:rFonts w:ascii="Times New Roman" w:hAnsi="Times New Roman"/>
          <w:color w:val="000000" w:themeColor="text1"/>
          <w:sz w:val="28"/>
          <w:szCs w:val="28"/>
          <w:lang w:eastAsia="en-US"/>
        </w:rPr>
        <w:t xml:space="preserve">ра канализационных </w:t>
      </w:r>
      <w:r w:rsidRPr="00907C84">
        <w:rPr>
          <w:rFonts w:ascii="Times New Roman" w:hAnsi="Times New Roman"/>
          <w:color w:val="000000" w:themeColor="text1"/>
          <w:sz w:val="28"/>
          <w:szCs w:val="28"/>
          <w:lang w:eastAsia="en-US"/>
        </w:rPr>
        <w:t>и поверхностных сточных вод;</w:t>
      </w:r>
    </w:p>
    <w:p w14:paraId="7A738DD4"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3" w:name="sub_1018463"/>
      <w:bookmarkEnd w:id="52"/>
      <w:r w:rsidRPr="00907C84">
        <w:rPr>
          <w:rFonts w:ascii="Times New Roman" w:hAnsi="Times New Roman"/>
          <w:color w:val="000000" w:themeColor="text1"/>
          <w:sz w:val="28"/>
          <w:szCs w:val="28"/>
          <w:lang w:eastAsia="en-US"/>
        </w:rPr>
        <w:t>в) загрязнение воздуха любыми источниками выбросов вредных веществ (в том числе нахождение на территории парка, сквера автомототранспорта, иной техники и оборудования, имеющих источники выброса вредных веществ, кроме спецтехники, используемой при обеспечении функционирования парка, сквера);</w:t>
      </w:r>
    </w:p>
    <w:p w14:paraId="3E14FD78"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4" w:name="sub_1018464"/>
      <w:bookmarkEnd w:id="53"/>
      <w:r w:rsidRPr="00907C84">
        <w:rPr>
          <w:rFonts w:ascii="Times New Roman" w:hAnsi="Times New Roman"/>
          <w:color w:val="000000" w:themeColor="text1"/>
          <w:sz w:val="28"/>
          <w:szCs w:val="28"/>
          <w:lang w:eastAsia="en-US"/>
        </w:rPr>
        <w:t xml:space="preserve">г) </w:t>
      </w:r>
      <w:bookmarkStart w:id="55" w:name="sub_1018466"/>
      <w:bookmarkEnd w:id="54"/>
      <w:r w:rsidRPr="00907C84">
        <w:rPr>
          <w:rFonts w:ascii="Times New Roman" w:hAnsi="Times New Roman"/>
          <w:color w:val="000000" w:themeColor="text1"/>
          <w:sz w:val="28"/>
          <w:szCs w:val="28"/>
          <w:lang w:eastAsia="en-US"/>
        </w:rPr>
        <w:t>обрезка деревьев, сенокошение, сбор цветов, плодов, семян;</w:t>
      </w:r>
    </w:p>
    <w:p w14:paraId="464CBD62"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6" w:name="sub_1018467"/>
      <w:bookmarkEnd w:id="55"/>
      <w:r w:rsidRPr="00907C84">
        <w:rPr>
          <w:rFonts w:ascii="Times New Roman" w:hAnsi="Times New Roman"/>
          <w:color w:val="000000" w:themeColor="text1"/>
          <w:sz w:val="28"/>
          <w:szCs w:val="28"/>
          <w:lang w:eastAsia="en-US"/>
        </w:rPr>
        <w:t>д) разведение костров, сжигание мусора (любых отходов, в том числе травы, листьев и иных растительных остатков);</w:t>
      </w:r>
    </w:p>
    <w:p w14:paraId="090A3BCF"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7" w:name="sub_1018468"/>
      <w:bookmarkEnd w:id="56"/>
      <w:r w:rsidRPr="00907C84">
        <w:rPr>
          <w:rFonts w:ascii="Times New Roman" w:hAnsi="Times New Roman"/>
          <w:color w:val="000000" w:themeColor="text1"/>
          <w:sz w:val="28"/>
          <w:szCs w:val="28"/>
          <w:lang w:eastAsia="en-US"/>
        </w:rPr>
        <w:t>е) визуальное и акустическое загрязнение окружающей среды, в том числе:</w:t>
      </w:r>
    </w:p>
    <w:bookmarkEnd w:id="57"/>
    <w:p w14:paraId="68A53A8E"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размещение наружной рекламы, не относящейся к непосредственной деятельности парка, сквера;</w:t>
      </w:r>
    </w:p>
    <w:p w14:paraId="25C448EE"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стрельба из всех видов оружия и иных спецсредств за пределами специально отведённых участков (в случаях, когда такие участки предусмотрены проектом парка, сквера);</w:t>
      </w:r>
    </w:p>
    <w:p w14:paraId="762EA926" w14:textId="741BD5AF"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проведение активных культурно-массовых, учебных и иных мероприятий в тёмное время суток </w:t>
      </w:r>
      <w:r w:rsidR="0070278B"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круглогодично, а в период гнездования птиц (с марта </w:t>
      </w:r>
      <w:r w:rsidRPr="00907C84">
        <w:rPr>
          <w:rFonts w:ascii="Times New Roman" w:hAnsi="Times New Roman"/>
          <w:color w:val="000000" w:themeColor="text1"/>
          <w:sz w:val="28"/>
          <w:szCs w:val="28"/>
          <w:lang w:eastAsia="en-US"/>
        </w:rPr>
        <w:br/>
        <w:t xml:space="preserve">по июнь включительно) – круглосуточно, если такие мероприятия предусматривают устройство шоу с яркой иллюминацией (в том числе пиротехнических, лазерных), чрезмерно громкую трансляцию речи и музыки </w:t>
      </w:r>
      <w:r w:rsidR="0070278B"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через мощные усилители звука), лазание по деревьям, передвижение среди зелёных насаждений за пределами дорожно-</w:t>
      </w:r>
      <w:proofErr w:type="spellStart"/>
      <w:r w:rsidRPr="00907C84">
        <w:rPr>
          <w:rFonts w:ascii="Times New Roman" w:hAnsi="Times New Roman"/>
          <w:color w:val="000000" w:themeColor="text1"/>
          <w:sz w:val="28"/>
          <w:szCs w:val="28"/>
          <w:lang w:eastAsia="en-US"/>
        </w:rPr>
        <w:t>тропиночной</w:t>
      </w:r>
      <w:proofErr w:type="spellEnd"/>
      <w:r w:rsidRPr="00907C84">
        <w:rPr>
          <w:rFonts w:ascii="Times New Roman" w:hAnsi="Times New Roman"/>
          <w:color w:val="000000" w:themeColor="text1"/>
          <w:sz w:val="28"/>
          <w:szCs w:val="28"/>
          <w:lang w:eastAsia="en-US"/>
        </w:rPr>
        <w:t xml:space="preserve"> сети;</w:t>
      </w:r>
    </w:p>
    <w:p w14:paraId="771C1D13" w14:textId="77777777" w:rsidR="007E4F6A" w:rsidRPr="00907C84" w:rsidRDefault="007E4F6A" w:rsidP="007E4F6A">
      <w:pPr>
        <w:spacing w:after="0" w:line="240" w:lineRule="auto"/>
        <w:ind w:firstLine="708"/>
        <w:rPr>
          <w:rFonts w:ascii="Times New Roman" w:hAnsi="Times New Roman"/>
          <w:color w:val="000000" w:themeColor="text1"/>
          <w:sz w:val="28"/>
          <w:szCs w:val="28"/>
          <w:lang w:eastAsia="en-US"/>
        </w:rPr>
      </w:pPr>
      <w:bookmarkStart w:id="58" w:name="sub_1018469"/>
      <w:r w:rsidRPr="00907C84">
        <w:rPr>
          <w:rFonts w:ascii="Times New Roman" w:hAnsi="Times New Roman"/>
          <w:color w:val="000000" w:themeColor="text1"/>
          <w:sz w:val="28"/>
          <w:szCs w:val="28"/>
          <w:lang w:eastAsia="en-US"/>
        </w:rPr>
        <w:t>ж) уничтожение и повреждение элементов благоустройства и другого имущества в парке, сквере;</w:t>
      </w:r>
    </w:p>
    <w:p w14:paraId="30A498AA" w14:textId="2ED56A64" w:rsidR="00E52D0E" w:rsidRPr="00907C84" w:rsidRDefault="007E4F6A" w:rsidP="00587B6B">
      <w:pPr>
        <w:spacing w:after="0" w:line="240" w:lineRule="auto"/>
        <w:ind w:firstLine="709"/>
        <w:rPr>
          <w:rFonts w:ascii="Times New Roman" w:hAnsi="Times New Roman"/>
          <w:color w:val="000000" w:themeColor="text1"/>
          <w:sz w:val="28"/>
          <w:szCs w:val="28"/>
          <w:lang w:eastAsia="en-US"/>
        </w:rPr>
      </w:pPr>
      <w:bookmarkStart w:id="59" w:name="sub_10184610"/>
      <w:bookmarkEnd w:id="58"/>
      <w:r w:rsidRPr="00907C84">
        <w:rPr>
          <w:rFonts w:ascii="Times New Roman" w:hAnsi="Times New Roman"/>
          <w:color w:val="000000" w:themeColor="text1"/>
          <w:sz w:val="28"/>
          <w:szCs w:val="28"/>
          <w:lang w:eastAsia="en-US"/>
        </w:rPr>
        <w:t>з) совершение иных действий, способных оказать негативное воздействие на объекты парков, скверов.</w:t>
      </w:r>
      <w:bookmarkEnd w:id="59"/>
    </w:p>
    <w:p w14:paraId="7F59792C" w14:textId="77777777" w:rsidR="00CA1E34" w:rsidRPr="00907C84" w:rsidRDefault="00CA1E34" w:rsidP="00E52D0E">
      <w:pPr>
        <w:shd w:val="clear" w:color="auto" w:fill="FFFFFF"/>
        <w:spacing w:after="0" w:line="240" w:lineRule="auto"/>
        <w:rPr>
          <w:rFonts w:ascii="Times New Roman" w:hAnsi="Times New Roman"/>
          <w:color w:val="000000" w:themeColor="text1"/>
          <w:sz w:val="28"/>
          <w:szCs w:val="28"/>
          <w:lang w:eastAsia="en-US"/>
        </w:rPr>
      </w:pPr>
    </w:p>
    <w:p w14:paraId="35817EEF" w14:textId="32FF1314" w:rsidR="00E52D0E" w:rsidRPr="00907C84" w:rsidRDefault="00C12B8F" w:rsidP="00C12B8F">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E52D0E" w:rsidRPr="00907C84">
        <w:rPr>
          <w:rFonts w:ascii="Times New Roman" w:hAnsi="Times New Roman"/>
          <w:b/>
          <w:color w:val="000000" w:themeColor="text1"/>
          <w:sz w:val="28"/>
          <w:szCs w:val="28"/>
          <w:lang w:eastAsia="en-US"/>
        </w:rPr>
        <w:t xml:space="preserve">6. </w:t>
      </w:r>
      <w:r w:rsidR="00907C84" w:rsidRPr="00907C84">
        <w:rPr>
          <w:rFonts w:ascii="Times New Roman" w:hAnsi="Times New Roman"/>
          <w:b/>
          <w:color w:val="000000" w:themeColor="text1"/>
          <w:sz w:val="28"/>
          <w:szCs w:val="28"/>
          <w:lang w:eastAsia="en-US"/>
        </w:rPr>
        <w:t xml:space="preserve">Содержание общественных территорий </w:t>
      </w:r>
      <w:r w:rsidR="00907C84" w:rsidRPr="00907C84">
        <w:rPr>
          <w:rFonts w:ascii="Times New Roman" w:hAnsi="Times New Roman"/>
          <w:b/>
          <w:color w:val="000000" w:themeColor="text1"/>
          <w:sz w:val="28"/>
          <w:szCs w:val="28"/>
          <w:lang w:eastAsia="en-US"/>
        </w:rPr>
        <w:br/>
        <w:t>и порядок пользования такими территориями</w:t>
      </w:r>
    </w:p>
    <w:p w14:paraId="43EF741C" w14:textId="77777777" w:rsidR="00A83541" w:rsidRPr="00907C84" w:rsidRDefault="00A83541" w:rsidP="00A83541">
      <w:pPr>
        <w:shd w:val="clear" w:color="auto" w:fill="FFFFFF"/>
        <w:spacing w:after="0" w:line="240" w:lineRule="auto"/>
        <w:rPr>
          <w:rFonts w:ascii="Times New Roman" w:hAnsi="Times New Roman"/>
          <w:color w:val="000000" w:themeColor="text1"/>
          <w:sz w:val="28"/>
          <w:szCs w:val="28"/>
          <w:lang w:eastAsia="en-US"/>
        </w:rPr>
      </w:pPr>
    </w:p>
    <w:p w14:paraId="5446357B" w14:textId="2A4CEDAF" w:rsidR="00D14233" w:rsidRPr="00907C84" w:rsidRDefault="00D14233" w:rsidP="00D14233">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6.1.</w:t>
      </w:r>
      <w:r w:rsidR="00440576" w:rsidRPr="00907C84">
        <w:rPr>
          <w:rFonts w:ascii="Times New Roman" w:hAnsi="Times New Roman"/>
          <w:b/>
          <w:color w:val="000000" w:themeColor="text1"/>
          <w:sz w:val="28"/>
          <w:szCs w:val="28"/>
          <w:lang w:eastAsia="en-US"/>
        </w:rPr>
        <w:t xml:space="preserve"> </w:t>
      </w:r>
      <w:r w:rsidR="00B003C4" w:rsidRPr="00907C84">
        <w:rPr>
          <w:rFonts w:ascii="Times New Roman" w:hAnsi="Times New Roman"/>
          <w:b/>
          <w:color w:val="000000" w:themeColor="text1"/>
          <w:sz w:val="28"/>
          <w:szCs w:val="28"/>
          <w:lang w:eastAsia="en-US"/>
        </w:rPr>
        <w:t>О</w:t>
      </w:r>
      <w:r w:rsidR="00D97950" w:rsidRPr="00907C84">
        <w:rPr>
          <w:rFonts w:ascii="Times New Roman" w:hAnsi="Times New Roman"/>
          <w:b/>
          <w:color w:val="000000" w:themeColor="text1"/>
          <w:sz w:val="28"/>
          <w:szCs w:val="28"/>
          <w:lang w:eastAsia="en-US"/>
        </w:rPr>
        <w:t>бщие</w:t>
      </w:r>
      <w:r w:rsidR="00B003C4" w:rsidRPr="00907C84">
        <w:rPr>
          <w:rFonts w:ascii="Times New Roman" w:hAnsi="Times New Roman"/>
          <w:b/>
          <w:color w:val="000000" w:themeColor="text1"/>
          <w:sz w:val="28"/>
          <w:szCs w:val="28"/>
          <w:lang w:eastAsia="en-US"/>
        </w:rPr>
        <w:t xml:space="preserve"> требования к</w:t>
      </w:r>
      <w:r w:rsidR="00440576" w:rsidRPr="00907C84">
        <w:rPr>
          <w:rFonts w:ascii="Times New Roman" w:hAnsi="Times New Roman"/>
          <w:b/>
          <w:color w:val="000000" w:themeColor="text1"/>
          <w:sz w:val="28"/>
          <w:szCs w:val="28"/>
          <w:lang w:eastAsia="en-US"/>
        </w:rPr>
        <w:t xml:space="preserve"> с</w:t>
      </w:r>
      <w:r w:rsidRPr="00907C84">
        <w:rPr>
          <w:rFonts w:ascii="Times New Roman" w:hAnsi="Times New Roman"/>
          <w:b/>
          <w:color w:val="000000" w:themeColor="text1"/>
          <w:sz w:val="28"/>
          <w:szCs w:val="28"/>
          <w:lang w:eastAsia="en-US"/>
        </w:rPr>
        <w:t>одержани</w:t>
      </w:r>
      <w:r w:rsidR="00B003C4" w:rsidRPr="00907C84">
        <w:rPr>
          <w:rFonts w:ascii="Times New Roman" w:hAnsi="Times New Roman"/>
          <w:b/>
          <w:color w:val="000000" w:themeColor="text1"/>
          <w:sz w:val="28"/>
          <w:szCs w:val="28"/>
          <w:lang w:eastAsia="en-US"/>
        </w:rPr>
        <w:t>ю</w:t>
      </w:r>
      <w:r w:rsidRPr="00907C84">
        <w:rPr>
          <w:rFonts w:ascii="Times New Roman" w:hAnsi="Times New Roman"/>
          <w:b/>
          <w:color w:val="000000" w:themeColor="text1"/>
          <w:sz w:val="28"/>
          <w:szCs w:val="28"/>
          <w:lang w:eastAsia="en-US"/>
        </w:rPr>
        <w:t xml:space="preserve"> общественных территорий</w:t>
      </w:r>
    </w:p>
    <w:p w14:paraId="247E8B53" w14:textId="77777777" w:rsidR="00D14233" w:rsidRPr="00907C84" w:rsidRDefault="00D14233" w:rsidP="00BE032D">
      <w:pPr>
        <w:shd w:val="clear" w:color="auto" w:fill="FFFFFF"/>
        <w:spacing w:after="0" w:line="240" w:lineRule="auto"/>
        <w:ind w:firstLine="708"/>
        <w:rPr>
          <w:rFonts w:ascii="Times New Roman" w:hAnsi="Times New Roman"/>
          <w:color w:val="000000" w:themeColor="text1"/>
          <w:sz w:val="28"/>
          <w:szCs w:val="28"/>
          <w:lang w:eastAsia="en-US"/>
        </w:rPr>
      </w:pPr>
    </w:p>
    <w:p w14:paraId="25B3A840" w14:textId="77777777" w:rsidR="00DC44E3" w:rsidRPr="00907C84" w:rsidRDefault="00DC44E3" w:rsidP="00BE032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6.1.</w:t>
      </w:r>
      <w:r w:rsidR="00713B4E" w:rsidRPr="00907C84">
        <w:rPr>
          <w:rFonts w:ascii="Times New Roman" w:hAnsi="Times New Roman"/>
          <w:color w:val="000000" w:themeColor="text1"/>
          <w:sz w:val="28"/>
          <w:szCs w:val="28"/>
          <w:lang w:eastAsia="en-US"/>
        </w:rPr>
        <w:t>1.</w:t>
      </w:r>
      <w:r w:rsidRPr="00907C84">
        <w:rPr>
          <w:rFonts w:ascii="Times New Roman" w:hAnsi="Times New Roman"/>
          <w:color w:val="000000" w:themeColor="text1"/>
          <w:sz w:val="28"/>
          <w:szCs w:val="28"/>
          <w:lang w:eastAsia="en-US"/>
        </w:rPr>
        <w:t xml:space="preserve"> </w:t>
      </w:r>
      <w:r w:rsidR="00D14233" w:rsidRPr="00907C84">
        <w:rPr>
          <w:rFonts w:ascii="Times New Roman" w:hAnsi="Times New Roman"/>
          <w:color w:val="000000" w:themeColor="text1"/>
          <w:sz w:val="28"/>
          <w:szCs w:val="28"/>
          <w:lang w:eastAsia="en-US"/>
        </w:rPr>
        <w:t>Настоящий</w:t>
      </w:r>
      <w:r w:rsidRPr="00907C84">
        <w:rPr>
          <w:rFonts w:ascii="Times New Roman" w:hAnsi="Times New Roman"/>
          <w:color w:val="000000" w:themeColor="text1"/>
          <w:sz w:val="28"/>
          <w:szCs w:val="28"/>
          <w:lang w:eastAsia="en-US"/>
        </w:rPr>
        <w:t xml:space="preserve"> раздел </w:t>
      </w:r>
      <w:r w:rsidR="00D14233"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равил регулиру</w:t>
      </w:r>
      <w:r w:rsidR="00D14233" w:rsidRPr="00907C84">
        <w:rPr>
          <w:rFonts w:ascii="Times New Roman" w:hAnsi="Times New Roman"/>
          <w:color w:val="000000" w:themeColor="text1"/>
          <w:sz w:val="28"/>
          <w:szCs w:val="28"/>
          <w:lang w:eastAsia="en-US"/>
        </w:rPr>
        <w:t>ет</w:t>
      </w:r>
      <w:r w:rsidRPr="00907C84">
        <w:rPr>
          <w:rFonts w:ascii="Times New Roman" w:hAnsi="Times New Roman"/>
          <w:color w:val="000000" w:themeColor="text1"/>
          <w:sz w:val="28"/>
          <w:szCs w:val="28"/>
          <w:lang w:eastAsia="en-US"/>
        </w:rPr>
        <w:t xml:space="preserve"> вопросы содержания </w:t>
      </w:r>
      <w:r w:rsidR="00713B4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и порядка пользования общественными территориями муниципального образования, </w:t>
      </w:r>
      <w:r w:rsidR="00D14233" w:rsidRPr="00907C84">
        <w:rPr>
          <w:rFonts w:ascii="Times New Roman" w:hAnsi="Times New Roman"/>
          <w:color w:val="000000" w:themeColor="text1"/>
          <w:sz w:val="28"/>
          <w:szCs w:val="28"/>
          <w:lang w:eastAsia="en-US"/>
        </w:rPr>
        <w:t>в том числе вопросы</w:t>
      </w:r>
      <w:r w:rsidRPr="00907C84">
        <w:rPr>
          <w:rFonts w:ascii="Times New Roman" w:hAnsi="Times New Roman"/>
          <w:color w:val="000000" w:themeColor="text1"/>
          <w:sz w:val="28"/>
          <w:szCs w:val="28"/>
          <w:lang w:eastAsia="en-US"/>
        </w:rPr>
        <w:t xml:space="preserve"> организации комплекса мероприятий, проводимых с целью сохранности эксплуатационных свойств и поддержания </w:t>
      </w:r>
      <w:r w:rsidR="00713B4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чистом и эстетически привлекательном состоянии внешних поверхностей элементов благоустройства и объектов благоустройства, сбором и вывозом </w:t>
      </w:r>
      <w:r w:rsidR="00713B4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в специально отвед</w:t>
      </w:r>
      <w:r w:rsidR="003B33EA"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нные места отходов производства и потребления, других отходов, снега, уличного смета, остатков растительности и листвы </w:t>
      </w:r>
      <w:r w:rsidR="00713B4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(далее </w:t>
      </w:r>
      <w:r w:rsidR="008F0213"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уборка территории), и иных мероприятий, направленных </w:t>
      </w:r>
      <w:r w:rsidR="00713B4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на обеспечение экологического и санитарно-эпидемиологического благополучия населения и охрану окружающей среды в муниципальном образовании, </w:t>
      </w:r>
      <w:r w:rsidR="004C1ED9" w:rsidRPr="00907C84">
        <w:rPr>
          <w:rFonts w:ascii="Times New Roman" w:hAnsi="Times New Roman"/>
          <w:color w:val="000000" w:themeColor="text1"/>
          <w:sz w:val="28"/>
          <w:szCs w:val="28"/>
          <w:lang w:eastAsia="en-US"/>
        </w:rPr>
        <w:t>а также вопросы</w:t>
      </w:r>
      <w:r w:rsidRPr="00907C84">
        <w:rPr>
          <w:rFonts w:ascii="Times New Roman" w:hAnsi="Times New Roman"/>
          <w:color w:val="000000" w:themeColor="text1"/>
          <w:sz w:val="28"/>
          <w:szCs w:val="28"/>
          <w:lang w:eastAsia="en-US"/>
        </w:rPr>
        <w:t xml:space="preserve"> содержани</w:t>
      </w:r>
      <w:r w:rsidR="00AA0095"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 xml:space="preserve"> и контрол</w:t>
      </w:r>
      <w:r w:rsidR="00AA0095"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 xml:space="preserve"> за эксплуатацией элементов благоустройства, </w:t>
      </w:r>
      <w:r w:rsidRPr="00907C84">
        <w:rPr>
          <w:rFonts w:ascii="Times New Roman" w:hAnsi="Times New Roman"/>
          <w:color w:val="000000" w:themeColor="text1"/>
          <w:sz w:val="28"/>
          <w:szCs w:val="28"/>
          <w:lang w:eastAsia="en-US"/>
        </w:rPr>
        <w:lastRenderedPageBreak/>
        <w:t>учитыв</w:t>
      </w:r>
      <w:r w:rsidR="00AA0095" w:rsidRPr="00907C84">
        <w:rPr>
          <w:rFonts w:ascii="Times New Roman" w:hAnsi="Times New Roman"/>
          <w:color w:val="000000" w:themeColor="text1"/>
          <w:sz w:val="28"/>
          <w:szCs w:val="28"/>
          <w:lang w:eastAsia="en-US"/>
        </w:rPr>
        <w:t>ая</w:t>
      </w:r>
      <w:r w:rsidRPr="00907C84">
        <w:rPr>
          <w:rFonts w:ascii="Times New Roman" w:hAnsi="Times New Roman"/>
          <w:color w:val="000000" w:themeColor="text1"/>
          <w:sz w:val="28"/>
          <w:szCs w:val="28"/>
          <w:lang w:eastAsia="en-US"/>
        </w:rPr>
        <w:t xml:space="preserve"> климатические, сезонные и погодные особенности, характерные для насел</w:t>
      </w:r>
      <w:r w:rsidR="003428CC"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пунктов муниципального образования.</w:t>
      </w:r>
    </w:p>
    <w:p w14:paraId="784A6275" w14:textId="5DD02739" w:rsidR="00DC44E3" w:rsidRPr="00907C84" w:rsidRDefault="00DC44E3" w:rsidP="0080472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EC7AF4" w:rsidRPr="00907C84">
        <w:rPr>
          <w:rFonts w:ascii="Times New Roman" w:hAnsi="Times New Roman"/>
          <w:color w:val="000000" w:themeColor="text1"/>
          <w:sz w:val="28"/>
          <w:szCs w:val="28"/>
          <w:lang w:eastAsia="en-US"/>
        </w:rPr>
        <w:t>1.</w:t>
      </w:r>
      <w:r w:rsidRPr="00907C84">
        <w:rPr>
          <w:rFonts w:ascii="Times New Roman" w:hAnsi="Times New Roman"/>
          <w:color w:val="000000" w:themeColor="text1"/>
          <w:sz w:val="28"/>
          <w:szCs w:val="28"/>
          <w:lang w:eastAsia="en-US"/>
        </w:rPr>
        <w:t xml:space="preserve">2. </w:t>
      </w:r>
      <w:r w:rsidR="00804722" w:rsidRPr="00907C84">
        <w:rPr>
          <w:rFonts w:ascii="Times New Roman" w:hAnsi="Times New Roman"/>
          <w:color w:val="000000" w:themeColor="text1"/>
          <w:sz w:val="28"/>
          <w:szCs w:val="28"/>
          <w:lang w:eastAsia="en-US"/>
        </w:rPr>
        <w:t>Администрация муниципального образования</w:t>
      </w:r>
      <w:r w:rsidR="00706A5B">
        <w:rPr>
          <w:rFonts w:ascii="Times New Roman" w:hAnsi="Times New Roman"/>
          <w:color w:val="000000" w:themeColor="text1"/>
          <w:sz w:val="28"/>
          <w:szCs w:val="28"/>
          <w:lang w:eastAsia="en-US"/>
        </w:rPr>
        <w:t xml:space="preserve"> </w:t>
      </w:r>
      <w:proofErr w:type="spellStart"/>
      <w:r w:rsidR="00921535">
        <w:rPr>
          <w:rFonts w:ascii="Times New Roman" w:hAnsi="Times New Roman"/>
          <w:color w:val="000000" w:themeColor="text1"/>
          <w:sz w:val="28"/>
          <w:szCs w:val="28"/>
          <w:lang w:eastAsia="en-US"/>
        </w:rPr>
        <w:t>Чеботаевское</w:t>
      </w:r>
      <w:proofErr w:type="spellEnd"/>
      <w:r w:rsidR="00921535">
        <w:rPr>
          <w:rFonts w:ascii="Times New Roman" w:hAnsi="Times New Roman"/>
          <w:color w:val="000000" w:themeColor="text1"/>
          <w:sz w:val="28"/>
          <w:szCs w:val="28"/>
          <w:lang w:eastAsia="en-US"/>
        </w:rPr>
        <w:t xml:space="preserve"> </w:t>
      </w:r>
      <w:r w:rsidR="00706A5B">
        <w:rPr>
          <w:rFonts w:ascii="Times New Roman" w:hAnsi="Times New Roman"/>
          <w:color w:val="000000" w:themeColor="text1"/>
          <w:sz w:val="28"/>
          <w:szCs w:val="28"/>
          <w:lang w:eastAsia="en-US"/>
        </w:rPr>
        <w:t>сельское поселение (далее администрация муниципального образования)</w:t>
      </w:r>
      <w:r w:rsidRPr="00907C84">
        <w:rPr>
          <w:rFonts w:ascii="Times New Roman" w:hAnsi="Times New Roman"/>
          <w:color w:val="000000" w:themeColor="text1"/>
          <w:sz w:val="28"/>
          <w:szCs w:val="28"/>
          <w:lang w:eastAsia="en-US"/>
        </w:rPr>
        <w:t xml:space="preserve"> разраб</w:t>
      </w:r>
      <w:r w:rsidR="00804722" w:rsidRPr="00907C84">
        <w:rPr>
          <w:rFonts w:ascii="Times New Roman" w:hAnsi="Times New Roman"/>
          <w:color w:val="000000" w:themeColor="text1"/>
          <w:sz w:val="28"/>
          <w:szCs w:val="28"/>
          <w:lang w:eastAsia="en-US"/>
        </w:rPr>
        <w:t xml:space="preserve">атывает </w:t>
      </w:r>
      <w:r w:rsidR="00804722" w:rsidRPr="00907C84">
        <w:rPr>
          <w:rFonts w:ascii="Times New Roman" w:hAnsi="Times New Roman"/>
          <w:color w:val="000000" w:themeColor="text1"/>
          <w:sz w:val="28"/>
          <w:szCs w:val="28"/>
          <w:lang w:eastAsia="en-US"/>
        </w:rPr>
        <w:br/>
        <w:t xml:space="preserve">и </w:t>
      </w:r>
      <w:r w:rsidRPr="00907C84">
        <w:rPr>
          <w:rFonts w:ascii="Times New Roman" w:hAnsi="Times New Roman"/>
          <w:color w:val="000000" w:themeColor="text1"/>
          <w:sz w:val="28"/>
          <w:szCs w:val="28"/>
          <w:lang w:eastAsia="en-US"/>
        </w:rPr>
        <w:t>согласов</w:t>
      </w:r>
      <w:r w:rsidR="00804722" w:rsidRPr="00907C84">
        <w:rPr>
          <w:rFonts w:ascii="Times New Roman" w:hAnsi="Times New Roman"/>
          <w:color w:val="000000" w:themeColor="text1"/>
          <w:sz w:val="28"/>
          <w:szCs w:val="28"/>
          <w:lang w:eastAsia="en-US"/>
        </w:rPr>
        <w:t>ывает</w:t>
      </w:r>
      <w:r w:rsidRPr="00907C84">
        <w:rPr>
          <w:rFonts w:ascii="Times New Roman" w:hAnsi="Times New Roman"/>
          <w:color w:val="000000" w:themeColor="text1"/>
          <w:sz w:val="28"/>
          <w:szCs w:val="28"/>
          <w:lang w:eastAsia="en-US"/>
        </w:rPr>
        <w:t xml:space="preserve">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w:t>
      </w:r>
      <w:r w:rsidR="00804722"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w:t>
      </w:r>
      <w:r w:rsidR="00804722"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карта содержания территории).</w:t>
      </w:r>
    </w:p>
    <w:p w14:paraId="58B02015" w14:textId="77777777" w:rsidR="00DC44E3" w:rsidRPr="00907C84" w:rsidRDefault="00DC44E3" w:rsidP="009F207F">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EC7AF4" w:rsidRPr="00907C84">
        <w:rPr>
          <w:rFonts w:ascii="Times New Roman" w:hAnsi="Times New Roman"/>
          <w:color w:val="000000" w:themeColor="text1"/>
          <w:sz w:val="28"/>
          <w:szCs w:val="28"/>
          <w:lang w:eastAsia="en-US"/>
        </w:rPr>
        <w:t>1.</w:t>
      </w:r>
      <w:r w:rsidRPr="00907C84">
        <w:rPr>
          <w:rFonts w:ascii="Times New Roman" w:hAnsi="Times New Roman"/>
          <w:color w:val="000000" w:themeColor="text1"/>
          <w:sz w:val="28"/>
          <w:szCs w:val="28"/>
          <w:lang w:eastAsia="en-US"/>
        </w:rPr>
        <w:t xml:space="preserve">3. На карте содержания территории </w:t>
      </w:r>
      <w:r w:rsidR="009F207F" w:rsidRPr="00907C84">
        <w:rPr>
          <w:rFonts w:ascii="Times New Roman" w:hAnsi="Times New Roman"/>
          <w:color w:val="000000" w:themeColor="text1"/>
          <w:sz w:val="28"/>
          <w:szCs w:val="28"/>
          <w:lang w:eastAsia="en-US"/>
        </w:rPr>
        <w:t>отражается</w:t>
      </w:r>
      <w:r w:rsidRPr="00907C84">
        <w:rPr>
          <w:rFonts w:ascii="Times New Roman" w:hAnsi="Times New Roman"/>
          <w:color w:val="000000" w:themeColor="text1"/>
          <w:sz w:val="28"/>
          <w:szCs w:val="28"/>
          <w:lang w:eastAsia="en-US"/>
        </w:rPr>
        <w:t xml:space="preserve"> текущее состояние элементов благоустройства с разграничением полномочий по текущему содержанию территории между мун</w:t>
      </w:r>
      <w:r w:rsidR="009F207F" w:rsidRPr="00907C84">
        <w:rPr>
          <w:rFonts w:ascii="Times New Roman" w:hAnsi="Times New Roman"/>
          <w:color w:val="000000" w:themeColor="text1"/>
          <w:sz w:val="28"/>
          <w:szCs w:val="28"/>
          <w:lang w:eastAsia="en-US"/>
        </w:rPr>
        <w:t>иципальным образованием</w:t>
      </w:r>
      <w:r w:rsidRPr="00907C84">
        <w:rPr>
          <w:rFonts w:ascii="Times New Roman" w:hAnsi="Times New Roman"/>
          <w:color w:val="000000" w:themeColor="text1"/>
          <w:sz w:val="28"/>
          <w:szCs w:val="28"/>
          <w:lang w:eastAsia="en-US"/>
        </w:rPr>
        <w:t xml:space="preserve"> и лицами, осуществляющими текущее содержание территорий, а также планируемые </w:t>
      </w:r>
      <w:r w:rsidR="009F207F"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к созданию объекты благоустройства и ход реализации проектов благоустройства.</w:t>
      </w:r>
    </w:p>
    <w:p w14:paraId="77CBAFF3" w14:textId="77777777" w:rsidR="00BA3999" w:rsidRPr="00907C84" w:rsidRDefault="00DC44E3" w:rsidP="00713B4E">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EC7AF4" w:rsidRPr="00907C84">
        <w:rPr>
          <w:rFonts w:ascii="Times New Roman" w:hAnsi="Times New Roman"/>
          <w:color w:val="000000" w:themeColor="text1"/>
          <w:sz w:val="28"/>
          <w:szCs w:val="28"/>
          <w:lang w:eastAsia="en-US"/>
        </w:rPr>
        <w:t>1.</w:t>
      </w:r>
      <w:r w:rsidRPr="00907C84">
        <w:rPr>
          <w:rFonts w:ascii="Times New Roman" w:hAnsi="Times New Roman"/>
          <w:color w:val="000000" w:themeColor="text1"/>
          <w:sz w:val="28"/>
          <w:szCs w:val="28"/>
          <w:lang w:eastAsia="en-US"/>
        </w:rPr>
        <w:t>4. Карты содержания территории размеща</w:t>
      </w:r>
      <w:r w:rsidR="009F207F"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в открытом доступе </w:t>
      </w:r>
      <w:r w:rsidR="009F207F"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информационно-телекоммуникационной сети </w:t>
      </w:r>
      <w:r w:rsidR="009F207F"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Интернет</w:t>
      </w:r>
      <w:r w:rsidR="009F207F"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(далее </w:t>
      </w:r>
      <w:r w:rsidR="009F207F"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сеть </w:t>
      </w:r>
      <w:r w:rsidR="009F207F"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Интернет</w:t>
      </w:r>
      <w:r w:rsidR="009F207F"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на официальном сайте муниципального образования,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ответственных за организацию и осуществление работ </w:t>
      </w:r>
      <w:r w:rsidR="00B05E92"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по содержанию и благоустройству территории муниципального образования.</w:t>
      </w:r>
    </w:p>
    <w:p w14:paraId="5C29F3D0" w14:textId="77777777" w:rsidR="00AF1FF9" w:rsidRPr="00907C84" w:rsidRDefault="00BF0C2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6.1.5.</w:t>
      </w:r>
      <w:r w:rsidR="00AF1FF9" w:rsidRPr="00907C84">
        <w:rPr>
          <w:rFonts w:ascii="Times New Roman" w:hAnsi="Times New Roman"/>
          <w:bCs/>
          <w:color w:val="000000" w:themeColor="text1"/>
          <w:sz w:val="28"/>
          <w:szCs w:val="28"/>
          <w:shd w:val="clear" w:color="auto" w:fill="FFFFFF"/>
          <w:lang w:eastAsia="en-US"/>
        </w:rPr>
        <w:t xml:space="preserve"> Чистота на </w:t>
      </w:r>
      <w:r w:rsidRPr="00907C84">
        <w:rPr>
          <w:rFonts w:ascii="Times New Roman" w:hAnsi="Times New Roman"/>
          <w:bCs/>
          <w:color w:val="000000" w:themeColor="text1"/>
          <w:sz w:val="28"/>
          <w:szCs w:val="28"/>
          <w:shd w:val="clear" w:color="auto" w:fill="FFFFFF"/>
          <w:lang w:eastAsia="en-US"/>
        </w:rPr>
        <w:t>общественных территори</w:t>
      </w:r>
      <w:r w:rsidR="00BE092D" w:rsidRPr="00907C84">
        <w:rPr>
          <w:rFonts w:ascii="Times New Roman" w:hAnsi="Times New Roman"/>
          <w:bCs/>
          <w:color w:val="000000" w:themeColor="text1"/>
          <w:sz w:val="28"/>
          <w:szCs w:val="28"/>
          <w:shd w:val="clear" w:color="auto" w:fill="FFFFFF"/>
          <w:lang w:eastAsia="en-US"/>
        </w:rPr>
        <w:t>ях</w:t>
      </w:r>
      <w:r w:rsidR="00AF1FF9" w:rsidRPr="00907C84">
        <w:rPr>
          <w:rFonts w:ascii="Times New Roman" w:hAnsi="Times New Roman"/>
          <w:bCs/>
          <w:color w:val="000000" w:themeColor="text1"/>
          <w:sz w:val="28"/>
          <w:szCs w:val="28"/>
          <w:shd w:val="clear" w:color="auto" w:fill="FFFFFF"/>
          <w:lang w:eastAsia="en-US"/>
        </w:rPr>
        <w:t xml:space="preserve">, в местах массового пребывания людей обеспечивается собственниками (владельцами) </w:t>
      </w:r>
      <w:r w:rsidRPr="00907C84">
        <w:rPr>
          <w:rFonts w:ascii="Times New Roman" w:hAnsi="Times New Roman"/>
          <w:bCs/>
          <w:color w:val="000000" w:themeColor="text1"/>
          <w:sz w:val="28"/>
          <w:szCs w:val="28"/>
          <w:shd w:val="clear" w:color="auto" w:fill="FFFFFF"/>
          <w:lang w:eastAsia="en-US"/>
        </w:rPr>
        <w:t>общественных территорий</w:t>
      </w:r>
      <w:r w:rsidR="00AF1FF9" w:rsidRPr="00907C84">
        <w:rPr>
          <w:rFonts w:ascii="Times New Roman" w:hAnsi="Times New Roman"/>
          <w:bCs/>
          <w:color w:val="000000" w:themeColor="text1"/>
          <w:sz w:val="28"/>
          <w:szCs w:val="28"/>
          <w:shd w:val="clear" w:color="auto" w:fill="FFFFFF"/>
          <w:lang w:eastAsia="en-US"/>
        </w:rPr>
        <w:t>, в течение всего дня.</w:t>
      </w:r>
    </w:p>
    <w:p w14:paraId="507B5A30" w14:textId="77777777" w:rsidR="00CB5E76" w:rsidRPr="00907C84" w:rsidRDefault="001F799A"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Администрация муниципального образования в пределах границ муниципального образования</w:t>
      </w:r>
      <w:r w:rsidR="00CB5E76" w:rsidRPr="00907C84">
        <w:rPr>
          <w:rFonts w:ascii="Times New Roman" w:hAnsi="Times New Roman"/>
          <w:bCs/>
          <w:color w:val="000000" w:themeColor="text1"/>
          <w:sz w:val="28"/>
          <w:szCs w:val="28"/>
          <w:shd w:val="clear" w:color="auto" w:fill="FFFFFF"/>
          <w:lang w:eastAsia="en-US"/>
        </w:rPr>
        <w:t>:</w:t>
      </w:r>
    </w:p>
    <w:p w14:paraId="273FC54C" w14:textId="77777777" w:rsidR="00CB5E76" w:rsidRPr="00907C84" w:rsidRDefault="00CB5E7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w:t>
      </w:r>
      <w:r w:rsidR="00AF1FF9" w:rsidRPr="00907C84">
        <w:rPr>
          <w:rFonts w:ascii="Times New Roman" w:hAnsi="Times New Roman"/>
          <w:bCs/>
          <w:color w:val="000000" w:themeColor="text1"/>
          <w:sz w:val="28"/>
          <w:szCs w:val="28"/>
          <w:shd w:val="clear" w:color="auto" w:fill="FFFFFF"/>
          <w:lang w:eastAsia="en-US"/>
        </w:rPr>
        <w:t xml:space="preserve"> организует работу по санитарной очистке территории, в том числе обеспечивает очистку </w:t>
      </w:r>
      <w:r w:rsidR="00E453C8" w:rsidRPr="00907C84">
        <w:rPr>
          <w:rFonts w:ascii="Times New Roman" w:hAnsi="Times New Roman"/>
          <w:bCs/>
          <w:color w:val="000000" w:themeColor="text1"/>
          <w:sz w:val="28"/>
          <w:szCs w:val="28"/>
          <w:shd w:val="clear" w:color="auto" w:fill="FFFFFF"/>
          <w:lang w:eastAsia="en-US"/>
        </w:rPr>
        <w:t>общественных территорий</w:t>
      </w:r>
      <w:r w:rsidR="00AF1FF9" w:rsidRPr="00907C84">
        <w:rPr>
          <w:rFonts w:ascii="Times New Roman" w:hAnsi="Times New Roman"/>
          <w:bCs/>
          <w:color w:val="000000" w:themeColor="text1"/>
          <w:sz w:val="28"/>
          <w:szCs w:val="28"/>
          <w:shd w:val="clear" w:color="auto" w:fill="FFFFFF"/>
          <w:lang w:eastAsia="en-US"/>
        </w:rPr>
        <w:t>;</w:t>
      </w:r>
    </w:p>
    <w:p w14:paraId="5480B0A0" w14:textId="77777777" w:rsidR="00CB5E76" w:rsidRPr="00907C84" w:rsidRDefault="00CB5E7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2) </w:t>
      </w:r>
      <w:r w:rsidR="00AF1FF9" w:rsidRPr="00907C84">
        <w:rPr>
          <w:rFonts w:ascii="Times New Roman" w:hAnsi="Times New Roman"/>
          <w:bCs/>
          <w:color w:val="000000" w:themeColor="text1"/>
          <w:sz w:val="28"/>
          <w:szCs w:val="28"/>
          <w:shd w:val="clear" w:color="auto" w:fill="FFFFFF"/>
          <w:lang w:eastAsia="en-US"/>
        </w:rPr>
        <w:t>определяет подразделение, уполномоченное координировать вопросы обращения с отходами;</w:t>
      </w:r>
    </w:p>
    <w:p w14:paraId="6804D6EB" w14:textId="77777777" w:rsidR="00CB5E76" w:rsidRPr="00907C84" w:rsidRDefault="00CB5E7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3) </w:t>
      </w:r>
      <w:r w:rsidR="00AF1FF9" w:rsidRPr="00907C84">
        <w:rPr>
          <w:rFonts w:ascii="Times New Roman" w:hAnsi="Times New Roman"/>
          <w:bCs/>
          <w:color w:val="000000" w:themeColor="text1"/>
          <w:sz w:val="28"/>
          <w:szCs w:val="28"/>
          <w:shd w:val="clear" w:color="auto" w:fill="FFFFFF"/>
          <w:lang w:eastAsia="en-US"/>
        </w:rPr>
        <w:t>устанавливает системы удаления отходов;</w:t>
      </w:r>
    </w:p>
    <w:p w14:paraId="1CB5EBAF" w14:textId="77777777" w:rsidR="00CB5E76" w:rsidRPr="00907C84" w:rsidRDefault="00CB5E7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4) </w:t>
      </w:r>
      <w:r w:rsidR="00AF1FF9" w:rsidRPr="00907C84">
        <w:rPr>
          <w:rFonts w:ascii="Times New Roman" w:hAnsi="Times New Roman"/>
          <w:bCs/>
          <w:color w:val="000000" w:themeColor="text1"/>
          <w:sz w:val="28"/>
          <w:szCs w:val="28"/>
          <w:shd w:val="clear" w:color="auto" w:fill="FFFFFF"/>
          <w:lang w:eastAsia="en-US"/>
        </w:rPr>
        <w:t>с учётом интересов населения и условий застройки территории утверждает дислокацию мест временного хранения отходов для жилищного фонда;</w:t>
      </w:r>
    </w:p>
    <w:p w14:paraId="0A1F6B26" w14:textId="77777777" w:rsidR="00CB5E76" w:rsidRPr="00907C84" w:rsidRDefault="00CB5E7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5) </w:t>
      </w:r>
      <w:r w:rsidR="00AF1FF9" w:rsidRPr="00907C84">
        <w:rPr>
          <w:rFonts w:ascii="Times New Roman" w:hAnsi="Times New Roman"/>
          <w:bCs/>
          <w:color w:val="000000" w:themeColor="text1"/>
          <w:sz w:val="28"/>
          <w:szCs w:val="28"/>
          <w:shd w:val="clear" w:color="auto" w:fill="FFFFFF"/>
          <w:lang w:eastAsia="en-US"/>
        </w:rPr>
        <w:t xml:space="preserve">обеспечивает информирование исполнителей услуг по обращению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с отходами о плановых разрытиях и ремонтных работах, препятствующих проезду мусоровозов;</w:t>
      </w:r>
    </w:p>
    <w:p w14:paraId="725E4AB9" w14:textId="77777777" w:rsidR="00AF1FF9" w:rsidRPr="00907C84" w:rsidRDefault="00CB5E7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 </w:t>
      </w:r>
      <w:r w:rsidR="00AF1FF9" w:rsidRPr="00907C84">
        <w:rPr>
          <w:rFonts w:ascii="Times New Roman" w:hAnsi="Times New Roman"/>
          <w:bCs/>
          <w:color w:val="000000" w:themeColor="text1"/>
          <w:sz w:val="28"/>
          <w:szCs w:val="28"/>
          <w:shd w:val="clear" w:color="auto" w:fill="FFFFFF"/>
          <w:lang w:eastAsia="en-US"/>
        </w:rPr>
        <w:t xml:space="preserve">в пределах имеющихся полномочий осуществляет контроль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за состоянием мест временного хранения отходов.</w:t>
      </w:r>
    </w:p>
    <w:p w14:paraId="266584B5" w14:textId="77777777" w:rsidR="006906E0" w:rsidRPr="00907C84" w:rsidRDefault="0019295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7</w:t>
      </w:r>
      <w:r w:rsidR="00AF1FF9" w:rsidRPr="00907C84">
        <w:rPr>
          <w:rFonts w:ascii="Times New Roman" w:hAnsi="Times New Roman"/>
          <w:bCs/>
          <w:color w:val="000000" w:themeColor="text1"/>
          <w:sz w:val="28"/>
          <w:szCs w:val="28"/>
          <w:shd w:val="clear" w:color="auto" w:fill="FFFFFF"/>
          <w:lang w:eastAsia="en-US"/>
        </w:rPr>
        <w:t xml:space="preserve">. Для предотвращения засорения улиц, площадей, скверов и других </w:t>
      </w:r>
      <w:r w:rsidR="001A21E7" w:rsidRPr="00907C84">
        <w:rPr>
          <w:rFonts w:ascii="Times New Roman" w:hAnsi="Times New Roman"/>
          <w:bCs/>
          <w:color w:val="000000" w:themeColor="text1"/>
          <w:sz w:val="28"/>
          <w:szCs w:val="28"/>
          <w:shd w:val="clear" w:color="auto" w:fill="FFFFFF"/>
          <w:lang w:eastAsia="en-US"/>
        </w:rPr>
        <w:t>общественных территорий</w:t>
      </w:r>
      <w:r w:rsidR="00AF1FF9" w:rsidRPr="00907C84">
        <w:rPr>
          <w:rFonts w:ascii="Times New Roman" w:hAnsi="Times New Roman"/>
          <w:bCs/>
          <w:color w:val="000000" w:themeColor="text1"/>
          <w:sz w:val="28"/>
          <w:szCs w:val="28"/>
          <w:shd w:val="clear" w:color="auto" w:fill="FFFFFF"/>
          <w:lang w:eastAsia="en-US"/>
        </w:rPr>
        <w:t xml:space="preserve"> отходами производства и потребления правообладателями</w:t>
      </w:r>
      <w:r w:rsidR="006906E0"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устанавливается уличное коммунально-бытовое оборудование (далее – КБО). </w:t>
      </w:r>
    </w:p>
    <w:p w14:paraId="1FA0E401"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Элементы уличного КБО должны быть удобными в использовании </w:t>
      </w:r>
      <w:r w:rsidR="006906E0"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очистке, гигиеничными, гармонирующими с общим оформлением объекта благоустройства. Их размещение не должно создавать помех передвижению пешеходов, проезду инвалидных и детских колясок.</w:t>
      </w:r>
    </w:p>
    <w:p w14:paraId="7A57C271"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Дизайн урн, устанавливаемых на центральных улицах, должен соответствовать архитектурно-художественным концепциям объектов благоустройства территории.</w:t>
      </w:r>
    </w:p>
    <w:p w14:paraId="13CB5F37" w14:textId="3C3A4592" w:rsidR="005445E1" w:rsidRPr="00907C84" w:rsidRDefault="006906E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8</w:t>
      </w:r>
      <w:r w:rsidR="00AF1FF9" w:rsidRPr="00907C84">
        <w:rPr>
          <w:rFonts w:ascii="Times New Roman" w:hAnsi="Times New Roman"/>
          <w:bCs/>
          <w:color w:val="000000" w:themeColor="text1"/>
          <w:sz w:val="28"/>
          <w:szCs w:val="28"/>
          <w:shd w:val="clear" w:color="auto" w:fill="FFFFFF"/>
          <w:lang w:eastAsia="en-US"/>
        </w:rPr>
        <w:t>. КБО в обязательном порядке устанавливается на вокзалах, рынках, в аэропорт</w:t>
      </w:r>
      <w:r w:rsidRPr="00907C84">
        <w:rPr>
          <w:rFonts w:ascii="Times New Roman" w:hAnsi="Times New Roman"/>
          <w:bCs/>
          <w:color w:val="000000" w:themeColor="text1"/>
          <w:sz w:val="28"/>
          <w:szCs w:val="28"/>
          <w:shd w:val="clear" w:color="auto" w:fill="FFFFFF"/>
          <w:lang w:eastAsia="en-US"/>
        </w:rPr>
        <w:t>ах</w:t>
      </w:r>
      <w:r w:rsidR="00AF1FF9" w:rsidRPr="00907C84">
        <w:rPr>
          <w:rFonts w:ascii="Times New Roman" w:hAnsi="Times New Roman"/>
          <w:bCs/>
          <w:color w:val="000000" w:themeColor="text1"/>
          <w:sz w:val="28"/>
          <w:szCs w:val="28"/>
          <w:shd w:val="clear" w:color="auto" w:fill="FFFFFF"/>
          <w:lang w:eastAsia="en-US"/>
        </w:rPr>
        <w:t xml:space="preserve">, парках, садах, зонах отдыха, </w:t>
      </w:r>
      <w:r w:rsidR="00A35BD3" w:rsidRPr="00907C84">
        <w:rPr>
          <w:rFonts w:ascii="Times New Roman" w:hAnsi="Times New Roman"/>
          <w:bCs/>
          <w:color w:val="000000" w:themeColor="text1"/>
          <w:sz w:val="28"/>
          <w:szCs w:val="28"/>
          <w:shd w:val="clear" w:color="auto" w:fill="FFFFFF"/>
          <w:lang w:eastAsia="en-US"/>
        </w:rPr>
        <w:t xml:space="preserve">территориях образовательных организаций, </w:t>
      </w:r>
      <w:r w:rsidR="00AF1FF9" w:rsidRPr="00907C84">
        <w:rPr>
          <w:rFonts w:ascii="Times New Roman" w:hAnsi="Times New Roman"/>
          <w:bCs/>
          <w:color w:val="000000" w:themeColor="text1"/>
          <w:sz w:val="28"/>
          <w:szCs w:val="28"/>
          <w:shd w:val="clear" w:color="auto" w:fill="FFFFFF"/>
          <w:lang w:eastAsia="en-US"/>
        </w:rPr>
        <w:t>учреждени</w:t>
      </w:r>
      <w:r w:rsidR="00A35BD3" w:rsidRPr="00907C84">
        <w:rPr>
          <w:rFonts w:ascii="Times New Roman" w:hAnsi="Times New Roman"/>
          <w:bCs/>
          <w:color w:val="000000" w:themeColor="text1"/>
          <w:sz w:val="28"/>
          <w:szCs w:val="28"/>
          <w:shd w:val="clear" w:color="auto" w:fill="FFFFFF"/>
          <w:lang w:eastAsia="en-US"/>
        </w:rPr>
        <w:t>й</w:t>
      </w:r>
      <w:r w:rsidR="00AF1FF9" w:rsidRPr="00907C84">
        <w:rPr>
          <w:rFonts w:ascii="Times New Roman" w:hAnsi="Times New Roman"/>
          <w:bCs/>
          <w:color w:val="000000" w:themeColor="text1"/>
          <w:sz w:val="28"/>
          <w:szCs w:val="28"/>
          <w:shd w:val="clear" w:color="auto" w:fill="FFFFFF"/>
          <w:lang w:eastAsia="en-US"/>
        </w:rPr>
        <w:t xml:space="preserve"> здравоохранения и других местах массового пребывания людей, на улицах,</w:t>
      </w:r>
      <w:r w:rsidR="00A35BD3"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на остановках пассажирского транспорта, </w:t>
      </w:r>
      <w:r w:rsidR="00A35BD3"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у входа в объекты торговли, сферы услуг и бытового обслуживания собственниками (владельцами) указанных объектов.</w:t>
      </w:r>
    </w:p>
    <w:p w14:paraId="7C1085B0"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Конфигурация и ёмкость КБО определяются в зависимости от места размещения и предполагаемой интенсивности использования.</w:t>
      </w:r>
    </w:p>
    <w:p w14:paraId="20E5A06F" w14:textId="77777777" w:rsidR="006B0D34" w:rsidRPr="00907C84" w:rsidRDefault="006B0D34"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9</w:t>
      </w:r>
      <w:r w:rsidR="00AF1FF9" w:rsidRPr="00907C84">
        <w:rPr>
          <w:rFonts w:ascii="Times New Roman" w:hAnsi="Times New Roman"/>
          <w:bCs/>
          <w:color w:val="000000" w:themeColor="text1"/>
          <w:sz w:val="28"/>
          <w:szCs w:val="28"/>
          <w:shd w:val="clear" w:color="auto" w:fill="FFFFFF"/>
          <w:lang w:eastAsia="en-US"/>
        </w:rPr>
        <w:t>. КБО устанавливают</w:t>
      </w:r>
      <w:r w:rsidRPr="00907C84">
        <w:rPr>
          <w:rFonts w:ascii="Times New Roman" w:hAnsi="Times New Roman"/>
          <w:bCs/>
          <w:color w:val="000000" w:themeColor="text1"/>
          <w:sz w:val="28"/>
          <w:szCs w:val="28"/>
          <w:shd w:val="clear" w:color="auto" w:fill="FFFFFF"/>
          <w:lang w:eastAsia="en-US"/>
        </w:rPr>
        <w:t>:</w:t>
      </w:r>
    </w:p>
    <w:p w14:paraId="24488097" w14:textId="77777777" w:rsidR="006B0D34" w:rsidRPr="00907C84" w:rsidRDefault="006B0D34"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 </w:t>
      </w:r>
      <w:r w:rsidR="007A0052" w:rsidRPr="00907C84">
        <w:rPr>
          <w:rFonts w:ascii="Times New Roman" w:hAnsi="Times New Roman"/>
          <w:bCs/>
          <w:color w:val="000000" w:themeColor="text1"/>
          <w:sz w:val="28"/>
          <w:szCs w:val="28"/>
          <w:shd w:val="clear" w:color="auto" w:fill="FFFFFF"/>
          <w:lang w:eastAsia="en-US"/>
        </w:rPr>
        <w:t xml:space="preserve">с интервалом не более 40 м – </w:t>
      </w:r>
      <w:r w:rsidR="00AF1FF9" w:rsidRPr="00907C84">
        <w:rPr>
          <w:rFonts w:ascii="Times New Roman" w:hAnsi="Times New Roman"/>
          <w:bCs/>
          <w:color w:val="000000" w:themeColor="text1"/>
          <w:sz w:val="28"/>
          <w:szCs w:val="28"/>
          <w:shd w:val="clear" w:color="auto" w:fill="FFFFFF"/>
          <w:lang w:eastAsia="en-US"/>
        </w:rPr>
        <w:t>на центральных улицах, рынках, вокзалах и других местах массового посещения населения;</w:t>
      </w:r>
    </w:p>
    <w:p w14:paraId="0C79F886" w14:textId="77777777" w:rsidR="006B0D34" w:rsidRPr="00907C84" w:rsidRDefault="006B0D34"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2) </w:t>
      </w:r>
      <w:r w:rsidR="007A0052" w:rsidRPr="00907C84">
        <w:rPr>
          <w:rFonts w:ascii="Times New Roman" w:hAnsi="Times New Roman"/>
          <w:bCs/>
          <w:color w:val="000000" w:themeColor="text1"/>
          <w:sz w:val="28"/>
          <w:szCs w:val="28"/>
          <w:shd w:val="clear" w:color="auto" w:fill="FFFFFF"/>
          <w:lang w:eastAsia="en-US"/>
        </w:rPr>
        <w:t xml:space="preserve">с интервалом не более 50 метров – </w:t>
      </w:r>
      <w:r w:rsidR="00AF1FF9" w:rsidRPr="00907C84">
        <w:rPr>
          <w:rFonts w:ascii="Times New Roman" w:hAnsi="Times New Roman"/>
          <w:bCs/>
          <w:color w:val="000000" w:themeColor="text1"/>
          <w:sz w:val="28"/>
          <w:szCs w:val="28"/>
          <w:shd w:val="clear" w:color="auto" w:fill="FFFFFF"/>
          <w:lang w:eastAsia="en-US"/>
        </w:rPr>
        <w:t xml:space="preserve">в парках, скверах, садах, </w:t>
      </w:r>
      <w:r w:rsidR="007A0052"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на бульварах и площадях </w:t>
      </w:r>
      <w:r w:rsidR="007A0052" w:rsidRPr="00907C84">
        <w:rPr>
          <w:rFonts w:ascii="Times New Roman" w:hAnsi="Times New Roman"/>
          <w:bCs/>
          <w:color w:val="000000" w:themeColor="text1"/>
          <w:sz w:val="28"/>
          <w:szCs w:val="28"/>
          <w:shd w:val="clear" w:color="auto" w:fill="FFFFFF"/>
          <w:lang w:eastAsia="en-US"/>
        </w:rPr>
        <w:t xml:space="preserve">(при этом урны (до двух единиц) </w:t>
      </w:r>
      <w:r w:rsidR="00AF1FF9" w:rsidRPr="00907C84">
        <w:rPr>
          <w:rFonts w:ascii="Times New Roman" w:hAnsi="Times New Roman"/>
          <w:bCs/>
          <w:color w:val="000000" w:themeColor="text1"/>
          <w:sz w:val="28"/>
          <w:szCs w:val="28"/>
          <w:shd w:val="clear" w:color="auto" w:fill="FFFFFF"/>
          <w:lang w:eastAsia="en-US"/>
        </w:rPr>
        <w:t xml:space="preserve">следует устанавливать около каждой скамьи (лавки, садово-паркового дивана), а при </w:t>
      </w:r>
      <w:r w:rsidR="007A0052"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их отсутствии – вдоль пешеходных дорожек</w:t>
      </w:r>
      <w:r w:rsidR="007A0052"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w:t>
      </w:r>
    </w:p>
    <w:p w14:paraId="3E3FF416" w14:textId="77777777" w:rsidR="00AF1FF9" w:rsidRPr="00907C84" w:rsidRDefault="006B0D34"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3) </w:t>
      </w:r>
      <w:r w:rsidR="007A0052" w:rsidRPr="00907C84">
        <w:rPr>
          <w:rFonts w:ascii="Times New Roman" w:hAnsi="Times New Roman"/>
          <w:bCs/>
          <w:color w:val="000000" w:themeColor="text1"/>
          <w:sz w:val="28"/>
          <w:szCs w:val="28"/>
          <w:shd w:val="clear" w:color="auto" w:fill="FFFFFF"/>
          <w:lang w:eastAsia="en-US"/>
        </w:rPr>
        <w:t xml:space="preserve">с интервалом не более 100 м – </w:t>
      </w:r>
      <w:r w:rsidR="00AF1FF9" w:rsidRPr="00907C84">
        <w:rPr>
          <w:rFonts w:ascii="Times New Roman" w:hAnsi="Times New Roman"/>
          <w:bCs/>
          <w:color w:val="000000" w:themeColor="text1"/>
          <w:sz w:val="28"/>
          <w:szCs w:val="28"/>
          <w:shd w:val="clear" w:color="auto" w:fill="FFFFFF"/>
          <w:lang w:eastAsia="en-US"/>
        </w:rPr>
        <w:t xml:space="preserve">на второстепенных улицах, во дворах </w:t>
      </w:r>
      <w:r w:rsidR="007A0052"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и иных территориях.</w:t>
      </w:r>
    </w:p>
    <w:p w14:paraId="3683CDCE"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На остановках городского транспорта КБО устанавливается в количестве не менее одной единицы.</w:t>
      </w:r>
    </w:p>
    <w:p w14:paraId="797B1B31" w14:textId="77777777" w:rsidR="00523FBD" w:rsidRPr="00907C84" w:rsidRDefault="002B0AAA"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10</w:t>
      </w:r>
      <w:r w:rsidR="00AF1FF9" w:rsidRPr="00907C84">
        <w:rPr>
          <w:rFonts w:ascii="Times New Roman" w:hAnsi="Times New Roman"/>
          <w:bCs/>
          <w:color w:val="000000" w:themeColor="text1"/>
          <w:sz w:val="28"/>
          <w:szCs w:val="28"/>
          <w:shd w:val="clear" w:color="auto" w:fill="FFFFFF"/>
          <w:lang w:eastAsia="en-US"/>
        </w:rPr>
        <w:t>. У входов в объекты торговли, сферы услуг и бытового обслуживания собственниками и владельцами данных объектов устанавливаются урны (не менее одной).</w:t>
      </w:r>
    </w:p>
    <w:p w14:paraId="02CF3252" w14:textId="77777777" w:rsidR="006306B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При наличии нескольких входов в один торговый объект урнами оборудуется каждый вход.</w:t>
      </w:r>
    </w:p>
    <w:p w14:paraId="61CA2FA8" w14:textId="77777777" w:rsidR="006306B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Урны должны находиться с наружной стороны входа (на улице)</w:t>
      </w:r>
      <w:r w:rsidR="006306B9" w:rsidRPr="00907C84">
        <w:rPr>
          <w:rFonts w:ascii="Times New Roman" w:hAnsi="Times New Roman"/>
          <w:bCs/>
          <w:color w:val="000000" w:themeColor="text1"/>
          <w:sz w:val="28"/>
          <w:szCs w:val="28"/>
          <w:shd w:val="clear" w:color="auto" w:fill="FFFFFF"/>
          <w:lang w:eastAsia="en-US"/>
        </w:rPr>
        <w:t>.</w:t>
      </w:r>
    </w:p>
    <w:p w14:paraId="24931EE5" w14:textId="77777777" w:rsidR="00AF1FF9" w:rsidRPr="00907C84" w:rsidRDefault="006306B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Д</w:t>
      </w:r>
      <w:r w:rsidR="00AF1FF9" w:rsidRPr="00907C84">
        <w:rPr>
          <w:rFonts w:ascii="Times New Roman" w:hAnsi="Times New Roman"/>
          <w:bCs/>
          <w:color w:val="000000" w:themeColor="text1"/>
          <w:sz w:val="28"/>
          <w:szCs w:val="28"/>
          <w:shd w:val="clear" w:color="auto" w:fill="FFFFFF"/>
          <w:lang w:eastAsia="en-US"/>
        </w:rPr>
        <w:t>опускается выставление незакреплённых урн на время работы объекта торговли, сферы услуг и бытового обслуживания.</w:t>
      </w:r>
    </w:p>
    <w:p w14:paraId="3B150006" w14:textId="77777777" w:rsidR="00AF1FF9" w:rsidRPr="00907C84" w:rsidRDefault="006306B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11</w:t>
      </w:r>
      <w:r w:rsidR="00AF1FF9" w:rsidRPr="00907C84">
        <w:rPr>
          <w:rFonts w:ascii="Times New Roman" w:hAnsi="Times New Roman"/>
          <w:bCs/>
          <w:color w:val="000000" w:themeColor="text1"/>
          <w:sz w:val="28"/>
          <w:szCs w:val="28"/>
          <w:shd w:val="clear" w:color="auto" w:fill="FFFFFF"/>
          <w:lang w:eastAsia="en-US"/>
        </w:rPr>
        <w:t>. Установка уличного КБО и его очистка осуществляются собственниками (владельцами) объектов благоустройства.</w:t>
      </w:r>
    </w:p>
    <w:p w14:paraId="2FAEAEF0"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Очистку мусорных урн, установленных у входов в здания (сооружения)</w:t>
      </w:r>
      <w:r w:rsidR="003D263F" w:rsidRPr="00907C84">
        <w:rPr>
          <w:rFonts w:ascii="Times New Roman" w:hAnsi="Times New Roman"/>
          <w:bCs/>
          <w:color w:val="000000" w:themeColor="text1"/>
          <w:sz w:val="28"/>
          <w:szCs w:val="28"/>
          <w:shd w:val="clear" w:color="auto" w:fill="FFFFFF"/>
          <w:lang w:eastAsia="en-US"/>
        </w:rPr>
        <w:t xml:space="preserve"> </w:t>
      </w:r>
      <w:r w:rsidR="003D263F"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в границах объектов благоустройства территории, обеспечивают</w:t>
      </w:r>
      <w:r w:rsidR="003D263F"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собственники (владельцы) по мере заполнения, но не реже одного раза в день.</w:t>
      </w:r>
    </w:p>
    <w:p w14:paraId="5B79EEF9"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color w:val="000000" w:themeColor="text1"/>
          <w:sz w:val="28"/>
          <w:szCs w:val="28"/>
          <w:lang w:eastAsia="en-US"/>
        </w:rPr>
        <w:lastRenderedPageBreak/>
        <w:t>Урны, расположенные на остановках городского транспорта, обязаны очищать и промывать подведомственные органам местного самоуправления организации, осуществляющие уборку остановок.</w:t>
      </w:r>
    </w:p>
    <w:p w14:paraId="6FD1B2BA" w14:textId="77777777" w:rsidR="003D263F"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Мойка урн производится по мере загрязнения, но не реже одного раза              в неделю.</w:t>
      </w:r>
    </w:p>
    <w:p w14:paraId="5AC27577"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Покраска урн производится по мере необходимости, но не реже одного раза в год.</w:t>
      </w:r>
    </w:p>
    <w:p w14:paraId="712145A5" w14:textId="3ED39B46" w:rsidR="00AF1FF9" w:rsidRPr="00907C84" w:rsidRDefault="003D26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12</w:t>
      </w:r>
      <w:r w:rsidR="00AF1FF9" w:rsidRPr="00907C84">
        <w:rPr>
          <w:rFonts w:ascii="Times New Roman" w:hAnsi="Times New Roman"/>
          <w:bCs/>
          <w:color w:val="000000" w:themeColor="text1"/>
          <w:sz w:val="28"/>
          <w:szCs w:val="28"/>
          <w:shd w:val="clear" w:color="auto" w:fill="FFFFFF"/>
          <w:lang w:eastAsia="en-US"/>
        </w:rPr>
        <w:t>. Упавшие вследствие возникновения аварийной (чрезвычайной) ситуации деревья должны быть удалены владельцами и</w:t>
      </w:r>
      <w:r w:rsidR="001850A2"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или</w:t>
      </w:r>
      <w:r w:rsidR="001850A2"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пользователями соответствующих территорий:</w:t>
      </w:r>
    </w:p>
    <w:p w14:paraId="2479CEF8" w14:textId="04684F0A" w:rsidR="00AF1FF9" w:rsidRPr="00907C84" w:rsidRDefault="00D04AF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 </w:t>
      </w:r>
      <w:r w:rsidR="00AF1FF9" w:rsidRPr="00907C84">
        <w:rPr>
          <w:rFonts w:ascii="Times New Roman" w:hAnsi="Times New Roman"/>
          <w:bCs/>
          <w:color w:val="000000" w:themeColor="text1"/>
          <w:sz w:val="28"/>
          <w:szCs w:val="28"/>
          <w:shd w:val="clear" w:color="auto" w:fill="FFFFFF"/>
          <w:lang w:eastAsia="en-US"/>
        </w:rPr>
        <w:t xml:space="preserve">с проезжей части дорог и от линий электропередач </w:t>
      </w:r>
      <w:r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в течение 2</w:t>
      </w:r>
      <w:r w:rsidR="0096468F"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часов с момента обнаружения;</w:t>
      </w:r>
    </w:p>
    <w:p w14:paraId="7005B5AA" w14:textId="77777777" w:rsidR="00AF1FF9" w:rsidRPr="00907C84" w:rsidRDefault="00D04AF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2) </w:t>
      </w:r>
      <w:r w:rsidR="00AF1FF9" w:rsidRPr="00907C84">
        <w:rPr>
          <w:rFonts w:ascii="Times New Roman" w:hAnsi="Times New Roman"/>
          <w:bCs/>
          <w:color w:val="000000" w:themeColor="text1"/>
          <w:sz w:val="28"/>
          <w:szCs w:val="28"/>
          <w:shd w:val="clear" w:color="auto" w:fill="FFFFFF"/>
          <w:lang w:eastAsia="en-US"/>
        </w:rPr>
        <w:t xml:space="preserve">с тротуаров, от фасадов жилых и производственных зданий </w:t>
      </w:r>
      <w:r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в течение суток с момента обнаружения;</w:t>
      </w:r>
    </w:p>
    <w:p w14:paraId="26173617" w14:textId="295BFA17" w:rsidR="00AF1FF9" w:rsidRPr="00907C84" w:rsidRDefault="00D04AF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3) </w:t>
      </w:r>
      <w:r w:rsidR="00AF1FF9" w:rsidRPr="00907C84">
        <w:rPr>
          <w:rFonts w:ascii="Times New Roman" w:hAnsi="Times New Roman"/>
          <w:bCs/>
          <w:color w:val="000000" w:themeColor="text1"/>
          <w:sz w:val="28"/>
          <w:szCs w:val="28"/>
          <w:shd w:val="clear" w:color="auto" w:fill="FFFFFF"/>
          <w:lang w:eastAsia="en-US"/>
        </w:rPr>
        <w:t xml:space="preserve">с других территорий </w:t>
      </w:r>
      <w:r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в течение 2</w:t>
      </w:r>
      <w:r w:rsidR="00483A96"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суток с момента обнаружения.</w:t>
      </w:r>
    </w:p>
    <w:p w14:paraId="6382E998"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Деревья, упавшие в охранной зоне инженерных сетей вследствие возникновения аварийной (чрезвычайной) ситуации, должны быть удалены              в течение трёх часов собственниками или владельцами инженерных сетей.</w:t>
      </w:r>
    </w:p>
    <w:p w14:paraId="304852DF" w14:textId="77777777" w:rsidR="00AF1FF9" w:rsidRPr="00907C84" w:rsidRDefault="00E971C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13</w:t>
      </w:r>
      <w:r w:rsidR="00AF1FF9" w:rsidRPr="00907C84">
        <w:rPr>
          <w:rFonts w:ascii="Times New Roman" w:hAnsi="Times New Roman"/>
          <w:bCs/>
          <w:color w:val="000000" w:themeColor="text1"/>
          <w:sz w:val="28"/>
          <w:szCs w:val="28"/>
          <w:shd w:val="clear" w:color="auto" w:fill="FFFFFF"/>
          <w:lang w:eastAsia="en-US"/>
        </w:rPr>
        <w:t xml:space="preserve">. Мойка автомобильного транспорта и иных транспортных средств должна осуществляться в специально оборудованных для этих целей </w:t>
      </w:r>
      <w:proofErr w:type="spellStart"/>
      <w:r w:rsidR="00AF1FF9" w:rsidRPr="00907C84">
        <w:rPr>
          <w:rFonts w:ascii="Times New Roman" w:hAnsi="Times New Roman"/>
          <w:bCs/>
          <w:color w:val="000000" w:themeColor="text1"/>
          <w:sz w:val="28"/>
          <w:szCs w:val="28"/>
          <w:shd w:val="clear" w:color="auto" w:fill="FFFFFF"/>
          <w:lang w:eastAsia="en-US"/>
        </w:rPr>
        <w:t>автомоечных</w:t>
      </w:r>
      <w:proofErr w:type="spellEnd"/>
      <w:r w:rsidR="00AF1FF9" w:rsidRPr="00907C84">
        <w:rPr>
          <w:rFonts w:ascii="Times New Roman" w:hAnsi="Times New Roman"/>
          <w:bCs/>
          <w:color w:val="000000" w:themeColor="text1"/>
          <w:sz w:val="28"/>
          <w:szCs w:val="28"/>
          <w:shd w:val="clear" w:color="auto" w:fill="FFFFFF"/>
          <w:lang w:eastAsia="en-US"/>
        </w:rPr>
        <w:t xml:space="preserve"> комплексах.</w:t>
      </w:r>
    </w:p>
    <w:p w14:paraId="61A00901" w14:textId="77777777" w:rsidR="00AF1FF9" w:rsidRPr="00907C84" w:rsidRDefault="00E971C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.1.1</w:t>
      </w:r>
      <w:r w:rsidRPr="00907C84">
        <w:rPr>
          <w:rFonts w:ascii="Times New Roman" w:hAnsi="Times New Roman"/>
          <w:bCs/>
          <w:color w:val="000000" w:themeColor="text1"/>
          <w:sz w:val="28"/>
          <w:szCs w:val="28"/>
          <w:shd w:val="clear" w:color="auto" w:fill="FFFFFF"/>
          <w:lang w:eastAsia="en-US"/>
        </w:rPr>
        <w:t>4</w:t>
      </w:r>
      <w:r w:rsidR="00AF1FF9" w:rsidRPr="00907C84">
        <w:rPr>
          <w:rFonts w:ascii="Times New Roman" w:hAnsi="Times New Roman"/>
          <w:bCs/>
          <w:color w:val="000000" w:themeColor="text1"/>
          <w:sz w:val="28"/>
          <w:szCs w:val="28"/>
          <w:shd w:val="clear" w:color="auto" w:fill="FFFFFF"/>
          <w:lang w:eastAsia="en-US"/>
        </w:rPr>
        <w:t xml:space="preserve">. Организации, осуществляющие управление многоквартирными домами (а также </w:t>
      </w:r>
      <w:r w:rsidRPr="00907C84">
        <w:rPr>
          <w:rFonts w:ascii="Times New Roman" w:hAnsi="Times New Roman"/>
          <w:bCs/>
          <w:color w:val="000000" w:themeColor="text1"/>
          <w:sz w:val="28"/>
          <w:szCs w:val="28"/>
          <w:shd w:val="clear" w:color="auto" w:fill="FFFFFF"/>
          <w:lang w:eastAsia="en-US"/>
        </w:rPr>
        <w:t>товарищества собственников жилья</w:t>
      </w:r>
      <w:r w:rsidR="00AF1FF9"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жилищные и жилищно-строительные кооперативы</w:t>
      </w:r>
      <w:r w:rsidR="00AF1FF9" w:rsidRPr="00907C84">
        <w:rPr>
          <w:rFonts w:ascii="Times New Roman" w:hAnsi="Times New Roman"/>
          <w:bCs/>
          <w:color w:val="000000" w:themeColor="text1"/>
          <w:sz w:val="28"/>
          <w:szCs w:val="28"/>
          <w:shd w:val="clear" w:color="auto" w:fill="FFFFFF"/>
          <w:lang w:eastAsia="en-US"/>
        </w:rPr>
        <w:t xml:space="preserve">), обязаны обеспечить передачу ртутьсодержащих ламп, поступающих от жильцов, специализированным организациям для </w:t>
      </w:r>
      <w:proofErr w:type="spellStart"/>
      <w:r w:rsidR="00AF1FF9" w:rsidRPr="00907C84">
        <w:rPr>
          <w:rFonts w:ascii="Times New Roman" w:hAnsi="Times New Roman"/>
          <w:bCs/>
          <w:color w:val="000000" w:themeColor="text1"/>
          <w:sz w:val="28"/>
          <w:szCs w:val="28"/>
          <w:shd w:val="clear" w:color="auto" w:fill="FFFFFF"/>
          <w:lang w:eastAsia="en-US"/>
        </w:rPr>
        <w:t>демеркуризации</w:t>
      </w:r>
      <w:proofErr w:type="spellEnd"/>
      <w:r w:rsidR="00AF1FF9" w:rsidRPr="00907C84">
        <w:rPr>
          <w:rFonts w:ascii="Times New Roman" w:hAnsi="Times New Roman"/>
          <w:bCs/>
          <w:color w:val="000000" w:themeColor="text1"/>
          <w:sz w:val="28"/>
          <w:szCs w:val="28"/>
          <w:shd w:val="clear" w:color="auto" w:fill="FFFFFF"/>
          <w:lang w:eastAsia="en-US"/>
        </w:rPr>
        <w:t>.</w:t>
      </w:r>
    </w:p>
    <w:p w14:paraId="53865CF4" w14:textId="77777777" w:rsidR="00394509" w:rsidRPr="00907C84" w:rsidRDefault="00394509" w:rsidP="0039450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.1.1</w:t>
      </w:r>
      <w:r w:rsidRPr="00907C84">
        <w:rPr>
          <w:rFonts w:ascii="Times New Roman" w:hAnsi="Times New Roman"/>
          <w:bCs/>
          <w:color w:val="000000" w:themeColor="text1"/>
          <w:sz w:val="28"/>
          <w:szCs w:val="28"/>
          <w:shd w:val="clear" w:color="auto" w:fill="FFFFFF"/>
          <w:lang w:eastAsia="en-US"/>
        </w:rPr>
        <w:t>5</w:t>
      </w:r>
      <w:r w:rsidR="00AF1FF9" w:rsidRPr="00907C84">
        <w:rPr>
          <w:rFonts w:ascii="Times New Roman" w:hAnsi="Times New Roman"/>
          <w:bCs/>
          <w:color w:val="000000" w:themeColor="text1"/>
          <w:sz w:val="28"/>
          <w:szCs w:val="28"/>
          <w:shd w:val="clear" w:color="auto" w:fill="FFFFFF"/>
          <w:lang w:eastAsia="en-US"/>
        </w:rPr>
        <w:t>. На территории муниципального образования запрещается</w:t>
      </w:r>
      <w:r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накапливать и размещать отходы производства и потребления</w:t>
      </w:r>
      <w:r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в несанкционированных местах.</w:t>
      </w:r>
    </w:p>
    <w:p w14:paraId="64A8E490" w14:textId="77777777" w:rsidR="00AF1FF9" w:rsidRPr="00907C84" w:rsidRDefault="00AF1FF9" w:rsidP="0039450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Лица, разместившие отходы производства</w:t>
      </w:r>
      <w:r w:rsidR="003C61B8"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 xml:space="preserve">и потребления </w:t>
      </w:r>
      <w:r w:rsidR="003C61B8"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в несанкционированных местах, обязаны за свой счёт ликвидировать свалочный очаг (свалку) и произвести очистку территории,</w:t>
      </w:r>
      <w:r w:rsidR="006E4B88"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а при необходимости – рекультивировать повреждённый земельный участок               и компенсировать ущерб, причинённый окружающей среде, в соответствии               с действующим законодательством.</w:t>
      </w:r>
    </w:p>
    <w:p w14:paraId="3E55660B" w14:textId="015D1A22"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В случае невозможности установления лиц, разместивших отходы производства и потребления в несанкционированных местах, удаление отходов и рекультивацию территорий свалок производят лица в чьём владении и</w:t>
      </w:r>
      <w:r w:rsidR="00DD5900"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или</w:t>
      </w:r>
      <w:r w:rsidR="00DD5900" w:rsidRPr="00907C84">
        <w:rPr>
          <w:rFonts w:ascii="Times New Roman" w:hAnsi="Times New Roman"/>
          <w:bCs/>
          <w:color w:val="000000" w:themeColor="text1"/>
          <w:sz w:val="28"/>
          <w:szCs w:val="28"/>
          <w:shd w:val="clear" w:color="auto" w:fill="FFFFFF"/>
          <w:lang w:eastAsia="en-US"/>
        </w:rPr>
        <w:t>)</w:t>
      </w:r>
      <w:r w:rsidRPr="00907C84">
        <w:rPr>
          <w:rFonts w:ascii="Times New Roman" w:hAnsi="Times New Roman"/>
          <w:bCs/>
          <w:color w:val="000000" w:themeColor="text1"/>
          <w:sz w:val="28"/>
          <w:szCs w:val="28"/>
          <w:shd w:val="clear" w:color="auto" w:fill="FFFFFF"/>
          <w:lang w:eastAsia="en-US"/>
        </w:rPr>
        <w:t xml:space="preserve"> пользовании находится земельный участок в соответствии с действующим законодательством</w:t>
      </w:r>
      <w:r w:rsidR="008F6927" w:rsidRPr="00907C84">
        <w:rPr>
          <w:rFonts w:ascii="Times New Roman" w:hAnsi="Times New Roman"/>
          <w:bCs/>
          <w:color w:val="000000" w:themeColor="text1"/>
          <w:sz w:val="28"/>
          <w:szCs w:val="28"/>
          <w:shd w:val="clear" w:color="auto" w:fill="FFFFFF"/>
          <w:lang w:eastAsia="en-US"/>
        </w:rPr>
        <w:t>.</w:t>
      </w:r>
    </w:p>
    <w:p w14:paraId="6D3885E4" w14:textId="77777777" w:rsidR="008F6927" w:rsidRPr="00907C84" w:rsidRDefault="009B2FB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6.1.16. </w:t>
      </w:r>
      <w:r w:rsidR="00D05F02" w:rsidRPr="00907C84">
        <w:rPr>
          <w:rFonts w:ascii="Times New Roman" w:hAnsi="Times New Roman"/>
          <w:bCs/>
          <w:color w:val="000000" w:themeColor="text1"/>
          <w:sz w:val="28"/>
          <w:szCs w:val="28"/>
          <w:shd w:val="clear" w:color="auto" w:fill="FFFFFF"/>
          <w:lang w:eastAsia="en-US"/>
        </w:rPr>
        <w:t>Также н</w:t>
      </w:r>
      <w:r w:rsidR="00B76EA1" w:rsidRPr="00907C84">
        <w:rPr>
          <w:rFonts w:ascii="Times New Roman" w:hAnsi="Times New Roman"/>
          <w:bCs/>
          <w:color w:val="000000" w:themeColor="text1"/>
          <w:sz w:val="28"/>
          <w:szCs w:val="28"/>
          <w:shd w:val="clear" w:color="auto" w:fill="FFFFFF"/>
          <w:lang w:eastAsia="en-US"/>
        </w:rPr>
        <w:t>а территории муниципального образования запрещается</w:t>
      </w:r>
      <w:r w:rsidR="00D05F02" w:rsidRPr="00907C84">
        <w:rPr>
          <w:rFonts w:ascii="Times New Roman" w:hAnsi="Times New Roman"/>
          <w:bCs/>
          <w:color w:val="000000" w:themeColor="text1"/>
          <w:sz w:val="28"/>
          <w:szCs w:val="28"/>
          <w:shd w:val="clear" w:color="auto" w:fill="FFFFFF"/>
          <w:lang w:eastAsia="en-US"/>
        </w:rPr>
        <w:t>:</w:t>
      </w:r>
    </w:p>
    <w:p w14:paraId="2C756A20" w14:textId="77777777" w:rsidR="00AF1FF9" w:rsidRPr="00907C84" w:rsidRDefault="00D2702E"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w:t>
      </w:r>
      <w:r w:rsidR="00AF1FF9" w:rsidRPr="00907C84">
        <w:rPr>
          <w:rFonts w:ascii="Times New Roman" w:hAnsi="Times New Roman"/>
          <w:bCs/>
          <w:color w:val="000000" w:themeColor="text1"/>
          <w:sz w:val="28"/>
          <w:szCs w:val="28"/>
          <w:shd w:val="clear" w:color="auto" w:fill="FFFFFF"/>
          <w:lang w:eastAsia="en-US"/>
        </w:rPr>
        <w:t xml:space="preserve"> вывозить и выгружать все виды отходов в не отведённые для этой цели места, закапывать отходы в землю;</w:t>
      </w:r>
    </w:p>
    <w:p w14:paraId="2F750F7D" w14:textId="77777777" w:rsidR="00AF1FF9" w:rsidRPr="00907C84" w:rsidRDefault="00D2702E" w:rsidP="00A046DF">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w:t>
      </w:r>
      <w:r w:rsidR="00AF1FF9" w:rsidRPr="00907C84">
        <w:rPr>
          <w:rFonts w:ascii="Times New Roman" w:hAnsi="Times New Roman"/>
          <w:bCs/>
          <w:color w:val="000000" w:themeColor="text1"/>
          <w:sz w:val="28"/>
          <w:szCs w:val="28"/>
          <w:shd w:val="clear" w:color="auto" w:fill="FFFFFF"/>
          <w:lang w:eastAsia="en-US"/>
        </w:rPr>
        <w:t xml:space="preserve"> сжигать все виды отходов на улицах, площадях, в скверах, парках,            на бульварах, во дворах индивидуальных домовладений и многоквартирных </w:t>
      </w:r>
      <w:r w:rsidR="00AF1FF9" w:rsidRPr="00907C84">
        <w:rPr>
          <w:rFonts w:ascii="Times New Roman" w:hAnsi="Times New Roman"/>
          <w:bCs/>
          <w:color w:val="000000" w:themeColor="text1"/>
          <w:sz w:val="28"/>
          <w:szCs w:val="28"/>
          <w:shd w:val="clear" w:color="auto" w:fill="FFFFFF"/>
          <w:lang w:eastAsia="en-US"/>
        </w:rPr>
        <w:lastRenderedPageBreak/>
        <w:t xml:space="preserve">жилых домов, на территориях организаций, на свалках </w:t>
      </w:r>
      <w:r w:rsidR="00A046DF" w:rsidRPr="00907C84">
        <w:rPr>
          <w:rFonts w:ascii="Times New Roman" w:hAnsi="Times New Roman"/>
          <w:bCs/>
          <w:color w:val="000000" w:themeColor="text1"/>
          <w:sz w:val="28"/>
          <w:szCs w:val="28"/>
          <w:shd w:val="clear" w:color="auto" w:fill="FFFFFF"/>
          <w:lang w:eastAsia="en-US"/>
        </w:rPr>
        <w:t>с нарушением порядка использования открытого огня и разведения костров на землях сельскохозяйственного назначения, землях запаса и землях населённых пунктов, предусмотренного приложением № 4 к Правилам противопожарного режима в Российской Федерации, утверждённым постановлением Правительства Российской Федерации от 16.09.2020 № 1479 «Об утверждении Правил противопожарного режима в Российской Федерации»</w:t>
      </w:r>
      <w:r w:rsidR="00AF1FF9" w:rsidRPr="00907C84">
        <w:rPr>
          <w:rFonts w:ascii="Times New Roman" w:hAnsi="Times New Roman"/>
          <w:bCs/>
          <w:color w:val="000000" w:themeColor="text1"/>
          <w:sz w:val="28"/>
          <w:szCs w:val="28"/>
          <w:shd w:val="clear" w:color="auto" w:fill="FFFFFF"/>
          <w:lang w:eastAsia="en-US"/>
        </w:rPr>
        <w:t>;</w:t>
      </w:r>
    </w:p>
    <w:p w14:paraId="38DFFB4A" w14:textId="77777777" w:rsidR="008E419C" w:rsidRPr="00907C84" w:rsidRDefault="00FB5112"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w:t>
      </w:r>
      <w:r w:rsidR="00AF1FF9" w:rsidRPr="00907C84">
        <w:rPr>
          <w:rFonts w:ascii="Times New Roman" w:hAnsi="Times New Roman"/>
          <w:bCs/>
          <w:color w:val="000000" w:themeColor="text1"/>
          <w:sz w:val="28"/>
          <w:szCs w:val="28"/>
          <w:shd w:val="clear" w:color="auto" w:fill="FFFFFF"/>
          <w:lang w:eastAsia="en-US"/>
        </w:rPr>
        <w:t xml:space="preserve"> загрязнять улицы при перевозке отходов производства и потребления, мусора и иных сыпучих и жидких материалов на подвижном составе;</w:t>
      </w:r>
    </w:p>
    <w:p w14:paraId="03B8074D" w14:textId="77777777" w:rsidR="00AF1FF9" w:rsidRPr="00907C84" w:rsidRDefault="008E419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4) </w:t>
      </w:r>
      <w:r w:rsidR="00AF1FF9" w:rsidRPr="00907C84">
        <w:rPr>
          <w:rFonts w:ascii="Times New Roman" w:hAnsi="Times New Roman"/>
          <w:bCs/>
          <w:color w:val="000000" w:themeColor="text1"/>
          <w:sz w:val="28"/>
          <w:szCs w:val="28"/>
          <w:shd w:val="clear" w:color="auto" w:fill="FFFFFF"/>
          <w:lang w:eastAsia="en-US"/>
        </w:rPr>
        <w:t>осуществлять перевозку (в том числе специализированным транспортом) отходов производства и потребления, мусора, сыпучих и жидких материалов без принятия мер и использования средств (приспособлений), предотвращающих загрязнение улиц в процессе транспортирования;</w:t>
      </w:r>
    </w:p>
    <w:p w14:paraId="45FCB80A" w14:textId="77777777" w:rsidR="00AF1FF9" w:rsidRPr="00907C84" w:rsidRDefault="008E419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5)</w:t>
      </w:r>
      <w:r w:rsidR="00AF1FF9" w:rsidRPr="00907C84">
        <w:rPr>
          <w:rFonts w:ascii="Times New Roman" w:hAnsi="Times New Roman"/>
          <w:bCs/>
          <w:color w:val="000000" w:themeColor="text1"/>
          <w:sz w:val="28"/>
          <w:szCs w:val="28"/>
          <w:shd w:val="clear" w:color="auto" w:fill="FFFFFF"/>
          <w:lang w:eastAsia="en-US"/>
        </w:rPr>
        <w:t xml:space="preserve"> выбрасывать мусор из автомобилей;</w:t>
      </w:r>
    </w:p>
    <w:p w14:paraId="0B2D31C6" w14:textId="77777777" w:rsidR="00AF1FF9" w:rsidRPr="00907C84" w:rsidRDefault="008E419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 сорить на улицах, площадях и других местах общего пользования, выставлять тару с мусором и пищевыми отходами на улицы;</w:t>
      </w:r>
    </w:p>
    <w:p w14:paraId="5FDB401C" w14:textId="77777777" w:rsidR="00AF1FF9" w:rsidRPr="00907C84" w:rsidRDefault="008E419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AF1FF9" w:rsidRPr="00907C84">
        <w:rPr>
          <w:rFonts w:ascii="Times New Roman" w:hAnsi="Times New Roman"/>
          <w:bCs/>
          <w:color w:val="000000" w:themeColor="text1"/>
          <w:sz w:val="28"/>
          <w:szCs w:val="28"/>
          <w:shd w:val="clear" w:color="auto" w:fill="FFFFFF"/>
          <w:lang w:eastAsia="en-US"/>
        </w:rPr>
        <w:t xml:space="preserve"> загрязнять территории общего пользования бытовыми                                и промышленными отходами, в том числе отходами жизнедеятельности домашних животных;</w:t>
      </w:r>
    </w:p>
    <w:p w14:paraId="79376170" w14:textId="7E9EA8AC" w:rsidR="00C217DF" w:rsidRPr="00907C84" w:rsidRDefault="008E419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AF1FF9" w:rsidRPr="00907C84">
        <w:rPr>
          <w:rFonts w:ascii="Times New Roman" w:hAnsi="Times New Roman"/>
          <w:bCs/>
          <w:color w:val="000000" w:themeColor="text1"/>
          <w:sz w:val="28"/>
          <w:szCs w:val="28"/>
          <w:shd w:val="clear" w:color="auto" w:fill="FFFFFF"/>
          <w:lang w:eastAsia="en-US"/>
        </w:rPr>
        <w:t xml:space="preserve"> выбрасывать и сметать мусор на проезжую часть улиц,</w:t>
      </w:r>
      <w:r w:rsidR="00587B6B"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в </w:t>
      </w:r>
      <w:proofErr w:type="spellStart"/>
      <w:r w:rsidR="00AF1FF9" w:rsidRPr="00907C84">
        <w:rPr>
          <w:rFonts w:ascii="Times New Roman" w:hAnsi="Times New Roman"/>
          <w:bCs/>
          <w:color w:val="000000" w:themeColor="text1"/>
          <w:sz w:val="28"/>
          <w:szCs w:val="28"/>
          <w:shd w:val="clear" w:color="auto" w:fill="FFFFFF"/>
          <w:lang w:eastAsia="en-US"/>
        </w:rPr>
        <w:t>ливнеприёмники</w:t>
      </w:r>
      <w:proofErr w:type="spellEnd"/>
      <w:r w:rsidR="00AF1FF9" w:rsidRPr="00907C84">
        <w:rPr>
          <w:rFonts w:ascii="Times New Roman" w:hAnsi="Times New Roman"/>
          <w:bCs/>
          <w:color w:val="000000" w:themeColor="text1"/>
          <w:sz w:val="28"/>
          <w:szCs w:val="28"/>
          <w:shd w:val="clear" w:color="auto" w:fill="FFFFFF"/>
          <w:lang w:eastAsia="en-US"/>
        </w:rPr>
        <w:t xml:space="preserve"> ливневой канализации</w:t>
      </w:r>
      <w:r w:rsidR="00C217DF" w:rsidRPr="00907C84">
        <w:rPr>
          <w:rFonts w:ascii="Times New Roman" w:hAnsi="Times New Roman"/>
          <w:bCs/>
          <w:color w:val="000000" w:themeColor="text1"/>
          <w:sz w:val="28"/>
          <w:szCs w:val="28"/>
          <w:shd w:val="clear" w:color="auto" w:fill="FFFFFF"/>
          <w:lang w:eastAsia="en-US"/>
        </w:rPr>
        <w:t>;</w:t>
      </w:r>
    </w:p>
    <w:p w14:paraId="5CA1FBC6" w14:textId="77777777" w:rsidR="00AF1FF9" w:rsidRPr="00907C84" w:rsidRDefault="00C217D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9) </w:t>
      </w:r>
      <w:r w:rsidR="00AF1FF9" w:rsidRPr="00907C84">
        <w:rPr>
          <w:rFonts w:ascii="Times New Roman" w:hAnsi="Times New Roman"/>
          <w:bCs/>
          <w:color w:val="000000" w:themeColor="text1"/>
          <w:sz w:val="28"/>
          <w:szCs w:val="28"/>
          <w:shd w:val="clear" w:color="auto" w:fill="FFFFFF"/>
          <w:lang w:eastAsia="en-US"/>
        </w:rPr>
        <w:t>загрязнять полотно проезжей части при осуществлении выезда подвижного состава с грунтовых дорог, строительных площадок;</w:t>
      </w:r>
    </w:p>
    <w:p w14:paraId="4D44BEF5" w14:textId="77777777" w:rsidR="00AF1FF9" w:rsidRPr="00907C84" w:rsidRDefault="003D44A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10)</w:t>
      </w:r>
      <w:r w:rsidR="00AF1FF9" w:rsidRPr="00907C84">
        <w:rPr>
          <w:rFonts w:ascii="Times New Roman" w:hAnsi="Times New Roman"/>
          <w:bCs/>
          <w:color w:val="000000" w:themeColor="text1"/>
          <w:sz w:val="28"/>
          <w:szCs w:val="28"/>
          <w:shd w:val="clear" w:color="auto" w:fill="FFFFFF"/>
          <w:lang w:eastAsia="en-US"/>
        </w:rPr>
        <w:t xml:space="preserve"> выбрасывать мусор с крыш, из окон, балконов (лоджий) зданий;</w:t>
      </w:r>
    </w:p>
    <w:p w14:paraId="615EA9A6" w14:textId="77AE06CE" w:rsidR="00AF1FF9" w:rsidRPr="00907C84" w:rsidRDefault="003D44A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11)</w:t>
      </w:r>
      <w:r w:rsidR="00AF1FF9" w:rsidRPr="00907C84">
        <w:rPr>
          <w:rFonts w:ascii="Times New Roman" w:hAnsi="Times New Roman"/>
          <w:bCs/>
          <w:color w:val="000000" w:themeColor="text1"/>
          <w:sz w:val="28"/>
          <w:szCs w:val="28"/>
          <w:shd w:val="clear" w:color="auto" w:fill="FFFFFF"/>
          <w:lang w:eastAsia="en-US"/>
        </w:rPr>
        <w:t xml:space="preserve"> устан</w:t>
      </w:r>
      <w:r w:rsidR="00EF352D" w:rsidRPr="00907C84">
        <w:rPr>
          <w:rFonts w:ascii="Times New Roman" w:hAnsi="Times New Roman"/>
          <w:bCs/>
          <w:color w:val="000000" w:themeColor="text1"/>
          <w:sz w:val="28"/>
          <w:szCs w:val="28"/>
          <w:shd w:val="clear" w:color="auto" w:fill="FFFFFF"/>
          <w:lang w:eastAsia="en-US"/>
        </w:rPr>
        <w:t>авливать</w:t>
      </w:r>
      <w:r w:rsidR="00AF1FF9" w:rsidRPr="00907C84">
        <w:rPr>
          <w:rFonts w:ascii="Times New Roman" w:hAnsi="Times New Roman"/>
          <w:bCs/>
          <w:color w:val="000000" w:themeColor="text1"/>
          <w:sz w:val="28"/>
          <w:szCs w:val="28"/>
          <w:shd w:val="clear" w:color="auto" w:fill="FFFFFF"/>
          <w:lang w:eastAsia="en-US"/>
        </w:rPr>
        <w:t xml:space="preserve"> в качестве уличного коммунально-бытового оборудования приспособленн</w:t>
      </w:r>
      <w:r w:rsidR="00B57EBE" w:rsidRPr="00907C84">
        <w:rPr>
          <w:rFonts w:ascii="Times New Roman" w:hAnsi="Times New Roman"/>
          <w:bCs/>
          <w:color w:val="000000" w:themeColor="text1"/>
          <w:sz w:val="28"/>
          <w:szCs w:val="28"/>
          <w:shd w:val="clear" w:color="auto" w:fill="FFFFFF"/>
          <w:lang w:eastAsia="en-US"/>
        </w:rPr>
        <w:t>ую</w:t>
      </w:r>
      <w:r w:rsidR="00AF1FF9" w:rsidRPr="00907C84">
        <w:rPr>
          <w:rFonts w:ascii="Times New Roman" w:hAnsi="Times New Roman"/>
          <w:bCs/>
          <w:color w:val="000000" w:themeColor="text1"/>
          <w:sz w:val="28"/>
          <w:szCs w:val="28"/>
          <w:shd w:val="clear" w:color="auto" w:fill="FFFFFF"/>
          <w:lang w:eastAsia="en-US"/>
        </w:rPr>
        <w:t xml:space="preserve"> тар</w:t>
      </w:r>
      <w:r w:rsidR="00B57EBE" w:rsidRPr="00907C84">
        <w:rPr>
          <w:rFonts w:ascii="Times New Roman" w:hAnsi="Times New Roman"/>
          <w:bCs/>
          <w:color w:val="000000" w:themeColor="text1"/>
          <w:sz w:val="28"/>
          <w:szCs w:val="28"/>
          <w:shd w:val="clear" w:color="auto" w:fill="FFFFFF"/>
          <w:lang w:eastAsia="en-US"/>
        </w:rPr>
        <w:t>у</w:t>
      </w:r>
      <w:r w:rsidR="00AF1FF9" w:rsidRPr="00907C84">
        <w:rPr>
          <w:rFonts w:ascii="Times New Roman" w:hAnsi="Times New Roman"/>
          <w:bCs/>
          <w:color w:val="000000" w:themeColor="text1"/>
          <w:sz w:val="28"/>
          <w:szCs w:val="28"/>
          <w:shd w:val="clear" w:color="auto" w:fill="FFFFFF"/>
          <w:lang w:eastAsia="en-US"/>
        </w:rPr>
        <w:t xml:space="preserve"> (</w:t>
      </w:r>
      <w:r w:rsidR="00B46599" w:rsidRPr="00907C84">
        <w:rPr>
          <w:rFonts w:ascii="Times New Roman" w:hAnsi="Times New Roman"/>
          <w:bCs/>
          <w:color w:val="000000" w:themeColor="text1"/>
          <w:sz w:val="28"/>
          <w:szCs w:val="28"/>
          <w:shd w:val="clear" w:color="auto" w:fill="FFFFFF"/>
          <w:lang w:eastAsia="en-US"/>
        </w:rPr>
        <w:t xml:space="preserve">в том числе </w:t>
      </w:r>
      <w:r w:rsidR="00AF1FF9" w:rsidRPr="00907C84">
        <w:rPr>
          <w:rFonts w:ascii="Times New Roman" w:hAnsi="Times New Roman"/>
          <w:bCs/>
          <w:color w:val="000000" w:themeColor="text1"/>
          <w:sz w:val="28"/>
          <w:szCs w:val="28"/>
          <w:shd w:val="clear" w:color="auto" w:fill="FFFFFF"/>
          <w:lang w:eastAsia="en-US"/>
        </w:rPr>
        <w:t>коробки, ящики, в</w:t>
      </w:r>
      <w:r w:rsidR="00B46599" w:rsidRPr="00907C84">
        <w:rPr>
          <w:rFonts w:ascii="Times New Roman" w:hAnsi="Times New Roman"/>
          <w:bCs/>
          <w:color w:val="000000" w:themeColor="text1"/>
          <w:sz w:val="28"/>
          <w:szCs w:val="28"/>
          <w:shd w:val="clear" w:color="auto" w:fill="FFFFFF"/>
          <w:lang w:eastAsia="en-US"/>
        </w:rPr>
        <w:t>ё</w:t>
      </w:r>
      <w:r w:rsidR="00AF1FF9" w:rsidRPr="00907C84">
        <w:rPr>
          <w:rFonts w:ascii="Times New Roman" w:hAnsi="Times New Roman"/>
          <w:bCs/>
          <w:color w:val="000000" w:themeColor="text1"/>
          <w:sz w:val="28"/>
          <w:szCs w:val="28"/>
          <w:shd w:val="clear" w:color="auto" w:fill="FFFFFF"/>
          <w:lang w:eastAsia="en-US"/>
        </w:rPr>
        <w:t>дра);</w:t>
      </w:r>
    </w:p>
    <w:p w14:paraId="079F2DAF" w14:textId="77777777" w:rsidR="00AF1FF9" w:rsidRPr="00907C84" w:rsidRDefault="003D44A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12)</w:t>
      </w:r>
      <w:r w:rsidR="00AF1FF9" w:rsidRPr="00907C84">
        <w:rPr>
          <w:rFonts w:ascii="Times New Roman" w:hAnsi="Times New Roman"/>
          <w:bCs/>
          <w:color w:val="000000" w:themeColor="text1"/>
          <w:sz w:val="28"/>
          <w:szCs w:val="28"/>
          <w:shd w:val="clear" w:color="auto" w:fill="FFFFFF"/>
          <w:lang w:eastAsia="en-US"/>
        </w:rPr>
        <w:t xml:space="preserve"> складирова</w:t>
      </w:r>
      <w:r w:rsidR="004F71FF" w:rsidRPr="00907C84">
        <w:rPr>
          <w:rFonts w:ascii="Times New Roman" w:hAnsi="Times New Roman"/>
          <w:bCs/>
          <w:color w:val="000000" w:themeColor="text1"/>
          <w:sz w:val="28"/>
          <w:szCs w:val="28"/>
          <w:shd w:val="clear" w:color="auto" w:fill="FFFFFF"/>
          <w:lang w:eastAsia="en-US"/>
        </w:rPr>
        <w:t>ть</w:t>
      </w:r>
      <w:r w:rsidR="00AF1FF9" w:rsidRPr="00907C84">
        <w:rPr>
          <w:rFonts w:ascii="Times New Roman" w:hAnsi="Times New Roman"/>
          <w:bCs/>
          <w:color w:val="000000" w:themeColor="text1"/>
          <w:sz w:val="28"/>
          <w:szCs w:val="28"/>
          <w:shd w:val="clear" w:color="auto" w:fill="FFFFFF"/>
          <w:lang w:eastAsia="en-US"/>
        </w:rPr>
        <w:t xml:space="preserve"> скол асфальта грунта на озеленённых территориях,</w:t>
      </w:r>
      <w:r w:rsidR="00B772D0" w:rsidRPr="00907C84">
        <w:rPr>
          <w:rFonts w:ascii="Times New Roman" w:hAnsi="Times New Roman"/>
          <w:bCs/>
          <w:color w:val="000000" w:themeColor="text1"/>
          <w:sz w:val="28"/>
          <w:szCs w:val="28"/>
          <w:shd w:val="clear" w:color="auto" w:fill="FFFFFF"/>
          <w:lang w:eastAsia="en-US"/>
        </w:rPr>
        <w:t xml:space="preserve"> </w:t>
      </w:r>
      <w:r w:rsidR="005E71B5"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в том числе на газонной части тротуаров, дворовых и внутриквартальных территорий;</w:t>
      </w:r>
    </w:p>
    <w:p w14:paraId="00A84707" w14:textId="77777777" w:rsidR="00AF1FF9" w:rsidRPr="00907C84" w:rsidRDefault="003D44A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13)</w:t>
      </w:r>
      <w:r w:rsidR="00AF1FF9" w:rsidRPr="00907C84">
        <w:rPr>
          <w:rFonts w:ascii="Times New Roman" w:hAnsi="Times New Roman"/>
          <w:bCs/>
          <w:color w:val="000000" w:themeColor="text1"/>
          <w:sz w:val="28"/>
          <w:szCs w:val="28"/>
          <w:shd w:val="clear" w:color="auto" w:fill="FFFFFF"/>
          <w:lang w:eastAsia="en-US"/>
        </w:rPr>
        <w:t xml:space="preserve"> складирова</w:t>
      </w:r>
      <w:r w:rsidR="004F71FF" w:rsidRPr="00907C84">
        <w:rPr>
          <w:rFonts w:ascii="Times New Roman" w:hAnsi="Times New Roman"/>
          <w:bCs/>
          <w:color w:val="000000" w:themeColor="text1"/>
          <w:sz w:val="28"/>
          <w:szCs w:val="28"/>
          <w:shd w:val="clear" w:color="auto" w:fill="FFFFFF"/>
          <w:lang w:eastAsia="en-US"/>
        </w:rPr>
        <w:t>ть</w:t>
      </w:r>
      <w:r w:rsidR="00AF1FF9" w:rsidRPr="00907C84">
        <w:rPr>
          <w:rFonts w:ascii="Times New Roman" w:hAnsi="Times New Roman"/>
          <w:bCs/>
          <w:color w:val="000000" w:themeColor="text1"/>
          <w:sz w:val="28"/>
          <w:szCs w:val="28"/>
          <w:shd w:val="clear" w:color="auto" w:fill="FFFFFF"/>
          <w:lang w:eastAsia="en-US"/>
        </w:rPr>
        <w:t xml:space="preserve"> (в том числе временн</w:t>
      </w:r>
      <w:r w:rsidR="00A843D2" w:rsidRPr="00907C84">
        <w:rPr>
          <w:rFonts w:ascii="Times New Roman" w:hAnsi="Times New Roman"/>
          <w:bCs/>
          <w:color w:val="000000" w:themeColor="text1"/>
          <w:sz w:val="28"/>
          <w:szCs w:val="28"/>
          <w:shd w:val="clear" w:color="auto" w:fill="FFFFFF"/>
          <w:lang w:eastAsia="en-US"/>
        </w:rPr>
        <w:t>о</w:t>
      </w:r>
      <w:r w:rsidR="00AF1FF9" w:rsidRPr="00907C84">
        <w:rPr>
          <w:rFonts w:ascii="Times New Roman" w:hAnsi="Times New Roman"/>
          <w:bCs/>
          <w:color w:val="000000" w:themeColor="text1"/>
          <w:sz w:val="28"/>
          <w:szCs w:val="28"/>
          <w:shd w:val="clear" w:color="auto" w:fill="FFFFFF"/>
          <w:lang w:eastAsia="en-US"/>
        </w:rPr>
        <w:t>) органически</w:t>
      </w:r>
      <w:r w:rsidR="00A843D2" w:rsidRPr="00907C84">
        <w:rPr>
          <w:rFonts w:ascii="Times New Roman" w:hAnsi="Times New Roman"/>
          <w:bCs/>
          <w:color w:val="000000" w:themeColor="text1"/>
          <w:sz w:val="28"/>
          <w:szCs w:val="28"/>
          <w:shd w:val="clear" w:color="auto" w:fill="FFFFFF"/>
          <w:lang w:eastAsia="en-US"/>
        </w:rPr>
        <w:t>е</w:t>
      </w:r>
      <w:r w:rsidR="00AF1FF9" w:rsidRPr="00907C84">
        <w:rPr>
          <w:rFonts w:ascii="Times New Roman" w:hAnsi="Times New Roman"/>
          <w:bCs/>
          <w:color w:val="000000" w:themeColor="text1"/>
          <w:sz w:val="28"/>
          <w:szCs w:val="28"/>
          <w:shd w:val="clear" w:color="auto" w:fill="FFFFFF"/>
          <w:lang w:eastAsia="en-US"/>
        </w:rPr>
        <w:t xml:space="preserve"> остатк</w:t>
      </w:r>
      <w:r w:rsidR="00A843D2" w:rsidRPr="00907C84">
        <w:rPr>
          <w:rFonts w:ascii="Times New Roman" w:hAnsi="Times New Roman"/>
          <w:bCs/>
          <w:color w:val="000000" w:themeColor="text1"/>
          <w:sz w:val="28"/>
          <w:szCs w:val="28"/>
          <w:shd w:val="clear" w:color="auto" w:fill="FFFFFF"/>
          <w:lang w:eastAsia="en-US"/>
        </w:rPr>
        <w:t>и</w:t>
      </w:r>
      <w:r w:rsidR="00AF1FF9" w:rsidRPr="00907C84">
        <w:rPr>
          <w:rFonts w:ascii="Times New Roman" w:hAnsi="Times New Roman"/>
          <w:bCs/>
          <w:color w:val="000000" w:themeColor="text1"/>
          <w:sz w:val="28"/>
          <w:szCs w:val="28"/>
          <w:shd w:val="clear" w:color="auto" w:fill="FFFFFF"/>
          <w:lang w:eastAsia="en-US"/>
        </w:rPr>
        <w:t xml:space="preserve"> после сноса и обрезки деревьев на проезжей части улиц и тротуарах, препятствующее движению транспорта и пешеходов;</w:t>
      </w:r>
    </w:p>
    <w:p w14:paraId="52B990B6" w14:textId="77777777" w:rsidR="00AF1FF9" w:rsidRPr="00907C84" w:rsidRDefault="00C873F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14)</w:t>
      </w:r>
      <w:r w:rsidR="00AF1FF9" w:rsidRPr="00907C84">
        <w:rPr>
          <w:rFonts w:ascii="Times New Roman" w:hAnsi="Times New Roman"/>
          <w:bCs/>
          <w:color w:val="000000" w:themeColor="text1"/>
          <w:sz w:val="28"/>
          <w:szCs w:val="28"/>
          <w:shd w:val="clear" w:color="auto" w:fill="FFFFFF"/>
          <w:lang w:eastAsia="en-US"/>
        </w:rPr>
        <w:t xml:space="preserve"> складировать строительные материалы на </w:t>
      </w:r>
      <w:r w:rsidRPr="00907C84">
        <w:rPr>
          <w:rFonts w:ascii="Times New Roman" w:hAnsi="Times New Roman"/>
          <w:bCs/>
          <w:color w:val="000000" w:themeColor="text1"/>
          <w:sz w:val="28"/>
          <w:szCs w:val="28"/>
          <w:shd w:val="clear" w:color="auto" w:fill="FFFFFF"/>
          <w:lang w:eastAsia="en-US"/>
        </w:rPr>
        <w:t>общественных территориях</w:t>
      </w:r>
      <w:r w:rsidR="00AF1FF9" w:rsidRPr="00907C84">
        <w:rPr>
          <w:rFonts w:ascii="Times New Roman" w:hAnsi="Times New Roman"/>
          <w:bCs/>
          <w:color w:val="000000" w:themeColor="text1"/>
          <w:sz w:val="28"/>
          <w:szCs w:val="28"/>
          <w:shd w:val="clear" w:color="auto" w:fill="FFFFFF"/>
          <w:lang w:eastAsia="en-US"/>
        </w:rPr>
        <w:t>, а также вне специально отведённых мест;</w:t>
      </w:r>
    </w:p>
    <w:p w14:paraId="33F186A9" w14:textId="77777777" w:rsidR="00C873F6" w:rsidRPr="00907C84" w:rsidRDefault="00C873F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15)</w:t>
      </w:r>
      <w:r w:rsidR="00AF1FF9" w:rsidRPr="00907C84">
        <w:rPr>
          <w:rFonts w:ascii="Times New Roman" w:hAnsi="Times New Roman"/>
          <w:bCs/>
          <w:color w:val="000000" w:themeColor="text1"/>
          <w:sz w:val="28"/>
          <w:szCs w:val="28"/>
          <w:shd w:val="clear" w:color="auto" w:fill="FFFFFF"/>
          <w:lang w:eastAsia="en-US"/>
        </w:rPr>
        <w:t xml:space="preserve"> мыть автомашины и другие транспортные средства у водоразборных колонок, в открытых водоёмах и на их берегах, на площадях, в скверах, парках и в иных неустановленных местах;</w:t>
      </w:r>
    </w:p>
    <w:p w14:paraId="53C7DFF4" w14:textId="77777777" w:rsidR="00AF1FF9" w:rsidRPr="00907C84" w:rsidRDefault="00C873F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16) </w:t>
      </w:r>
      <w:r w:rsidR="00AF1FF9" w:rsidRPr="00907C84">
        <w:rPr>
          <w:rFonts w:ascii="Times New Roman" w:hAnsi="Times New Roman"/>
          <w:bCs/>
          <w:color w:val="000000" w:themeColor="text1"/>
          <w:sz w:val="28"/>
          <w:szCs w:val="28"/>
          <w:shd w:val="clear" w:color="auto" w:fill="FFFFFF"/>
          <w:lang w:eastAsia="en-US"/>
        </w:rPr>
        <w:t>стирать бель</w:t>
      </w:r>
      <w:r w:rsidRPr="00907C84">
        <w:rPr>
          <w:rFonts w:ascii="Times New Roman" w:hAnsi="Times New Roman"/>
          <w:bCs/>
          <w:color w:val="000000" w:themeColor="text1"/>
          <w:sz w:val="28"/>
          <w:szCs w:val="28"/>
          <w:shd w:val="clear" w:color="auto" w:fill="FFFFFF"/>
          <w:lang w:eastAsia="en-US"/>
        </w:rPr>
        <w:t>ё</w:t>
      </w:r>
      <w:r w:rsidR="00AF1FF9" w:rsidRPr="00907C84">
        <w:rPr>
          <w:rFonts w:ascii="Times New Roman" w:hAnsi="Times New Roman"/>
          <w:bCs/>
          <w:color w:val="000000" w:themeColor="text1"/>
          <w:sz w:val="28"/>
          <w:szCs w:val="28"/>
          <w:shd w:val="clear" w:color="auto" w:fill="FFFFFF"/>
          <w:lang w:eastAsia="en-US"/>
        </w:rPr>
        <w:t xml:space="preserve"> у водоразборных колонок и в открытых водоёмах;</w:t>
      </w:r>
    </w:p>
    <w:p w14:paraId="35E77652" w14:textId="77777777" w:rsidR="00AF1FF9" w:rsidRPr="00907C84" w:rsidRDefault="00C873F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17)</w:t>
      </w:r>
      <w:r w:rsidR="00AF1FF9" w:rsidRPr="00907C84">
        <w:rPr>
          <w:rFonts w:ascii="Times New Roman" w:hAnsi="Times New Roman"/>
          <w:bCs/>
          <w:color w:val="000000" w:themeColor="text1"/>
          <w:sz w:val="28"/>
          <w:szCs w:val="28"/>
          <w:shd w:val="clear" w:color="auto" w:fill="FFFFFF"/>
          <w:lang w:eastAsia="en-US"/>
        </w:rPr>
        <w:t xml:space="preserve"> производить сброс хозяйственно-бытовых сточных вод на рельеф местности и в водные объекты, выпускать канализационные стоки открытым способом на тротуары, проезжую часть дорог и в ливневую канализацию;</w:t>
      </w:r>
    </w:p>
    <w:p w14:paraId="0BB30A19" w14:textId="77777777" w:rsidR="00AF1FF9" w:rsidRPr="00907C84" w:rsidRDefault="00C873F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18)</w:t>
      </w:r>
      <w:r w:rsidR="00AF1FF9" w:rsidRPr="00907C84">
        <w:rPr>
          <w:rFonts w:ascii="Times New Roman" w:hAnsi="Times New Roman"/>
          <w:bCs/>
          <w:color w:val="000000" w:themeColor="text1"/>
          <w:sz w:val="28"/>
          <w:szCs w:val="28"/>
          <w:shd w:val="clear" w:color="auto" w:fill="FFFFFF"/>
          <w:lang w:eastAsia="en-US"/>
        </w:rPr>
        <w:t xml:space="preserve"> производить торговлю фруктами, овощами и другими продуктами                 на улицах, площадях, стадионах и других местах, не отведённых для этих целей;</w:t>
      </w:r>
    </w:p>
    <w:p w14:paraId="6E97208B" w14:textId="77777777" w:rsidR="00AF1FF9" w:rsidRPr="00907C84" w:rsidRDefault="00C873F6"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19)</w:t>
      </w:r>
      <w:r w:rsidR="00AF1FF9" w:rsidRPr="00907C84">
        <w:rPr>
          <w:rFonts w:ascii="Times New Roman" w:hAnsi="Times New Roman"/>
          <w:bCs/>
          <w:color w:val="000000" w:themeColor="text1"/>
          <w:sz w:val="28"/>
          <w:szCs w:val="28"/>
          <w:shd w:val="clear" w:color="auto" w:fill="FFFFFF"/>
          <w:lang w:eastAsia="en-US"/>
        </w:rPr>
        <w:t xml:space="preserve"> размещать объекты торговли, временные и сезонные сооружения               на проезжей части дорог;</w:t>
      </w:r>
    </w:p>
    <w:p w14:paraId="36C86EEE" w14:textId="4DB6E92D"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20)</w:t>
      </w:r>
      <w:r w:rsidR="00AF1FF9" w:rsidRPr="00907C84">
        <w:rPr>
          <w:rFonts w:ascii="Times New Roman" w:hAnsi="Times New Roman"/>
          <w:bCs/>
          <w:color w:val="000000" w:themeColor="text1"/>
          <w:sz w:val="28"/>
          <w:szCs w:val="28"/>
          <w:shd w:val="clear" w:color="auto" w:fill="FFFFFF"/>
          <w:lang w:eastAsia="en-US"/>
        </w:rPr>
        <w:t xml:space="preserve"> размещать объекты торговли, временные и сезонные сооружения (кроме предназначенных для обеспечения пассажирских перевозок)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на тротуарах, газонной части улиц, скверов, парковой и лесной зоны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без согласования </w:t>
      </w:r>
      <w:r w:rsidR="002A1A8C" w:rsidRPr="00907C84">
        <w:rPr>
          <w:rFonts w:ascii="Times New Roman" w:hAnsi="Times New Roman"/>
          <w:bCs/>
          <w:color w:val="000000" w:themeColor="text1"/>
          <w:sz w:val="28"/>
          <w:szCs w:val="28"/>
          <w:shd w:val="clear" w:color="auto" w:fill="FFFFFF"/>
          <w:lang w:eastAsia="en-US"/>
        </w:rPr>
        <w:t>с администрацией муниципального образования</w:t>
      </w:r>
      <w:r w:rsidR="003E0DCE" w:rsidRPr="00907C84">
        <w:rPr>
          <w:rFonts w:ascii="Times New Roman" w:hAnsi="Times New Roman"/>
          <w:bCs/>
          <w:color w:val="000000" w:themeColor="text1"/>
          <w:sz w:val="28"/>
          <w:szCs w:val="28"/>
          <w:shd w:val="clear" w:color="auto" w:fill="FFFFFF"/>
          <w:lang w:eastAsia="en-US"/>
        </w:rPr>
        <w:t xml:space="preserve"> </w:t>
      </w:r>
      <w:r w:rsidR="003E0DCE"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в установленном порядке;</w:t>
      </w:r>
    </w:p>
    <w:p w14:paraId="425472CF" w14:textId="77777777"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21)</w:t>
      </w:r>
      <w:r w:rsidR="00AF1FF9" w:rsidRPr="00907C84">
        <w:rPr>
          <w:rFonts w:ascii="Times New Roman" w:hAnsi="Times New Roman"/>
          <w:bCs/>
          <w:color w:val="000000" w:themeColor="text1"/>
          <w:sz w:val="28"/>
          <w:szCs w:val="28"/>
          <w:shd w:val="clear" w:color="auto" w:fill="FFFFFF"/>
          <w:lang w:eastAsia="en-US"/>
        </w:rPr>
        <w:t xml:space="preserve"> складировать около торговых точек тару, запасы товаров, производить торговлю без специального оборудования;</w:t>
      </w:r>
    </w:p>
    <w:p w14:paraId="3CC53A94" w14:textId="1E11E72E"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22)</w:t>
      </w:r>
      <w:r w:rsidR="00AF1FF9" w:rsidRPr="00907C84">
        <w:rPr>
          <w:rFonts w:ascii="Times New Roman" w:hAnsi="Times New Roman"/>
          <w:bCs/>
          <w:color w:val="000000" w:themeColor="text1"/>
          <w:sz w:val="28"/>
          <w:szCs w:val="28"/>
          <w:shd w:val="clear" w:color="auto" w:fill="FFFFFF"/>
          <w:lang w:eastAsia="en-US"/>
        </w:rPr>
        <w:t xml:space="preserve"> оставлять на улицах тару и остатки некондиционног</w:t>
      </w:r>
      <w:r w:rsidR="00862B45">
        <w:rPr>
          <w:rFonts w:ascii="Times New Roman" w:hAnsi="Times New Roman"/>
          <w:bCs/>
          <w:color w:val="000000" w:themeColor="text1"/>
          <w:sz w:val="28"/>
          <w:szCs w:val="28"/>
          <w:shd w:val="clear" w:color="auto" w:fill="FFFFFF"/>
          <w:lang w:eastAsia="en-US"/>
        </w:rPr>
        <w:t xml:space="preserve">о </w:t>
      </w:r>
      <w:r w:rsidR="00AF1FF9" w:rsidRPr="00907C84">
        <w:rPr>
          <w:rFonts w:ascii="Times New Roman" w:hAnsi="Times New Roman"/>
          <w:bCs/>
          <w:color w:val="000000" w:themeColor="text1"/>
          <w:sz w:val="28"/>
          <w:szCs w:val="28"/>
          <w:shd w:val="clear" w:color="auto" w:fill="FFFFFF"/>
          <w:lang w:eastAsia="en-US"/>
        </w:rPr>
        <w:t>или нереализованного товара от нестационарных торговых точек;</w:t>
      </w:r>
    </w:p>
    <w:p w14:paraId="75650F43" w14:textId="77777777"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23)</w:t>
      </w:r>
      <w:r w:rsidR="00AF1FF9" w:rsidRPr="00907C84">
        <w:rPr>
          <w:rFonts w:ascii="Times New Roman" w:hAnsi="Times New Roman"/>
          <w:bCs/>
          <w:color w:val="000000" w:themeColor="text1"/>
          <w:sz w:val="28"/>
          <w:szCs w:val="28"/>
          <w:shd w:val="clear" w:color="auto" w:fill="FFFFFF"/>
          <w:lang w:eastAsia="en-US"/>
        </w:rPr>
        <w:t xml:space="preserve"> купать животных в местах массового купания людей;</w:t>
      </w:r>
    </w:p>
    <w:p w14:paraId="410772D4" w14:textId="5F0165BA"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24)</w:t>
      </w:r>
      <w:r w:rsidR="00AF1FF9" w:rsidRPr="00907C84">
        <w:rPr>
          <w:rFonts w:ascii="Times New Roman" w:hAnsi="Times New Roman"/>
          <w:bCs/>
          <w:color w:val="000000" w:themeColor="text1"/>
          <w:sz w:val="28"/>
          <w:szCs w:val="28"/>
          <w:shd w:val="clear" w:color="auto" w:fill="FFFFFF"/>
          <w:lang w:eastAsia="en-US"/>
        </w:rPr>
        <w:t xml:space="preserve"> выгуливать животных в парках, скверах, бульварах, на детских площадках и стадионах в нарушение порядка, установленного </w:t>
      </w:r>
      <w:r w:rsidR="00BC083E" w:rsidRPr="00907C84">
        <w:rPr>
          <w:rFonts w:ascii="Times New Roman" w:hAnsi="Times New Roman"/>
          <w:bCs/>
          <w:color w:val="000000" w:themeColor="text1"/>
          <w:sz w:val="28"/>
          <w:szCs w:val="28"/>
          <w:shd w:val="clear" w:color="auto" w:fill="FFFFFF"/>
          <w:lang w:eastAsia="en-US"/>
        </w:rPr>
        <w:t>постановлением администрации муниципального образования</w:t>
      </w:r>
      <w:r w:rsidR="00AF1FF9" w:rsidRPr="00907C84">
        <w:rPr>
          <w:rFonts w:ascii="Times New Roman" w:hAnsi="Times New Roman"/>
          <w:bCs/>
          <w:color w:val="000000" w:themeColor="text1"/>
          <w:sz w:val="28"/>
          <w:szCs w:val="28"/>
          <w:shd w:val="clear" w:color="auto" w:fill="FFFFFF"/>
          <w:lang w:eastAsia="en-US"/>
        </w:rPr>
        <w:t>;</w:t>
      </w:r>
    </w:p>
    <w:p w14:paraId="55CD01A9" w14:textId="77777777"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25)</w:t>
      </w:r>
      <w:r w:rsidR="00AF1FF9" w:rsidRPr="00907C84">
        <w:rPr>
          <w:rFonts w:ascii="Times New Roman" w:hAnsi="Times New Roman"/>
          <w:bCs/>
          <w:color w:val="000000" w:themeColor="text1"/>
          <w:sz w:val="28"/>
          <w:szCs w:val="28"/>
          <w:shd w:val="clear" w:color="auto" w:fill="FFFFFF"/>
          <w:lang w:eastAsia="en-US"/>
        </w:rPr>
        <w:t xml:space="preserve"> выжигать сухую растительность;</w:t>
      </w:r>
    </w:p>
    <w:p w14:paraId="34C597A6" w14:textId="06A063A3"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26)</w:t>
      </w:r>
      <w:r w:rsidR="00AF1FF9" w:rsidRPr="00907C84">
        <w:rPr>
          <w:rFonts w:ascii="Times New Roman" w:hAnsi="Times New Roman"/>
          <w:bCs/>
          <w:color w:val="000000" w:themeColor="text1"/>
          <w:sz w:val="28"/>
          <w:szCs w:val="28"/>
          <w:shd w:val="clear" w:color="auto" w:fill="FFFFFF"/>
          <w:lang w:eastAsia="en-US"/>
        </w:rPr>
        <w:t xml:space="preserve"> устанавливать малые архитектурные формы и элементы внешнего благоустройства без согласования</w:t>
      </w:r>
      <w:r w:rsidR="00B07A6E" w:rsidRPr="00907C84">
        <w:rPr>
          <w:rFonts w:ascii="Times New Roman" w:hAnsi="Times New Roman"/>
          <w:bCs/>
          <w:color w:val="000000" w:themeColor="text1"/>
          <w:sz w:val="28"/>
          <w:szCs w:val="28"/>
          <w:shd w:val="clear" w:color="auto" w:fill="FFFFFF"/>
          <w:lang w:eastAsia="en-US"/>
        </w:rPr>
        <w:t xml:space="preserve"> с администрацией муниципального образования</w:t>
      </w:r>
      <w:r w:rsidR="00AF1FF9" w:rsidRPr="00907C84">
        <w:rPr>
          <w:rFonts w:ascii="Times New Roman" w:hAnsi="Times New Roman"/>
          <w:bCs/>
          <w:color w:val="000000" w:themeColor="text1"/>
          <w:sz w:val="28"/>
          <w:szCs w:val="28"/>
          <w:shd w:val="clear" w:color="auto" w:fill="FFFFFF"/>
          <w:lang w:eastAsia="en-US"/>
        </w:rPr>
        <w:t>,</w:t>
      </w:r>
      <w:r w:rsidR="003F4529"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а также в нарушение </w:t>
      </w:r>
      <w:r w:rsidR="00B07A6E" w:rsidRPr="00907C84">
        <w:rPr>
          <w:rFonts w:ascii="Times New Roman" w:hAnsi="Times New Roman"/>
          <w:bCs/>
          <w:color w:val="000000" w:themeColor="text1"/>
          <w:sz w:val="28"/>
          <w:szCs w:val="28"/>
          <w:shd w:val="clear" w:color="auto" w:fill="FFFFFF"/>
          <w:lang w:eastAsia="en-US"/>
        </w:rPr>
        <w:t>порядка, установленного п</w:t>
      </w:r>
      <w:r w:rsidR="00BD2A21" w:rsidRPr="00907C84">
        <w:rPr>
          <w:rFonts w:ascii="Times New Roman" w:hAnsi="Times New Roman"/>
          <w:bCs/>
          <w:color w:val="000000" w:themeColor="text1"/>
          <w:sz w:val="28"/>
          <w:szCs w:val="28"/>
          <w:shd w:val="clear" w:color="auto" w:fill="FFFFFF"/>
          <w:lang w:eastAsia="en-US"/>
        </w:rPr>
        <w:t>остановлением администрации</w:t>
      </w:r>
      <w:r w:rsidR="00B07A6E" w:rsidRPr="00907C84">
        <w:rPr>
          <w:rFonts w:ascii="Times New Roman" w:hAnsi="Times New Roman"/>
          <w:bCs/>
          <w:color w:val="000000" w:themeColor="text1"/>
          <w:sz w:val="28"/>
          <w:szCs w:val="28"/>
          <w:shd w:val="clear" w:color="auto" w:fill="FFFFFF"/>
          <w:lang w:eastAsia="en-US"/>
        </w:rPr>
        <w:t xml:space="preserve"> муниципального образования</w:t>
      </w:r>
      <w:r w:rsidR="00AF1FF9" w:rsidRPr="00907C84">
        <w:rPr>
          <w:rFonts w:ascii="Times New Roman" w:hAnsi="Times New Roman"/>
          <w:bCs/>
          <w:color w:val="000000" w:themeColor="text1"/>
          <w:sz w:val="28"/>
          <w:szCs w:val="28"/>
          <w:shd w:val="clear" w:color="auto" w:fill="FFFFFF"/>
          <w:lang w:eastAsia="en-US"/>
        </w:rPr>
        <w:t>;</w:t>
      </w:r>
    </w:p>
    <w:p w14:paraId="1B577A52" w14:textId="77777777"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27)</w:t>
      </w:r>
      <w:r w:rsidR="00AF1FF9" w:rsidRPr="00907C84">
        <w:rPr>
          <w:rFonts w:ascii="Times New Roman" w:hAnsi="Times New Roman"/>
          <w:bCs/>
          <w:color w:val="000000" w:themeColor="text1"/>
          <w:sz w:val="28"/>
          <w:szCs w:val="28"/>
          <w:shd w:val="clear" w:color="auto" w:fill="FFFFFF"/>
          <w:lang w:eastAsia="en-US"/>
        </w:rPr>
        <w:t xml:space="preserve"> обустраивать выгребные ямы на </w:t>
      </w:r>
      <w:r w:rsidRPr="00907C84">
        <w:rPr>
          <w:rFonts w:ascii="Times New Roman" w:hAnsi="Times New Roman"/>
          <w:bCs/>
          <w:color w:val="000000" w:themeColor="text1"/>
          <w:sz w:val="28"/>
          <w:szCs w:val="28"/>
          <w:shd w:val="clear" w:color="auto" w:fill="FFFFFF"/>
          <w:lang w:eastAsia="en-US"/>
        </w:rPr>
        <w:t>общественных территориях</w:t>
      </w:r>
      <w:r w:rsidR="00AF1FF9" w:rsidRPr="00907C84">
        <w:rPr>
          <w:rFonts w:ascii="Times New Roman" w:hAnsi="Times New Roman"/>
          <w:bCs/>
          <w:color w:val="000000" w:themeColor="text1"/>
          <w:sz w:val="28"/>
          <w:szCs w:val="28"/>
          <w:shd w:val="clear" w:color="auto" w:fill="FFFFFF"/>
          <w:lang w:eastAsia="en-US"/>
        </w:rPr>
        <w:t>;</w:t>
      </w:r>
    </w:p>
    <w:p w14:paraId="05FC6C6A" w14:textId="49A0151B"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28)</w:t>
      </w:r>
      <w:r w:rsidR="00AF1FF9" w:rsidRPr="00907C84">
        <w:rPr>
          <w:rFonts w:ascii="Times New Roman" w:hAnsi="Times New Roman"/>
          <w:bCs/>
          <w:color w:val="000000" w:themeColor="text1"/>
          <w:sz w:val="28"/>
          <w:szCs w:val="28"/>
          <w:shd w:val="clear" w:color="auto" w:fill="FFFFFF"/>
          <w:lang w:eastAsia="en-US"/>
        </w:rPr>
        <w:t xml:space="preserve"> наносить на фасады зданий и сооружений элементы их декора,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а также иные внешние элементы зданий и сооружений (в том числе кровли, ограждения, защитные решётки, окна, балконы, лоджии, двери, карнизы, водосточные трубы, </w:t>
      </w:r>
      <w:r w:rsidR="004C1E26" w:rsidRPr="00907C84">
        <w:rPr>
          <w:rFonts w:ascii="Times New Roman" w:hAnsi="Times New Roman"/>
          <w:bCs/>
          <w:color w:val="000000" w:themeColor="text1"/>
          <w:sz w:val="28"/>
          <w:szCs w:val="28"/>
          <w:shd w:val="clear" w:color="auto" w:fill="FFFFFF"/>
          <w:lang w:eastAsia="en-US"/>
        </w:rPr>
        <w:t xml:space="preserve">и </w:t>
      </w:r>
      <w:r w:rsidR="00AF1FF9" w:rsidRPr="00907C84">
        <w:rPr>
          <w:rFonts w:ascii="Times New Roman" w:hAnsi="Times New Roman"/>
          <w:bCs/>
          <w:color w:val="000000" w:themeColor="text1"/>
          <w:sz w:val="28"/>
          <w:szCs w:val="28"/>
          <w:shd w:val="clear" w:color="auto" w:fill="FFFFFF"/>
          <w:lang w:eastAsia="en-US"/>
        </w:rPr>
        <w:t xml:space="preserve">информационные таблички) надписи и графические изображения (граффити) в нарушение </w:t>
      </w:r>
      <w:r w:rsidR="00CE505B" w:rsidRPr="00907C84">
        <w:rPr>
          <w:rFonts w:ascii="Times New Roman" w:hAnsi="Times New Roman"/>
          <w:bCs/>
          <w:color w:val="000000" w:themeColor="text1"/>
          <w:sz w:val="28"/>
          <w:szCs w:val="28"/>
          <w:shd w:val="clear" w:color="auto" w:fill="FFFFFF"/>
          <w:lang w:eastAsia="en-US"/>
        </w:rPr>
        <w:t>порядка, установленного постановлением администрации муниципального образования</w:t>
      </w:r>
      <w:r w:rsidR="00AF1FF9" w:rsidRPr="00907C84">
        <w:rPr>
          <w:rFonts w:ascii="Times New Roman" w:hAnsi="Times New Roman"/>
          <w:bCs/>
          <w:color w:val="000000" w:themeColor="text1"/>
          <w:sz w:val="28"/>
          <w:szCs w:val="28"/>
          <w:shd w:val="clear" w:color="auto" w:fill="FFFFFF"/>
          <w:lang w:eastAsia="en-US"/>
        </w:rPr>
        <w:t>;</w:t>
      </w:r>
    </w:p>
    <w:p w14:paraId="3FD7E311" w14:textId="77777777" w:rsidR="00AF1FF9" w:rsidRPr="00907C84" w:rsidRDefault="00727220"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29)</w:t>
      </w:r>
      <w:r w:rsidR="00AF1FF9" w:rsidRPr="00907C84">
        <w:rPr>
          <w:rFonts w:ascii="Times New Roman" w:hAnsi="Times New Roman"/>
          <w:bCs/>
          <w:color w:val="000000" w:themeColor="text1"/>
          <w:sz w:val="28"/>
          <w:szCs w:val="28"/>
          <w:shd w:val="clear" w:color="auto" w:fill="FFFFFF"/>
          <w:lang w:eastAsia="en-US"/>
        </w:rPr>
        <w:t xml:space="preserve"> </w:t>
      </w:r>
      <w:r w:rsidR="00682824" w:rsidRPr="00907C84">
        <w:rPr>
          <w:rFonts w:ascii="Times New Roman" w:hAnsi="Times New Roman"/>
          <w:bCs/>
          <w:color w:val="000000" w:themeColor="text1"/>
          <w:sz w:val="28"/>
          <w:szCs w:val="28"/>
          <w:shd w:val="clear" w:color="auto" w:fill="FFFFFF"/>
          <w:lang w:eastAsia="en-US"/>
        </w:rPr>
        <w:t xml:space="preserve">развешивать </w:t>
      </w:r>
      <w:r w:rsidR="00AF1FF9" w:rsidRPr="00907C84">
        <w:rPr>
          <w:rFonts w:ascii="Times New Roman" w:hAnsi="Times New Roman"/>
          <w:bCs/>
          <w:color w:val="000000" w:themeColor="text1"/>
          <w:sz w:val="28"/>
          <w:szCs w:val="28"/>
          <w:shd w:val="clear" w:color="auto" w:fill="FFFFFF"/>
          <w:lang w:eastAsia="en-US"/>
        </w:rPr>
        <w:t>на центральных улицах на балконах и лоджиях предметы домашнего обихода, размещать на балконах и лоджиях крупногабаритные предметы обихода, видимые с улицы и ухудшающие вид фасада;</w:t>
      </w:r>
    </w:p>
    <w:p w14:paraId="582EE4BB" w14:textId="77777777" w:rsidR="00AF1FF9" w:rsidRPr="00907C84" w:rsidRDefault="00ED49A7"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30)</w:t>
      </w:r>
      <w:r w:rsidR="00AF1FF9" w:rsidRPr="00907C84">
        <w:rPr>
          <w:rFonts w:ascii="Times New Roman" w:hAnsi="Times New Roman"/>
          <w:bCs/>
          <w:color w:val="000000" w:themeColor="text1"/>
          <w:sz w:val="28"/>
          <w:szCs w:val="28"/>
          <w:shd w:val="clear" w:color="auto" w:fill="FFFFFF"/>
          <w:lang w:eastAsia="en-US"/>
        </w:rPr>
        <w:t xml:space="preserve"> движение, остановка и стоянка транспортных средств на тротуарах, газонах, детских площадках и спортивных площадках;</w:t>
      </w:r>
    </w:p>
    <w:p w14:paraId="1A09C6CF" w14:textId="77777777" w:rsidR="00AF1FF9" w:rsidRPr="00907C84" w:rsidRDefault="00ED49A7"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31)</w:t>
      </w:r>
      <w:r w:rsidR="00AF1FF9" w:rsidRPr="00907C84">
        <w:rPr>
          <w:rFonts w:ascii="Times New Roman" w:hAnsi="Times New Roman"/>
          <w:bCs/>
          <w:color w:val="000000" w:themeColor="text1"/>
          <w:sz w:val="28"/>
          <w:szCs w:val="28"/>
          <w:shd w:val="clear" w:color="auto" w:fill="FFFFFF"/>
          <w:lang w:eastAsia="en-US"/>
        </w:rPr>
        <w:t xml:space="preserve"> оставление транспортных средств без кузовных деталей и элементов ходовой части, имеющих признаки брошенного транспортного средства,</w:t>
      </w:r>
      <w:r w:rsidR="00540C90" w:rsidRPr="00907C84">
        <w:rPr>
          <w:rFonts w:ascii="Times New Roman" w:hAnsi="Times New Roman"/>
          <w:bCs/>
          <w:color w:val="000000" w:themeColor="text1"/>
          <w:sz w:val="28"/>
          <w:szCs w:val="28"/>
          <w:shd w:val="clear" w:color="auto" w:fill="FFFFFF"/>
          <w:lang w:eastAsia="en-US"/>
        </w:rPr>
        <w:t xml:space="preserve"> </w:t>
      </w:r>
      <w:r w:rsidR="00540C90"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вне специально отведённых мест, предназначенных для стоянки автотранспорта, в том числе на придомовых территориях индивидуальных                  и многоквартирных домов;</w:t>
      </w:r>
    </w:p>
    <w:p w14:paraId="041CA3C2" w14:textId="77777777" w:rsidR="00AF1FF9" w:rsidRPr="00907C84" w:rsidRDefault="001F5F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32)</w:t>
      </w:r>
      <w:r w:rsidR="00AF1FF9" w:rsidRPr="00907C84">
        <w:rPr>
          <w:rFonts w:ascii="Times New Roman" w:hAnsi="Times New Roman"/>
          <w:bCs/>
          <w:color w:val="000000" w:themeColor="text1"/>
          <w:sz w:val="28"/>
          <w:szCs w:val="28"/>
          <w:shd w:val="clear" w:color="auto" w:fill="FFFFFF"/>
          <w:lang w:eastAsia="en-US"/>
        </w:rPr>
        <w:t xml:space="preserve"> стоянка автотранспорта вне специально отведённых мест, препятствующая осуществлению работ по уборке и содержанию проезжей части автомобильных дорог общего пользования местного значения и улиц;</w:t>
      </w:r>
    </w:p>
    <w:p w14:paraId="59C2F190" w14:textId="77777777" w:rsidR="00AF1FF9" w:rsidRPr="00907C84" w:rsidRDefault="001F5F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33)</w:t>
      </w:r>
      <w:r w:rsidR="00AF1FF9" w:rsidRPr="00907C84">
        <w:rPr>
          <w:rFonts w:ascii="Times New Roman" w:hAnsi="Times New Roman"/>
          <w:bCs/>
          <w:color w:val="000000" w:themeColor="text1"/>
          <w:sz w:val="28"/>
          <w:szCs w:val="28"/>
          <w:shd w:val="clear" w:color="auto" w:fill="FFFFFF"/>
          <w:lang w:eastAsia="en-US"/>
        </w:rPr>
        <w:t xml:space="preserve"> оставление транспортных средств на подъездных путях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к контейнерной площадке или бункеру мусоропровода, создающее помехи движению специализированного </w:t>
      </w:r>
      <w:proofErr w:type="spellStart"/>
      <w:r w:rsidR="00AF1FF9" w:rsidRPr="00907C84">
        <w:rPr>
          <w:rFonts w:ascii="Times New Roman" w:hAnsi="Times New Roman"/>
          <w:bCs/>
          <w:color w:val="000000" w:themeColor="text1"/>
          <w:sz w:val="28"/>
          <w:szCs w:val="28"/>
          <w:shd w:val="clear" w:color="auto" w:fill="FFFFFF"/>
          <w:lang w:eastAsia="en-US"/>
        </w:rPr>
        <w:t>мусоровозного</w:t>
      </w:r>
      <w:proofErr w:type="spellEnd"/>
      <w:r w:rsidR="00AF1FF9" w:rsidRPr="00907C84">
        <w:rPr>
          <w:rFonts w:ascii="Times New Roman" w:hAnsi="Times New Roman"/>
          <w:bCs/>
          <w:color w:val="000000" w:themeColor="text1"/>
          <w:sz w:val="28"/>
          <w:szCs w:val="28"/>
          <w:shd w:val="clear" w:color="auto" w:fill="FFFFFF"/>
          <w:lang w:eastAsia="en-US"/>
        </w:rPr>
        <w:t xml:space="preserve"> транспорта;</w:t>
      </w:r>
    </w:p>
    <w:p w14:paraId="26BA01F9" w14:textId="77777777" w:rsidR="00AF1FF9" w:rsidRPr="00907C84" w:rsidRDefault="001F5F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34)</w:t>
      </w:r>
      <w:r w:rsidR="00AF1FF9" w:rsidRPr="00907C84">
        <w:rPr>
          <w:rFonts w:ascii="Times New Roman" w:hAnsi="Times New Roman"/>
          <w:bCs/>
          <w:color w:val="000000" w:themeColor="text1"/>
          <w:sz w:val="28"/>
          <w:szCs w:val="28"/>
          <w:shd w:val="clear" w:color="auto" w:fill="FFFFFF"/>
          <w:lang w:eastAsia="en-US"/>
        </w:rPr>
        <w:t xml:space="preserve"> ограждение, в том числе выносными приспособлениями, участков проезжей части в створе фасадов жилых и нежилых зданий (помещений в них), препятствующее свободному движению, остановке и стоянке транспорта;</w:t>
      </w:r>
    </w:p>
    <w:p w14:paraId="48EA6D12" w14:textId="77777777" w:rsidR="00AF1FF9" w:rsidRPr="00907C84" w:rsidRDefault="001F5F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35)</w:t>
      </w:r>
      <w:r w:rsidR="00AF1FF9" w:rsidRPr="00907C84">
        <w:rPr>
          <w:rFonts w:ascii="Times New Roman" w:hAnsi="Times New Roman"/>
          <w:bCs/>
          <w:color w:val="000000" w:themeColor="text1"/>
          <w:sz w:val="28"/>
          <w:szCs w:val="28"/>
          <w:shd w:val="clear" w:color="auto" w:fill="FFFFFF"/>
          <w:lang w:eastAsia="en-US"/>
        </w:rPr>
        <w:t xml:space="preserve"> транспортировка сыпучих грузов без укрытия пологом;</w:t>
      </w:r>
    </w:p>
    <w:p w14:paraId="64672D8B" w14:textId="77777777" w:rsidR="00AF1FF9" w:rsidRPr="00907C84" w:rsidRDefault="001F5F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36)</w:t>
      </w:r>
      <w:r w:rsidR="00AF1FF9" w:rsidRPr="00907C84">
        <w:rPr>
          <w:rFonts w:ascii="Times New Roman" w:hAnsi="Times New Roman"/>
          <w:bCs/>
          <w:color w:val="000000" w:themeColor="text1"/>
          <w:sz w:val="28"/>
          <w:szCs w:val="28"/>
          <w:shd w:val="clear" w:color="auto" w:fill="FFFFFF"/>
          <w:lang w:eastAsia="en-US"/>
        </w:rPr>
        <w:t xml:space="preserve"> транспортировка груза волоком;</w:t>
      </w:r>
    </w:p>
    <w:p w14:paraId="654B1DD0" w14:textId="77777777" w:rsidR="00AF1FF9" w:rsidRPr="00907C84" w:rsidRDefault="001F5F3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37</w:t>
      </w:r>
      <w:r w:rsidR="00301736"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сбрасывание тяжёлых предметов при осуществлении погрузочно-разгрузочных работ на проезжей части и тротуарах с твёрдым покрытием.</w:t>
      </w:r>
    </w:p>
    <w:p w14:paraId="0DC3991F" w14:textId="77777777" w:rsidR="00AF1FF9" w:rsidRPr="00907C84" w:rsidRDefault="00AF1FF9" w:rsidP="00AF1FF9">
      <w:pPr>
        <w:spacing w:after="0" w:line="240" w:lineRule="auto"/>
        <w:jc w:val="right"/>
        <w:rPr>
          <w:rFonts w:ascii="Times New Roman" w:hAnsi="Times New Roman"/>
          <w:bCs/>
          <w:color w:val="000000" w:themeColor="text1"/>
          <w:sz w:val="28"/>
          <w:szCs w:val="28"/>
          <w:shd w:val="clear" w:color="auto" w:fill="FFFFFF"/>
          <w:lang w:eastAsia="en-US"/>
        </w:rPr>
      </w:pPr>
    </w:p>
    <w:p w14:paraId="23D5E499" w14:textId="77777777" w:rsidR="00AF1FF9" w:rsidRPr="00907C84" w:rsidRDefault="00252A80" w:rsidP="00252A80">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 xml:space="preserve">6.2. </w:t>
      </w:r>
      <w:r w:rsidR="00AF1FF9" w:rsidRPr="00907C84">
        <w:rPr>
          <w:rFonts w:ascii="Times New Roman" w:hAnsi="Times New Roman"/>
          <w:b/>
          <w:bCs/>
          <w:color w:val="000000" w:themeColor="text1"/>
          <w:sz w:val="28"/>
          <w:szCs w:val="28"/>
          <w:shd w:val="clear" w:color="auto" w:fill="FFFFFF"/>
          <w:lang w:eastAsia="en-US"/>
        </w:rPr>
        <w:t xml:space="preserve">Организация содержания и уборки </w:t>
      </w:r>
      <w:r w:rsidR="00DE1E0B" w:rsidRPr="00907C84">
        <w:rPr>
          <w:rFonts w:ascii="Times New Roman" w:hAnsi="Times New Roman"/>
          <w:b/>
          <w:bCs/>
          <w:color w:val="000000" w:themeColor="text1"/>
          <w:sz w:val="28"/>
          <w:szCs w:val="28"/>
          <w:shd w:val="clear" w:color="auto" w:fill="FFFFFF"/>
          <w:lang w:eastAsia="en-US"/>
        </w:rPr>
        <w:br/>
      </w:r>
      <w:r w:rsidRPr="00907C84">
        <w:rPr>
          <w:rFonts w:ascii="Times New Roman" w:hAnsi="Times New Roman"/>
          <w:b/>
          <w:bCs/>
          <w:color w:val="000000" w:themeColor="text1"/>
          <w:sz w:val="28"/>
          <w:szCs w:val="28"/>
          <w:shd w:val="clear" w:color="auto" w:fill="FFFFFF"/>
          <w:lang w:eastAsia="en-US"/>
        </w:rPr>
        <w:t>общественных территорий</w:t>
      </w:r>
    </w:p>
    <w:p w14:paraId="5FAF8D1C" w14:textId="77777777" w:rsidR="00AF1FF9" w:rsidRPr="00907C84" w:rsidRDefault="00AF1FF9" w:rsidP="00AF1FF9">
      <w:pPr>
        <w:spacing w:after="0" w:line="240" w:lineRule="auto"/>
        <w:ind w:left="709"/>
        <w:rPr>
          <w:rFonts w:ascii="Times New Roman" w:hAnsi="Times New Roman"/>
          <w:b/>
          <w:bCs/>
          <w:color w:val="000000" w:themeColor="text1"/>
          <w:sz w:val="28"/>
          <w:szCs w:val="28"/>
          <w:shd w:val="clear" w:color="auto" w:fill="FFFFFF"/>
          <w:lang w:eastAsia="en-US"/>
        </w:rPr>
      </w:pPr>
    </w:p>
    <w:p w14:paraId="6CC5489B" w14:textId="77777777" w:rsidR="00AF1FF9" w:rsidRPr="00907C84" w:rsidRDefault="001D3E3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6.2.1. </w:t>
      </w:r>
      <w:r w:rsidR="00AF1FF9" w:rsidRPr="00907C84">
        <w:rPr>
          <w:rFonts w:ascii="Times New Roman" w:hAnsi="Times New Roman"/>
          <w:bCs/>
          <w:color w:val="000000" w:themeColor="text1"/>
          <w:sz w:val="28"/>
          <w:szCs w:val="28"/>
          <w:shd w:val="clear" w:color="auto" w:fill="FFFFFF"/>
          <w:lang w:eastAsia="en-US"/>
        </w:rPr>
        <w:t>Конструкция, техническое оснащение, эксплуатация и содержание объектов благоустройства, в случае если это установлено государственными стандартами, техническими условиями, строительными и санитарными нормами, нормативными правовыми актами Российской Федерации или Ульяновской области, должны отвечать установленным требованиям.</w:t>
      </w:r>
    </w:p>
    <w:p w14:paraId="677F4F8D" w14:textId="77777777" w:rsidR="00AF1FF9" w:rsidRPr="00907C84" w:rsidRDefault="001D3E3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.2.2. Работы по благоустройству и содержанию </w:t>
      </w:r>
      <w:r w:rsidRPr="00907C84">
        <w:rPr>
          <w:rFonts w:ascii="Times New Roman" w:hAnsi="Times New Roman"/>
          <w:bCs/>
          <w:color w:val="000000" w:themeColor="text1"/>
          <w:sz w:val="28"/>
          <w:szCs w:val="28"/>
          <w:shd w:val="clear" w:color="auto" w:fill="FFFFFF"/>
          <w:lang w:eastAsia="en-US"/>
        </w:rPr>
        <w:t>общественных территорий</w:t>
      </w:r>
      <w:r w:rsidR="00AF1FF9" w:rsidRPr="00907C84">
        <w:rPr>
          <w:rFonts w:ascii="Times New Roman" w:hAnsi="Times New Roman"/>
          <w:bCs/>
          <w:color w:val="000000" w:themeColor="text1"/>
          <w:sz w:val="28"/>
          <w:szCs w:val="28"/>
          <w:shd w:val="clear" w:color="auto" w:fill="FFFFFF"/>
          <w:lang w:eastAsia="en-US"/>
        </w:rPr>
        <w:t xml:space="preserve"> (за исключением территорий, находящихся в частной собственности, и прилегающих территорий) осуществляются на основании контрактов, заключаемых в порядке, предусмотренном законодательством             о контрактной системе в сфере закупок товаров, работ, услуг для обеспечения государственных и муниципальных нужд.</w:t>
      </w:r>
    </w:p>
    <w:p w14:paraId="1A1BCE22" w14:textId="77777777" w:rsidR="00AF1FF9" w:rsidRPr="00907C84" w:rsidRDefault="00B210EB"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.2.3. Не допускается нарушение установленных настоящими Правилами</w:t>
      </w:r>
      <w:r w:rsidR="00181BA7"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требований к выполнению работ по благоустройству, содержанию и уборке, </w:t>
      </w:r>
      <w:r w:rsidR="00B23B46"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в том числе повлёкшее загрязнение территори</w:t>
      </w:r>
      <w:r w:rsidR="00B23B46" w:rsidRPr="00907C84">
        <w:rPr>
          <w:rFonts w:ascii="Times New Roman" w:hAnsi="Times New Roman"/>
          <w:bCs/>
          <w:color w:val="000000" w:themeColor="text1"/>
          <w:sz w:val="28"/>
          <w:szCs w:val="28"/>
          <w:shd w:val="clear" w:color="auto" w:fill="FFFFFF"/>
          <w:lang w:eastAsia="en-US"/>
        </w:rPr>
        <w:t>и</w:t>
      </w:r>
      <w:r w:rsidR="00AF1FF9" w:rsidRPr="00907C84">
        <w:rPr>
          <w:rFonts w:ascii="Times New Roman" w:hAnsi="Times New Roman"/>
          <w:bCs/>
          <w:color w:val="000000" w:themeColor="text1"/>
          <w:sz w:val="28"/>
          <w:szCs w:val="28"/>
          <w:shd w:val="clear" w:color="auto" w:fill="FFFFFF"/>
          <w:lang w:eastAsia="en-US"/>
        </w:rPr>
        <w:t xml:space="preserve"> муниципального образования.</w:t>
      </w:r>
    </w:p>
    <w:p w14:paraId="37BFB622" w14:textId="092CE2D6"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Ответственность за своевременность и качество выполнения работ                 по благоустройству и уборке территорий, а также за поддержание чистоты              на объектах благоустройства нес</w:t>
      </w:r>
      <w:r w:rsidR="001237E4"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 xml:space="preserve">т </w:t>
      </w:r>
      <w:r w:rsidR="001237E4" w:rsidRPr="00907C84">
        <w:rPr>
          <w:rFonts w:ascii="Times New Roman" w:hAnsi="Times New Roman"/>
          <w:bCs/>
          <w:color w:val="000000" w:themeColor="text1"/>
          <w:sz w:val="28"/>
          <w:szCs w:val="28"/>
          <w:shd w:val="clear" w:color="auto" w:fill="FFFFFF"/>
          <w:lang w:eastAsia="en-US"/>
        </w:rPr>
        <w:t>администрация муниципального образования</w:t>
      </w:r>
      <w:r w:rsidRPr="00907C84">
        <w:rPr>
          <w:rFonts w:ascii="Times New Roman" w:hAnsi="Times New Roman"/>
          <w:bCs/>
          <w:color w:val="000000" w:themeColor="text1"/>
          <w:sz w:val="28"/>
          <w:szCs w:val="28"/>
          <w:shd w:val="clear" w:color="auto" w:fill="FFFFFF"/>
          <w:lang w:eastAsia="en-US"/>
        </w:rPr>
        <w:t>. Уборку придомовых</w:t>
      </w:r>
      <w:r w:rsidR="00A1761B"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территорий</w:t>
      </w:r>
      <w:r w:rsidR="007670D4"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должны производить организации по обслуживанию жилищного фонда.</w:t>
      </w:r>
    </w:p>
    <w:p w14:paraId="50BB10A4" w14:textId="08C09081"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В случае привлечения на договорной основе (контракту) подрядной организации обеспечи</w:t>
      </w:r>
      <w:r w:rsidR="001C02CA" w:rsidRPr="00907C84">
        <w:rPr>
          <w:rFonts w:ascii="Times New Roman" w:hAnsi="Times New Roman"/>
          <w:bCs/>
          <w:color w:val="000000" w:themeColor="text1"/>
          <w:sz w:val="28"/>
          <w:szCs w:val="28"/>
          <w:shd w:val="clear" w:color="auto" w:fill="FFFFFF"/>
          <w:lang w:eastAsia="en-US"/>
        </w:rPr>
        <w:t>вается</w:t>
      </w:r>
      <w:r w:rsidRPr="00907C84">
        <w:rPr>
          <w:rFonts w:ascii="Times New Roman" w:hAnsi="Times New Roman"/>
          <w:bCs/>
          <w:color w:val="000000" w:themeColor="text1"/>
          <w:sz w:val="28"/>
          <w:szCs w:val="28"/>
          <w:shd w:val="clear" w:color="auto" w:fill="FFFFFF"/>
          <w:lang w:eastAsia="en-US"/>
        </w:rPr>
        <w:t xml:space="preserve"> контроль своевременности и качества выполнения работ, а при ненадлежащем выполнении работ со стороны подрядной организации предприн</w:t>
      </w:r>
      <w:r w:rsidR="0040269F" w:rsidRPr="00907C84">
        <w:rPr>
          <w:rFonts w:ascii="Times New Roman" w:hAnsi="Times New Roman"/>
          <w:bCs/>
          <w:color w:val="000000" w:themeColor="text1"/>
          <w:sz w:val="28"/>
          <w:szCs w:val="28"/>
          <w:shd w:val="clear" w:color="auto" w:fill="FFFFFF"/>
          <w:lang w:eastAsia="en-US"/>
        </w:rPr>
        <w:t>имаю</w:t>
      </w:r>
      <w:r w:rsidRPr="00907C84">
        <w:rPr>
          <w:rFonts w:ascii="Times New Roman" w:hAnsi="Times New Roman"/>
          <w:bCs/>
          <w:color w:val="000000" w:themeColor="text1"/>
          <w:sz w:val="28"/>
          <w:szCs w:val="28"/>
          <w:shd w:val="clear" w:color="auto" w:fill="FFFFFF"/>
          <w:lang w:eastAsia="en-US"/>
        </w:rPr>
        <w:t>т</w:t>
      </w:r>
      <w:r w:rsidR="0040269F" w:rsidRPr="00907C84">
        <w:rPr>
          <w:rFonts w:ascii="Times New Roman" w:hAnsi="Times New Roman"/>
          <w:bCs/>
          <w:color w:val="000000" w:themeColor="text1"/>
          <w:sz w:val="28"/>
          <w:szCs w:val="28"/>
          <w:shd w:val="clear" w:color="auto" w:fill="FFFFFF"/>
          <w:lang w:eastAsia="en-US"/>
        </w:rPr>
        <w:t>ся</w:t>
      </w:r>
      <w:r w:rsidRPr="00907C84">
        <w:rPr>
          <w:rFonts w:ascii="Times New Roman" w:hAnsi="Times New Roman"/>
          <w:bCs/>
          <w:color w:val="000000" w:themeColor="text1"/>
          <w:sz w:val="28"/>
          <w:szCs w:val="28"/>
          <w:shd w:val="clear" w:color="auto" w:fill="FFFFFF"/>
          <w:lang w:eastAsia="en-US"/>
        </w:rPr>
        <w:t xml:space="preserve"> меры, предусмотренные условиями договора, для устранения нарушений и ликвидации их последствий (при возникновении).</w:t>
      </w:r>
    </w:p>
    <w:p w14:paraId="337A38B3" w14:textId="1652530A" w:rsidR="00AF1FF9" w:rsidRPr="00907C84" w:rsidRDefault="000D169A"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.2.4. На проезжей части улиц, тротуарах, лестничных сходах, надземных пешеходных переходах и других составляющих частях автомобильных дорог,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а также на тротуарах, находящихся на мостах, путепроводах, эстакадах,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на технических тротуарах, примыкающих к инженерным сооружениям, совмещённых с проезжей частью трамвайных путях уборочные работы обеспечива</w:t>
      </w:r>
      <w:r w:rsidRPr="00907C84">
        <w:rPr>
          <w:rFonts w:ascii="Times New Roman" w:hAnsi="Times New Roman"/>
          <w:bCs/>
          <w:color w:val="000000" w:themeColor="text1"/>
          <w:sz w:val="28"/>
          <w:szCs w:val="28"/>
          <w:shd w:val="clear" w:color="auto" w:fill="FFFFFF"/>
          <w:lang w:eastAsia="en-US"/>
        </w:rPr>
        <w:t>е</w:t>
      </w:r>
      <w:r w:rsidR="00AF1FF9" w:rsidRPr="00907C84">
        <w:rPr>
          <w:rFonts w:ascii="Times New Roman" w:hAnsi="Times New Roman"/>
          <w:bCs/>
          <w:color w:val="000000" w:themeColor="text1"/>
          <w:sz w:val="28"/>
          <w:szCs w:val="28"/>
          <w:shd w:val="clear" w:color="auto" w:fill="FFFFFF"/>
          <w:lang w:eastAsia="en-US"/>
        </w:rPr>
        <w:t>т администраци</w:t>
      </w:r>
      <w:r w:rsidRPr="00907C84">
        <w:rPr>
          <w:rFonts w:ascii="Times New Roman" w:hAnsi="Times New Roman"/>
          <w:bCs/>
          <w:color w:val="000000" w:themeColor="text1"/>
          <w:sz w:val="28"/>
          <w:szCs w:val="28"/>
          <w:shd w:val="clear" w:color="auto" w:fill="FFFFFF"/>
          <w:lang w:eastAsia="en-US"/>
        </w:rPr>
        <w:t>я</w:t>
      </w:r>
      <w:r w:rsidR="00AF1FF9" w:rsidRPr="00907C84">
        <w:rPr>
          <w:rFonts w:ascii="Times New Roman" w:hAnsi="Times New Roman"/>
          <w:bCs/>
          <w:color w:val="000000" w:themeColor="text1"/>
          <w:sz w:val="28"/>
          <w:szCs w:val="28"/>
          <w:shd w:val="clear" w:color="auto" w:fill="FFFFFF"/>
          <w:lang w:eastAsia="en-US"/>
        </w:rPr>
        <w:t xml:space="preserve"> муниципальн</w:t>
      </w:r>
      <w:r w:rsidRPr="00907C84">
        <w:rPr>
          <w:rFonts w:ascii="Times New Roman" w:hAnsi="Times New Roman"/>
          <w:bCs/>
          <w:color w:val="000000" w:themeColor="text1"/>
          <w:sz w:val="28"/>
          <w:szCs w:val="28"/>
          <w:shd w:val="clear" w:color="auto" w:fill="FFFFFF"/>
          <w:lang w:eastAsia="en-US"/>
        </w:rPr>
        <w:t>ого</w:t>
      </w:r>
      <w:r w:rsidR="00AF1FF9" w:rsidRPr="00907C84">
        <w:rPr>
          <w:rFonts w:ascii="Times New Roman" w:hAnsi="Times New Roman"/>
          <w:bCs/>
          <w:color w:val="000000" w:themeColor="text1"/>
          <w:sz w:val="28"/>
          <w:szCs w:val="28"/>
          <w:shd w:val="clear" w:color="auto" w:fill="FFFFFF"/>
          <w:lang w:eastAsia="en-US"/>
        </w:rPr>
        <w:t xml:space="preserve"> образован</w:t>
      </w:r>
      <w:r w:rsidRPr="00907C84">
        <w:rPr>
          <w:rFonts w:ascii="Times New Roman" w:hAnsi="Times New Roman"/>
          <w:bCs/>
          <w:color w:val="000000" w:themeColor="text1"/>
          <w:sz w:val="28"/>
          <w:szCs w:val="28"/>
          <w:shd w:val="clear" w:color="auto" w:fill="FFFFFF"/>
          <w:lang w:eastAsia="en-US"/>
        </w:rPr>
        <w:t>ия</w:t>
      </w:r>
      <w:r w:rsidR="00AF2449"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в соответствии </w:t>
      </w:r>
      <w:r w:rsidR="00456B51"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с законодательством, регулирующим вопросы дорожной деятельности </w:t>
      </w:r>
      <w:r w:rsidR="00456B51"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в отношении дорог местного значения в границах населённых пунктов муниципального образования.</w:t>
      </w:r>
    </w:p>
    <w:p w14:paraId="72DDEBB0" w14:textId="77699F9F" w:rsidR="00AF1FF9" w:rsidRPr="00907C84" w:rsidRDefault="000D169A"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.2.5. На озеленённых участках улично-дорожной сети, в том числе </w:t>
      </w:r>
      <w:r w:rsidR="001E47AC"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на газонах разделительных полос проезжей части улиц и обособленных трамвайных путях, организацию и уборочные работы, включая покос сорной растительности, обеспечива</w:t>
      </w:r>
      <w:r w:rsidR="001E47AC" w:rsidRPr="00907C84">
        <w:rPr>
          <w:rFonts w:ascii="Times New Roman" w:hAnsi="Times New Roman"/>
          <w:bCs/>
          <w:color w:val="000000" w:themeColor="text1"/>
          <w:sz w:val="28"/>
          <w:szCs w:val="28"/>
          <w:shd w:val="clear" w:color="auto" w:fill="FFFFFF"/>
          <w:lang w:eastAsia="en-US"/>
        </w:rPr>
        <w:t>е</w:t>
      </w:r>
      <w:r w:rsidR="00AF1FF9" w:rsidRPr="00907C84">
        <w:rPr>
          <w:rFonts w:ascii="Times New Roman" w:hAnsi="Times New Roman"/>
          <w:bCs/>
          <w:color w:val="000000" w:themeColor="text1"/>
          <w:sz w:val="28"/>
          <w:szCs w:val="28"/>
          <w:shd w:val="clear" w:color="auto" w:fill="FFFFFF"/>
          <w:lang w:eastAsia="en-US"/>
        </w:rPr>
        <w:t>т администраци</w:t>
      </w:r>
      <w:r w:rsidR="001E47AC" w:rsidRPr="00907C84">
        <w:rPr>
          <w:rFonts w:ascii="Times New Roman" w:hAnsi="Times New Roman"/>
          <w:bCs/>
          <w:color w:val="000000" w:themeColor="text1"/>
          <w:sz w:val="28"/>
          <w:szCs w:val="28"/>
          <w:shd w:val="clear" w:color="auto" w:fill="FFFFFF"/>
          <w:lang w:eastAsia="en-US"/>
        </w:rPr>
        <w:t>я</w:t>
      </w:r>
      <w:r w:rsidR="00AF1FF9" w:rsidRPr="00907C84">
        <w:rPr>
          <w:rFonts w:ascii="Times New Roman" w:hAnsi="Times New Roman"/>
          <w:bCs/>
          <w:color w:val="000000" w:themeColor="text1"/>
          <w:sz w:val="28"/>
          <w:szCs w:val="28"/>
          <w:shd w:val="clear" w:color="auto" w:fill="FFFFFF"/>
          <w:lang w:eastAsia="en-US"/>
        </w:rPr>
        <w:t xml:space="preserve"> муниципальн</w:t>
      </w:r>
      <w:r w:rsidR="001E47AC" w:rsidRPr="00907C84">
        <w:rPr>
          <w:rFonts w:ascii="Times New Roman" w:hAnsi="Times New Roman"/>
          <w:bCs/>
          <w:color w:val="000000" w:themeColor="text1"/>
          <w:sz w:val="28"/>
          <w:szCs w:val="28"/>
          <w:shd w:val="clear" w:color="auto" w:fill="FFFFFF"/>
          <w:lang w:eastAsia="en-US"/>
        </w:rPr>
        <w:t>ого</w:t>
      </w:r>
      <w:r w:rsidR="00AF1FF9" w:rsidRPr="00907C84">
        <w:rPr>
          <w:rFonts w:ascii="Times New Roman" w:hAnsi="Times New Roman"/>
          <w:bCs/>
          <w:color w:val="000000" w:themeColor="text1"/>
          <w:sz w:val="28"/>
          <w:szCs w:val="28"/>
          <w:shd w:val="clear" w:color="auto" w:fill="FFFFFF"/>
          <w:lang w:eastAsia="en-US"/>
        </w:rPr>
        <w:t xml:space="preserve"> образовани</w:t>
      </w:r>
      <w:r w:rsidR="001E47AC" w:rsidRPr="00907C84">
        <w:rPr>
          <w:rFonts w:ascii="Times New Roman" w:hAnsi="Times New Roman"/>
          <w:bCs/>
          <w:color w:val="000000" w:themeColor="text1"/>
          <w:sz w:val="28"/>
          <w:szCs w:val="28"/>
          <w:shd w:val="clear" w:color="auto" w:fill="FFFFFF"/>
          <w:lang w:eastAsia="en-US"/>
        </w:rPr>
        <w:t>я</w:t>
      </w:r>
      <w:r w:rsidR="00AF1FF9" w:rsidRPr="00907C84">
        <w:rPr>
          <w:rFonts w:ascii="Times New Roman" w:hAnsi="Times New Roman"/>
          <w:bCs/>
          <w:color w:val="000000" w:themeColor="text1"/>
          <w:sz w:val="28"/>
          <w:szCs w:val="28"/>
          <w:shd w:val="clear" w:color="auto" w:fill="FFFFFF"/>
          <w:lang w:eastAsia="en-US"/>
        </w:rPr>
        <w:t xml:space="preserve">              в соответствии</w:t>
      </w:r>
      <w:r w:rsidR="009C634F"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с регламентами выполнения работ на объектах озеленения.</w:t>
      </w:r>
    </w:p>
    <w:p w14:paraId="46A7B5C6" w14:textId="2D22D5D4" w:rsidR="00AF1FF9" w:rsidRPr="00907C84" w:rsidRDefault="001D12D4"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6</w:t>
      </w:r>
      <w:r w:rsidR="00AF1FF9" w:rsidRPr="00907C84">
        <w:rPr>
          <w:rFonts w:ascii="Times New Roman" w:hAnsi="Times New Roman"/>
          <w:bCs/>
          <w:color w:val="000000" w:themeColor="text1"/>
          <w:sz w:val="28"/>
          <w:szCs w:val="28"/>
          <w:shd w:val="clear" w:color="auto" w:fill="FFFFFF"/>
          <w:lang w:eastAsia="en-US"/>
        </w:rPr>
        <w:t>.2.6. На линейных остановочных пунктах пассажирского транспорта, включая регулярную очистку от объявлений (за исключением торгово-остановочных пунктов), организация и обеспечение уборочных работ осуществляется администраци</w:t>
      </w:r>
      <w:r w:rsidR="001237E4" w:rsidRPr="00907C84">
        <w:rPr>
          <w:rFonts w:ascii="Times New Roman" w:hAnsi="Times New Roman"/>
          <w:bCs/>
          <w:color w:val="000000" w:themeColor="text1"/>
          <w:sz w:val="28"/>
          <w:szCs w:val="28"/>
          <w:shd w:val="clear" w:color="auto" w:fill="FFFFFF"/>
          <w:lang w:eastAsia="en-US"/>
        </w:rPr>
        <w:t>ей</w:t>
      </w:r>
      <w:r w:rsidR="00AF1FF9" w:rsidRPr="00907C84">
        <w:rPr>
          <w:rFonts w:ascii="Times New Roman" w:hAnsi="Times New Roman"/>
          <w:bCs/>
          <w:color w:val="000000" w:themeColor="text1"/>
          <w:sz w:val="28"/>
          <w:szCs w:val="28"/>
          <w:shd w:val="clear" w:color="auto" w:fill="FFFFFF"/>
          <w:lang w:eastAsia="en-US"/>
        </w:rPr>
        <w:t xml:space="preserve"> муниципальн</w:t>
      </w:r>
      <w:r w:rsidR="001237E4" w:rsidRPr="00907C84">
        <w:rPr>
          <w:rFonts w:ascii="Times New Roman" w:hAnsi="Times New Roman"/>
          <w:bCs/>
          <w:color w:val="000000" w:themeColor="text1"/>
          <w:sz w:val="28"/>
          <w:szCs w:val="28"/>
          <w:shd w:val="clear" w:color="auto" w:fill="FFFFFF"/>
          <w:lang w:eastAsia="en-US"/>
        </w:rPr>
        <w:t>ого</w:t>
      </w:r>
      <w:r w:rsidR="00AF1FF9" w:rsidRPr="00907C84">
        <w:rPr>
          <w:rFonts w:ascii="Times New Roman" w:hAnsi="Times New Roman"/>
          <w:bCs/>
          <w:color w:val="000000" w:themeColor="text1"/>
          <w:sz w:val="28"/>
          <w:szCs w:val="28"/>
          <w:shd w:val="clear" w:color="auto" w:fill="FFFFFF"/>
          <w:lang w:eastAsia="en-US"/>
        </w:rPr>
        <w:t xml:space="preserve"> образовани</w:t>
      </w:r>
      <w:r w:rsidR="001237E4" w:rsidRPr="00907C84">
        <w:rPr>
          <w:rFonts w:ascii="Times New Roman" w:hAnsi="Times New Roman"/>
          <w:bCs/>
          <w:color w:val="000000" w:themeColor="text1"/>
          <w:sz w:val="28"/>
          <w:szCs w:val="28"/>
          <w:shd w:val="clear" w:color="auto" w:fill="FFFFFF"/>
          <w:lang w:eastAsia="en-US"/>
        </w:rPr>
        <w:t>я</w:t>
      </w:r>
      <w:r w:rsidR="004E6A1E"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на торгово-остановочных пунктах </w:t>
      </w:r>
      <w:r w:rsidR="006F7A18"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собственниками и владельцами торговых объектов. </w:t>
      </w:r>
    </w:p>
    <w:p w14:paraId="2AF54A11" w14:textId="07E646F3" w:rsidR="00AF1FF9" w:rsidRPr="00907C84" w:rsidRDefault="00F45C97"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.2.7. На объектах озеленения, в том числе в парках и скверах, организацию и обеспечение уборочных работ осуществляют собственники</w:t>
      </w:r>
      <w:r w:rsidR="0055589E"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 xml:space="preserve"> и</w:t>
      </w:r>
      <w:r w:rsidR="0055589E"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или</w:t>
      </w:r>
      <w:r w:rsidR="0055589E" w:rsidRPr="00907C84">
        <w:rPr>
          <w:rFonts w:ascii="Times New Roman" w:hAnsi="Times New Roman"/>
          <w:bCs/>
          <w:color w:val="000000" w:themeColor="text1"/>
          <w:sz w:val="28"/>
          <w:szCs w:val="28"/>
          <w:shd w:val="clear" w:color="auto" w:fill="FFFFFF"/>
          <w:lang w:eastAsia="en-US"/>
        </w:rPr>
        <w:t>)</w:t>
      </w:r>
      <w:r w:rsidR="00AF1FF9" w:rsidRPr="00907C84">
        <w:rPr>
          <w:rFonts w:ascii="Times New Roman" w:hAnsi="Times New Roman"/>
          <w:bCs/>
          <w:color w:val="000000" w:themeColor="text1"/>
          <w:sz w:val="28"/>
          <w:szCs w:val="28"/>
          <w:shd w:val="clear" w:color="auto" w:fill="FFFFFF"/>
          <w:lang w:eastAsia="en-US"/>
        </w:rPr>
        <w:t xml:space="preserve"> пользователи указанных объектов.</w:t>
      </w:r>
    </w:p>
    <w:p w14:paraId="1F273F8D" w14:textId="534B6B29" w:rsidR="00AF1FF9" w:rsidRPr="00907C84" w:rsidRDefault="00631AA8"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.2.8. На конечных остановочных пунктах наземного пассажирского транспорта и в местах отстоя подвижного состава, включая регулярную очистку от объявлений, организацию уборочных работ осуществляет администрация муниципального образования.</w:t>
      </w:r>
    </w:p>
    <w:p w14:paraId="3FBDC1BD" w14:textId="77777777" w:rsidR="00AF1FF9" w:rsidRPr="00907C84" w:rsidRDefault="002A2BD5"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.2.9. На специально выделенных территориях, использующихся                    для рекреационных целей (</w:t>
      </w:r>
      <w:r w:rsidR="009245A8" w:rsidRPr="00907C84">
        <w:rPr>
          <w:rFonts w:ascii="Times New Roman" w:hAnsi="Times New Roman"/>
          <w:bCs/>
          <w:color w:val="000000" w:themeColor="text1"/>
          <w:sz w:val="28"/>
          <w:szCs w:val="28"/>
          <w:shd w:val="clear" w:color="auto" w:fill="FFFFFF"/>
          <w:lang w:eastAsia="en-US"/>
        </w:rPr>
        <w:t xml:space="preserve">в том числе </w:t>
      </w:r>
      <w:r w:rsidR="00AF1FF9" w:rsidRPr="00907C84">
        <w:rPr>
          <w:rFonts w:ascii="Times New Roman" w:hAnsi="Times New Roman"/>
          <w:bCs/>
          <w:color w:val="000000" w:themeColor="text1"/>
          <w:sz w:val="28"/>
          <w:szCs w:val="28"/>
          <w:shd w:val="clear" w:color="auto" w:fill="FFFFFF"/>
          <w:lang w:eastAsia="en-US"/>
        </w:rPr>
        <w:t xml:space="preserve">пляжи, набережные), содержание </w:t>
      </w:r>
      <w:r w:rsidR="009245A8"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и уборка обеспечиваются их собственниками (владельцами). Содержание данных объектов, помимо прочих работ, в обязательном порядке должно предусматривать организованный сбор и вывоз бытовых отходов, образующихся в процессе эксплуатации объекта.</w:t>
      </w:r>
    </w:p>
    <w:p w14:paraId="6DBE4E5E"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Территории пляжей оборудуются средствами спасения, туалетами, медицинскими пунктами, урнами для сбора мусора, затеняющими навесами, кабинами для переодевания и иным пляжным оборудованием.</w:t>
      </w:r>
    </w:p>
    <w:p w14:paraId="38D15CC4" w14:textId="77777777" w:rsidR="00AF1FF9" w:rsidRPr="00907C84" w:rsidRDefault="007169C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.2.10. На территориях охранных зон и зон эксплуатационной ответственности электро-, газо-, водо- и теплосетей и иных инженерных сетей, а также территорий, прилегающих к насосным станциям, трансформаторным </w:t>
      </w:r>
      <w:r w:rsidR="0086540C"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и распределительным подстанциям и иным зданиям и сооружениям коммунальной и инженерной инфраструктуры, организацию и производство уборочных работ, включая покос сорной растительности, осуществляют собственники указанных инженерных сетей.</w:t>
      </w:r>
    </w:p>
    <w:p w14:paraId="52E0A557" w14:textId="77777777" w:rsidR="00AF1FF9" w:rsidRPr="00907C84" w:rsidRDefault="00746B37"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.2.11. Собственники (владельцы) обязаны обеспечить содержание            и уборку неиспользуемых земельных участков.</w:t>
      </w:r>
    </w:p>
    <w:p w14:paraId="0F33E827" w14:textId="4076F1CA"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Содержание и уборка неиспользуемых земельных участков, находящихся в муниципальной собственности, организуется администрацией</w:t>
      </w:r>
      <w:r w:rsidR="00707E18"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муниципального образования.</w:t>
      </w:r>
    </w:p>
    <w:p w14:paraId="555DE912"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Ответственность за своевременность и качество содержания и уборки несут собственники (владельцы) неиспользуемых земельных участков. </w:t>
      </w:r>
    </w:p>
    <w:p w14:paraId="0EC34DA1" w14:textId="1BD0974A" w:rsidR="00AF1FF9" w:rsidRPr="00907C84" w:rsidRDefault="00275F87"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.2.12. Организацию и производство работ по очистке решёток </w:t>
      </w:r>
      <w:proofErr w:type="spellStart"/>
      <w:r w:rsidR="00AF1FF9" w:rsidRPr="00907C84">
        <w:rPr>
          <w:rFonts w:ascii="Times New Roman" w:hAnsi="Times New Roman"/>
          <w:bCs/>
          <w:color w:val="000000" w:themeColor="text1"/>
          <w:sz w:val="28"/>
          <w:szCs w:val="28"/>
          <w:shd w:val="clear" w:color="auto" w:fill="FFFFFF"/>
          <w:lang w:eastAsia="en-US"/>
        </w:rPr>
        <w:t>ливнеприёмных</w:t>
      </w:r>
      <w:proofErr w:type="spellEnd"/>
      <w:r w:rsidR="00AF1FF9" w:rsidRPr="00907C84">
        <w:rPr>
          <w:rFonts w:ascii="Times New Roman" w:hAnsi="Times New Roman"/>
          <w:bCs/>
          <w:color w:val="000000" w:themeColor="text1"/>
          <w:sz w:val="28"/>
          <w:szCs w:val="28"/>
          <w:shd w:val="clear" w:color="auto" w:fill="FFFFFF"/>
          <w:lang w:eastAsia="en-US"/>
        </w:rPr>
        <w:t xml:space="preserve"> камер на территории проезжей части улиц осуществляет администрация муниципального образования.</w:t>
      </w:r>
    </w:p>
    <w:p w14:paraId="7585D727" w14:textId="3C0A8D66"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Организацию работ по очистке системы ливневой и дренажной канализации (кроме решёток) осуществляют уполномоченные структурные подразделения администрации муниципального образования.</w:t>
      </w:r>
    </w:p>
    <w:p w14:paraId="2A9BDFD1"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При возникновении подтоплений, вызванных сбросом воды (</w:t>
      </w:r>
      <w:r w:rsidR="00E207E9" w:rsidRPr="00907C84">
        <w:rPr>
          <w:rFonts w:ascii="Times New Roman" w:hAnsi="Times New Roman"/>
          <w:bCs/>
          <w:color w:val="000000" w:themeColor="text1"/>
          <w:sz w:val="28"/>
          <w:szCs w:val="28"/>
          <w:shd w:val="clear" w:color="auto" w:fill="FFFFFF"/>
          <w:lang w:eastAsia="en-US"/>
        </w:rPr>
        <w:t xml:space="preserve">в том числе </w:t>
      </w:r>
      <w:r w:rsidRPr="00907C84">
        <w:rPr>
          <w:rFonts w:ascii="Times New Roman" w:hAnsi="Times New Roman"/>
          <w:bCs/>
          <w:color w:val="000000" w:themeColor="text1"/>
          <w:sz w:val="28"/>
          <w:szCs w:val="28"/>
          <w:shd w:val="clear" w:color="auto" w:fill="FFFFFF"/>
          <w:lang w:eastAsia="en-US"/>
        </w:rPr>
        <w:t xml:space="preserve">откачка воды из котлованов, аварийные ситуации на трубопроводах), ответственность за их ликвидацию и устранение последствий, включая скол            </w:t>
      </w:r>
      <w:r w:rsidRPr="00907C84">
        <w:rPr>
          <w:rFonts w:ascii="Times New Roman" w:hAnsi="Times New Roman"/>
          <w:bCs/>
          <w:color w:val="000000" w:themeColor="text1"/>
          <w:sz w:val="28"/>
          <w:szCs w:val="28"/>
          <w:shd w:val="clear" w:color="auto" w:fill="FFFFFF"/>
          <w:lang w:eastAsia="en-US"/>
        </w:rPr>
        <w:lastRenderedPageBreak/>
        <w:t>и вывоз льда в зимний период, возлагается на собственников и владельцев инженерных сетей.</w:t>
      </w:r>
    </w:p>
    <w:p w14:paraId="38E61717"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Обследование люков смотровых колодцев, других подземных коммуникаций должно производиться собственниками и владельцами                       в соответствии с нормами и правилами технической эксплуатации инженерных сетей. Выявленные нарушения и повреждения должны быть устранены собственниками (владельцами) в сроки, соответствующие установленным нормам и правилам и позволяющие обеспечить безопасность эксплуатации как самой инженерной сети, так и объекта благоустройства, на котором она расположена.</w:t>
      </w:r>
    </w:p>
    <w:p w14:paraId="6E108FBD" w14:textId="77777777" w:rsidR="00AF1FF9" w:rsidRPr="00907C84" w:rsidRDefault="00B126FD"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.2.13. Уборка объектов благоустройства производится в соответствии             с отраслевыми регламентами, с учётом фактических погодных условий, преимущественно в период наименьшей интенсивности транспортного                        и пешеходного движения.</w:t>
      </w:r>
    </w:p>
    <w:p w14:paraId="0C674352" w14:textId="5A5592AD" w:rsidR="00AF1FF9" w:rsidRPr="00907C84" w:rsidRDefault="00116B6F"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.2.14. Администрация муниципального образования в весенний </w:t>
      </w:r>
      <w:r w:rsidR="008F6A5D"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и осенний периоды организовывает дополнительный комплекс работ </w:t>
      </w:r>
      <w:r w:rsidR="008F6A5D"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по благоустройству территорий в форме субботников. </w:t>
      </w:r>
    </w:p>
    <w:p w14:paraId="708E456D" w14:textId="77777777" w:rsidR="00860056" w:rsidRPr="00907C84" w:rsidRDefault="008342EC"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.2.15. Весенний период уборки – с 1 апреля по </w:t>
      </w:r>
      <w:r w:rsidRPr="00907C84">
        <w:rPr>
          <w:rFonts w:ascii="Times New Roman" w:hAnsi="Times New Roman"/>
          <w:bCs/>
          <w:color w:val="000000" w:themeColor="text1"/>
          <w:sz w:val="28"/>
          <w:szCs w:val="28"/>
          <w:shd w:val="clear" w:color="auto" w:fill="FFFFFF"/>
          <w:lang w:eastAsia="en-US"/>
        </w:rPr>
        <w:t>30</w:t>
      </w:r>
      <w:r w:rsidR="00AF1FF9" w:rsidRPr="00907C84">
        <w:rPr>
          <w:rFonts w:ascii="Times New Roman" w:hAnsi="Times New Roman"/>
          <w:bCs/>
          <w:color w:val="000000" w:themeColor="text1"/>
          <w:sz w:val="28"/>
          <w:szCs w:val="28"/>
          <w:shd w:val="clear" w:color="auto" w:fill="FFFFFF"/>
          <w:lang w:eastAsia="en-US"/>
        </w:rPr>
        <w:t xml:space="preserve"> июня, осенний </w:t>
      </w:r>
      <w:r w:rsidRPr="00907C84">
        <w:rPr>
          <w:rFonts w:ascii="Times New Roman" w:hAnsi="Times New Roman"/>
          <w:bCs/>
          <w:color w:val="000000" w:themeColor="text1"/>
          <w:sz w:val="28"/>
          <w:szCs w:val="28"/>
          <w:shd w:val="clear" w:color="auto" w:fill="FFFFFF"/>
          <w:lang w:eastAsia="en-US"/>
        </w:rPr>
        <w:br/>
      </w:r>
      <w:r w:rsidR="00AF1FF9" w:rsidRPr="00907C84">
        <w:rPr>
          <w:rFonts w:ascii="Times New Roman" w:hAnsi="Times New Roman"/>
          <w:bCs/>
          <w:color w:val="000000" w:themeColor="text1"/>
          <w:sz w:val="28"/>
          <w:szCs w:val="28"/>
          <w:shd w:val="clear" w:color="auto" w:fill="FFFFFF"/>
          <w:lang w:eastAsia="en-US"/>
        </w:rPr>
        <w:t xml:space="preserve">период </w:t>
      </w:r>
      <w:r w:rsidRPr="00907C84">
        <w:rPr>
          <w:rFonts w:ascii="Times New Roman" w:hAnsi="Times New Roman"/>
          <w:bCs/>
          <w:color w:val="000000" w:themeColor="text1"/>
          <w:sz w:val="28"/>
          <w:szCs w:val="28"/>
          <w:shd w:val="clear" w:color="auto" w:fill="FFFFFF"/>
          <w:lang w:eastAsia="en-US"/>
        </w:rPr>
        <w:t xml:space="preserve">уборки </w:t>
      </w:r>
      <w:r w:rsidR="00AF1FF9" w:rsidRPr="00907C84">
        <w:rPr>
          <w:rFonts w:ascii="Times New Roman" w:hAnsi="Times New Roman"/>
          <w:bCs/>
          <w:color w:val="000000" w:themeColor="text1"/>
          <w:sz w:val="28"/>
          <w:szCs w:val="28"/>
          <w:shd w:val="clear" w:color="auto" w:fill="FFFFFF"/>
          <w:lang w:eastAsia="en-US"/>
        </w:rPr>
        <w:t xml:space="preserve">– с 1 </w:t>
      </w:r>
      <w:r w:rsidRPr="00907C84">
        <w:rPr>
          <w:rFonts w:ascii="Times New Roman" w:hAnsi="Times New Roman"/>
          <w:bCs/>
          <w:color w:val="000000" w:themeColor="text1"/>
          <w:sz w:val="28"/>
          <w:szCs w:val="28"/>
          <w:shd w:val="clear" w:color="auto" w:fill="FFFFFF"/>
          <w:lang w:eastAsia="en-US"/>
        </w:rPr>
        <w:t>сентября</w:t>
      </w:r>
      <w:r w:rsidR="00AF1FF9" w:rsidRPr="00907C84">
        <w:rPr>
          <w:rFonts w:ascii="Times New Roman" w:hAnsi="Times New Roman"/>
          <w:bCs/>
          <w:color w:val="000000" w:themeColor="text1"/>
          <w:sz w:val="28"/>
          <w:szCs w:val="28"/>
          <w:shd w:val="clear" w:color="auto" w:fill="FFFFFF"/>
          <w:lang w:eastAsia="en-US"/>
        </w:rPr>
        <w:t xml:space="preserve"> по 30 ноября.</w:t>
      </w:r>
    </w:p>
    <w:p w14:paraId="1D0A5FFC" w14:textId="1FE8DCC1" w:rsidR="00AF1FF9" w:rsidRPr="00907C84" w:rsidRDefault="0001278B"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Даты проведения субботников</w:t>
      </w:r>
      <w:r w:rsidR="00AF1FF9" w:rsidRPr="00907C84">
        <w:rPr>
          <w:rFonts w:ascii="Times New Roman" w:hAnsi="Times New Roman"/>
          <w:bCs/>
          <w:color w:val="000000" w:themeColor="text1"/>
          <w:sz w:val="28"/>
          <w:szCs w:val="28"/>
          <w:shd w:val="clear" w:color="auto" w:fill="FFFFFF"/>
          <w:lang w:eastAsia="en-US"/>
        </w:rPr>
        <w:t xml:space="preserve"> устанавливаются правовым актом администрации муниципального образования. </w:t>
      </w:r>
    </w:p>
    <w:p w14:paraId="321103EA" w14:textId="2CD13FAF" w:rsidR="00AF1FF9" w:rsidRPr="00907C84" w:rsidRDefault="00934C2A" w:rsidP="00AF1FF9">
      <w:pPr>
        <w:spacing w:after="0" w:line="240" w:lineRule="auto"/>
        <w:ind w:firstLine="709"/>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.2.16. Администрация муниципального образования</w:t>
      </w:r>
      <w:r w:rsidR="008F6A5D"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осуществляет организацию вывоза мусора, а также отходов производства и потребления после субботников.</w:t>
      </w:r>
    </w:p>
    <w:p w14:paraId="51CFF8C8" w14:textId="77777777" w:rsidR="00AF1FF9" w:rsidRPr="00907C84" w:rsidRDefault="00AF1FF9" w:rsidP="00AF1FF9">
      <w:pPr>
        <w:spacing w:after="0" w:line="240" w:lineRule="auto"/>
        <w:ind w:firstLine="709"/>
        <w:rPr>
          <w:rFonts w:ascii="Times New Roman" w:hAnsi="Times New Roman"/>
          <w:bCs/>
          <w:color w:val="000000" w:themeColor="text1"/>
          <w:sz w:val="28"/>
          <w:szCs w:val="28"/>
          <w:shd w:val="clear" w:color="auto" w:fill="FFFFFF"/>
          <w:lang w:eastAsia="en-US"/>
        </w:rPr>
      </w:pPr>
    </w:p>
    <w:p w14:paraId="3287E327" w14:textId="77777777" w:rsidR="00AF1FF9" w:rsidRPr="00907C84" w:rsidRDefault="00A46071" w:rsidP="00A46071">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6.3. Порядок пользования общественными территориями</w:t>
      </w:r>
    </w:p>
    <w:p w14:paraId="2222287C" w14:textId="77777777" w:rsidR="00A46071" w:rsidRPr="00907C84" w:rsidRDefault="00A46071" w:rsidP="00A46071">
      <w:pPr>
        <w:spacing w:after="0" w:line="240" w:lineRule="auto"/>
        <w:jc w:val="left"/>
        <w:rPr>
          <w:rFonts w:ascii="Times New Roman" w:hAnsi="Times New Roman"/>
          <w:b/>
          <w:bCs/>
          <w:color w:val="000000" w:themeColor="text1"/>
          <w:sz w:val="28"/>
          <w:szCs w:val="28"/>
          <w:shd w:val="clear" w:color="auto" w:fill="FFFFFF"/>
          <w:lang w:eastAsia="en-US"/>
        </w:rPr>
      </w:pPr>
    </w:p>
    <w:p w14:paraId="1377E44F" w14:textId="77777777" w:rsidR="00351647" w:rsidRPr="00907C84" w:rsidRDefault="00A46071"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6.3.1. </w:t>
      </w:r>
      <w:r w:rsidR="00AF1FF9" w:rsidRPr="00907C84">
        <w:rPr>
          <w:rFonts w:ascii="Times New Roman" w:hAnsi="Times New Roman"/>
          <w:bCs/>
          <w:color w:val="000000" w:themeColor="text1"/>
          <w:sz w:val="28"/>
          <w:szCs w:val="28"/>
          <w:shd w:val="clear" w:color="auto" w:fill="FFFFFF"/>
          <w:lang w:eastAsia="en-US"/>
        </w:rPr>
        <w:t>Земельные участки в границах территорий, занятых бульварами</w:t>
      </w:r>
      <w:r w:rsidR="00572293" w:rsidRPr="00907C84">
        <w:rPr>
          <w:rFonts w:ascii="Times New Roman" w:hAnsi="Times New Roman"/>
          <w:bCs/>
          <w:color w:val="000000" w:themeColor="text1"/>
          <w:sz w:val="28"/>
          <w:szCs w:val="28"/>
          <w:shd w:val="clear" w:color="auto" w:fill="FFFFFF"/>
          <w:lang w:eastAsia="en-US"/>
        </w:rPr>
        <w:t>, парками</w:t>
      </w:r>
      <w:r w:rsidR="00351647"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и скверами, могут использоваться для размещения</w:t>
      </w:r>
      <w:r w:rsidR="00351647" w:rsidRPr="00907C84">
        <w:rPr>
          <w:rFonts w:ascii="Times New Roman" w:hAnsi="Times New Roman"/>
          <w:bCs/>
          <w:color w:val="000000" w:themeColor="text1"/>
          <w:sz w:val="28"/>
          <w:szCs w:val="28"/>
          <w:shd w:val="clear" w:color="auto" w:fill="FFFFFF"/>
          <w:lang w:eastAsia="en-US"/>
        </w:rPr>
        <w:t>:</w:t>
      </w:r>
    </w:p>
    <w:p w14:paraId="797E5435" w14:textId="77777777" w:rsidR="00351647" w:rsidRPr="00907C84" w:rsidRDefault="00351647"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 </w:t>
      </w:r>
      <w:r w:rsidR="00AF1FF9" w:rsidRPr="00907C84">
        <w:rPr>
          <w:rFonts w:ascii="Times New Roman" w:hAnsi="Times New Roman"/>
          <w:bCs/>
          <w:color w:val="000000" w:themeColor="text1"/>
          <w:sz w:val="28"/>
          <w:szCs w:val="28"/>
          <w:shd w:val="clear" w:color="auto" w:fill="FFFFFF"/>
          <w:lang w:eastAsia="en-US"/>
        </w:rPr>
        <w:t>вспомогательных строений и инфраструктуры для отдыха</w:t>
      </w:r>
      <w:r w:rsidRPr="00907C84">
        <w:rPr>
          <w:rFonts w:ascii="Times New Roman" w:hAnsi="Times New Roman"/>
          <w:bCs/>
          <w:color w:val="000000" w:themeColor="text1"/>
          <w:sz w:val="28"/>
          <w:szCs w:val="28"/>
          <w:shd w:val="clear" w:color="auto" w:fill="FFFFFF"/>
          <w:lang w:eastAsia="en-US"/>
        </w:rPr>
        <w:t>;</w:t>
      </w:r>
    </w:p>
    <w:p w14:paraId="7E716737" w14:textId="77777777" w:rsidR="00351647" w:rsidRPr="00907C84" w:rsidRDefault="00351647"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2)</w:t>
      </w:r>
      <w:r w:rsidR="00AF1FF9"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 xml:space="preserve">элементов </w:t>
      </w:r>
      <w:r w:rsidR="00AF1FF9" w:rsidRPr="00907C84">
        <w:rPr>
          <w:rFonts w:ascii="Times New Roman" w:hAnsi="Times New Roman"/>
          <w:bCs/>
          <w:color w:val="000000" w:themeColor="text1"/>
          <w:sz w:val="28"/>
          <w:szCs w:val="28"/>
          <w:shd w:val="clear" w:color="auto" w:fill="FFFFFF"/>
          <w:lang w:eastAsia="en-US"/>
        </w:rPr>
        <w:t>озеленения</w:t>
      </w:r>
      <w:r w:rsidRPr="00907C84">
        <w:rPr>
          <w:rFonts w:ascii="Times New Roman" w:hAnsi="Times New Roman"/>
          <w:bCs/>
          <w:color w:val="000000" w:themeColor="text1"/>
          <w:sz w:val="28"/>
          <w:szCs w:val="28"/>
          <w:shd w:val="clear" w:color="auto" w:fill="FFFFFF"/>
          <w:lang w:eastAsia="en-US"/>
        </w:rPr>
        <w:t>;</w:t>
      </w:r>
    </w:p>
    <w:p w14:paraId="5F91B3D2" w14:textId="77777777" w:rsidR="00351647" w:rsidRPr="00907C84" w:rsidRDefault="00351647"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w:t>
      </w:r>
      <w:r w:rsidR="00AF1FF9" w:rsidRPr="00907C84">
        <w:rPr>
          <w:rFonts w:ascii="Times New Roman" w:hAnsi="Times New Roman"/>
          <w:bCs/>
          <w:color w:val="000000" w:themeColor="text1"/>
          <w:sz w:val="28"/>
          <w:szCs w:val="28"/>
          <w:shd w:val="clear" w:color="auto" w:fill="FFFFFF"/>
          <w:lang w:eastAsia="en-US"/>
        </w:rPr>
        <w:t xml:space="preserve"> открытых спортивных площадок</w:t>
      </w:r>
      <w:r w:rsidRPr="00907C84">
        <w:rPr>
          <w:rFonts w:ascii="Times New Roman" w:hAnsi="Times New Roman"/>
          <w:bCs/>
          <w:color w:val="000000" w:themeColor="text1"/>
          <w:sz w:val="28"/>
          <w:szCs w:val="28"/>
          <w:shd w:val="clear" w:color="auto" w:fill="FFFFFF"/>
          <w:lang w:eastAsia="en-US"/>
        </w:rPr>
        <w:t>;</w:t>
      </w:r>
    </w:p>
    <w:p w14:paraId="73AC6F74" w14:textId="77777777" w:rsidR="00351647" w:rsidRPr="00907C84" w:rsidRDefault="00351647"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4)</w:t>
      </w:r>
      <w:r w:rsidR="00AF1FF9" w:rsidRPr="00907C84">
        <w:rPr>
          <w:rFonts w:ascii="Times New Roman" w:hAnsi="Times New Roman"/>
          <w:bCs/>
          <w:color w:val="000000" w:themeColor="text1"/>
          <w:sz w:val="28"/>
          <w:szCs w:val="28"/>
          <w:shd w:val="clear" w:color="auto" w:fill="FFFFFF"/>
          <w:lang w:eastAsia="en-US"/>
        </w:rPr>
        <w:t xml:space="preserve"> детских игровых площадок</w:t>
      </w:r>
      <w:r w:rsidRPr="00907C84">
        <w:rPr>
          <w:rFonts w:ascii="Times New Roman" w:hAnsi="Times New Roman"/>
          <w:bCs/>
          <w:color w:val="000000" w:themeColor="text1"/>
          <w:sz w:val="28"/>
          <w:szCs w:val="28"/>
          <w:shd w:val="clear" w:color="auto" w:fill="FFFFFF"/>
          <w:lang w:eastAsia="en-US"/>
        </w:rPr>
        <w:t>;</w:t>
      </w:r>
    </w:p>
    <w:p w14:paraId="393CB21F" w14:textId="77777777" w:rsidR="00351647" w:rsidRPr="00907C84" w:rsidRDefault="00351647"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5)</w:t>
      </w:r>
      <w:r w:rsidR="00AF1FF9" w:rsidRPr="00907C84">
        <w:rPr>
          <w:rFonts w:ascii="Times New Roman" w:hAnsi="Times New Roman"/>
          <w:bCs/>
          <w:color w:val="000000" w:themeColor="text1"/>
          <w:sz w:val="28"/>
          <w:szCs w:val="28"/>
          <w:shd w:val="clear" w:color="auto" w:fill="FFFFFF"/>
          <w:lang w:eastAsia="en-US"/>
        </w:rPr>
        <w:t xml:space="preserve"> смотровых экспозиционных площадок</w:t>
      </w:r>
      <w:r w:rsidRPr="00907C84">
        <w:rPr>
          <w:rFonts w:ascii="Times New Roman" w:hAnsi="Times New Roman"/>
          <w:bCs/>
          <w:color w:val="000000" w:themeColor="text1"/>
          <w:sz w:val="28"/>
          <w:szCs w:val="28"/>
          <w:shd w:val="clear" w:color="auto" w:fill="FFFFFF"/>
          <w:lang w:eastAsia="en-US"/>
        </w:rPr>
        <w:t>;</w:t>
      </w:r>
    </w:p>
    <w:p w14:paraId="688A2833"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6)</w:t>
      </w:r>
      <w:r w:rsidR="00AF1FF9" w:rsidRPr="00907C84">
        <w:rPr>
          <w:rFonts w:ascii="Times New Roman" w:hAnsi="Times New Roman"/>
          <w:bCs/>
          <w:color w:val="000000" w:themeColor="text1"/>
          <w:sz w:val="28"/>
          <w:szCs w:val="28"/>
          <w:shd w:val="clear" w:color="auto" w:fill="FFFFFF"/>
          <w:lang w:eastAsia="en-US"/>
        </w:rPr>
        <w:t xml:space="preserve"> малых архитектурных форм;</w:t>
      </w:r>
    </w:p>
    <w:p w14:paraId="17351DAC"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 ф</w:t>
      </w:r>
      <w:r w:rsidR="00AF1FF9" w:rsidRPr="00907C84">
        <w:rPr>
          <w:rFonts w:ascii="Times New Roman" w:hAnsi="Times New Roman"/>
          <w:bCs/>
          <w:color w:val="000000" w:themeColor="text1"/>
          <w:sz w:val="28"/>
          <w:szCs w:val="28"/>
          <w:shd w:val="clear" w:color="auto" w:fill="FFFFFF"/>
          <w:lang w:eastAsia="en-US"/>
        </w:rPr>
        <w:t>онтанов;</w:t>
      </w:r>
    </w:p>
    <w:p w14:paraId="6BC00D99"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8) </w:t>
      </w:r>
      <w:r w:rsidR="00AF1FF9" w:rsidRPr="00907C84">
        <w:rPr>
          <w:rFonts w:ascii="Times New Roman" w:hAnsi="Times New Roman"/>
          <w:bCs/>
          <w:color w:val="000000" w:themeColor="text1"/>
          <w:sz w:val="28"/>
          <w:szCs w:val="28"/>
          <w:shd w:val="clear" w:color="auto" w:fill="FFFFFF"/>
          <w:lang w:eastAsia="en-US"/>
        </w:rPr>
        <w:t>скульптурных композиций;</w:t>
      </w:r>
    </w:p>
    <w:p w14:paraId="41D696AD"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9) </w:t>
      </w:r>
      <w:r w:rsidR="00AF1FF9" w:rsidRPr="00907C84">
        <w:rPr>
          <w:rFonts w:ascii="Times New Roman" w:hAnsi="Times New Roman"/>
          <w:bCs/>
          <w:color w:val="000000" w:themeColor="text1"/>
          <w:sz w:val="28"/>
          <w:szCs w:val="28"/>
          <w:shd w:val="clear" w:color="auto" w:fill="FFFFFF"/>
          <w:lang w:eastAsia="en-US"/>
        </w:rPr>
        <w:t>памятников;</w:t>
      </w:r>
    </w:p>
    <w:p w14:paraId="605F3A7F"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10) </w:t>
      </w:r>
      <w:r w:rsidR="00AF1FF9" w:rsidRPr="00907C84">
        <w:rPr>
          <w:rFonts w:ascii="Times New Roman" w:hAnsi="Times New Roman"/>
          <w:bCs/>
          <w:color w:val="000000" w:themeColor="text1"/>
          <w:sz w:val="28"/>
          <w:szCs w:val="28"/>
          <w:shd w:val="clear" w:color="auto" w:fill="FFFFFF"/>
          <w:lang w:eastAsia="en-US"/>
        </w:rPr>
        <w:t>малых архитектурных форм;</w:t>
      </w:r>
    </w:p>
    <w:p w14:paraId="4053F733"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11) пунктов </w:t>
      </w:r>
      <w:r w:rsidR="00AF1FF9" w:rsidRPr="00907C84">
        <w:rPr>
          <w:rFonts w:ascii="Times New Roman" w:hAnsi="Times New Roman"/>
          <w:bCs/>
          <w:color w:val="000000" w:themeColor="text1"/>
          <w:sz w:val="28"/>
          <w:szCs w:val="28"/>
          <w:shd w:val="clear" w:color="auto" w:fill="FFFFFF"/>
          <w:lang w:eastAsia="en-US"/>
        </w:rPr>
        <w:t>проката игрового и спортивного инвентаря;</w:t>
      </w:r>
    </w:p>
    <w:p w14:paraId="703F29EE"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12) </w:t>
      </w:r>
      <w:r w:rsidR="00AF1FF9" w:rsidRPr="00907C84">
        <w:rPr>
          <w:rFonts w:ascii="Times New Roman" w:hAnsi="Times New Roman"/>
          <w:bCs/>
          <w:color w:val="000000" w:themeColor="text1"/>
          <w:sz w:val="28"/>
          <w:szCs w:val="28"/>
          <w:shd w:val="clear" w:color="auto" w:fill="FFFFFF"/>
          <w:lang w:eastAsia="en-US"/>
        </w:rPr>
        <w:t>оранжерей;</w:t>
      </w:r>
    </w:p>
    <w:p w14:paraId="42387776" w14:textId="77777777" w:rsidR="00351647" w:rsidRPr="00907C84" w:rsidRDefault="00351647" w:rsidP="0035164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13) </w:t>
      </w:r>
      <w:r w:rsidR="00AF1FF9" w:rsidRPr="00907C84">
        <w:rPr>
          <w:rFonts w:ascii="Times New Roman" w:hAnsi="Times New Roman"/>
          <w:bCs/>
          <w:color w:val="000000" w:themeColor="text1"/>
          <w:sz w:val="28"/>
          <w:szCs w:val="28"/>
          <w:shd w:val="clear" w:color="auto" w:fill="FFFFFF"/>
          <w:lang w:eastAsia="en-US"/>
        </w:rPr>
        <w:t>объектов пожарной охраны</w:t>
      </w:r>
      <w:r w:rsidR="00833675" w:rsidRPr="00907C84">
        <w:rPr>
          <w:rFonts w:ascii="Times New Roman" w:hAnsi="Times New Roman"/>
          <w:bCs/>
          <w:color w:val="000000" w:themeColor="text1"/>
          <w:sz w:val="28"/>
          <w:szCs w:val="28"/>
          <w:shd w:val="clear" w:color="auto" w:fill="FFFFFF"/>
          <w:lang w:eastAsia="en-US"/>
        </w:rPr>
        <w:t>.</w:t>
      </w:r>
    </w:p>
    <w:p w14:paraId="0B4BC835" w14:textId="77777777" w:rsidR="003D71F9" w:rsidRPr="00907C84" w:rsidRDefault="00A224D9" w:rsidP="00313C3F">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6.3.2. </w:t>
      </w:r>
      <w:r w:rsidR="00AF1FF9" w:rsidRPr="00907C84">
        <w:rPr>
          <w:rFonts w:ascii="Times New Roman" w:hAnsi="Times New Roman"/>
          <w:bCs/>
          <w:color w:val="000000" w:themeColor="text1"/>
          <w:sz w:val="28"/>
          <w:szCs w:val="28"/>
          <w:shd w:val="clear" w:color="auto" w:fill="FFFFFF"/>
          <w:lang w:eastAsia="en-US"/>
        </w:rPr>
        <w:t>Земельные участки в границах территорий, занятых набережными, могут использоваться для размещения:</w:t>
      </w:r>
    </w:p>
    <w:p w14:paraId="754C40AA"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 </w:t>
      </w:r>
      <w:r w:rsidR="00AF1FF9" w:rsidRPr="00907C84">
        <w:rPr>
          <w:rFonts w:ascii="Times New Roman" w:hAnsi="Times New Roman"/>
          <w:bCs/>
          <w:color w:val="000000" w:themeColor="text1"/>
          <w:sz w:val="28"/>
          <w:szCs w:val="28"/>
          <w:shd w:val="clear" w:color="auto" w:fill="FFFFFF"/>
          <w:lang w:eastAsia="en-US"/>
        </w:rPr>
        <w:t>спортивных площадок;</w:t>
      </w:r>
    </w:p>
    <w:p w14:paraId="0959A86E"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 xml:space="preserve">2) </w:t>
      </w:r>
      <w:r w:rsidR="00ED6169" w:rsidRPr="00907C84">
        <w:rPr>
          <w:rFonts w:ascii="Times New Roman" w:hAnsi="Times New Roman"/>
          <w:bCs/>
          <w:color w:val="000000" w:themeColor="text1"/>
          <w:sz w:val="28"/>
          <w:szCs w:val="28"/>
          <w:shd w:val="clear" w:color="auto" w:fill="FFFFFF"/>
          <w:lang w:eastAsia="en-US"/>
        </w:rPr>
        <w:t xml:space="preserve">пунктов </w:t>
      </w:r>
      <w:r w:rsidR="00AF1FF9" w:rsidRPr="00907C84">
        <w:rPr>
          <w:rFonts w:ascii="Times New Roman" w:hAnsi="Times New Roman"/>
          <w:bCs/>
          <w:color w:val="000000" w:themeColor="text1"/>
          <w:sz w:val="28"/>
          <w:szCs w:val="28"/>
          <w:shd w:val="clear" w:color="auto" w:fill="FFFFFF"/>
          <w:lang w:eastAsia="en-US"/>
        </w:rPr>
        <w:t>проката игрового и спортивного инвентаря;</w:t>
      </w:r>
    </w:p>
    <w:p w14:paraId="4F9F4260"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3) </w:t>
      </w:r>
      <w:r w:rsidR="00AF1FF9" w:rsidRPr="00907C84">
        <w:rPr>
          <w:rFonts w:ascii="Times New Roman" w:hAnsi="Times New Roman"/>
          <w:bCs/>
          <w:color w:val="000000" w:themeColor="text1"/>
          <w:sz w:val="28"/>
          <w:szCs w:val="28"/>
          <w:shd w:val="clear" w:color="auto" w:fill="FFFFFF"/>
          <w:lang w:eastAsia="en-US"/>
        </w:rPr>
        <w:t>игровых площадок;</w:t>
      </w:r>
    </w:p>
    <w:p w14:paraId="2BC2427B"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4)</w:t>
      </w:r>
      <w:r w:rsidR="006217F1"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предприятий общественного питания;</w:t>
      </w:r>
    </w:p>
    <w:p w14:paraId="567D27D9"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5) </w:t>
      </w:r>
      <w:r w:rsidR="00AF1FF9" w:rsidRPr="00907C84">
        <w:rPr>
          <w:rFonts w:ascii="Times New Roman" w:hAnsi="Times New Roman"/>
          <w:bCs/>
          <w:color w:val="000000" w:themeColor="text1"/>
          <w:sz w:val="28"/>
          <w:szCs w:val="28"/>
          <w:shd w:val="clear" w:color="auto" w:fill="FFFFFF"/>
          <w:lang w:eastAsia="en-US"/>
        </w:rPr>
        <w:t>вспомогательных сооружений;</w:t>
      </w:r>
    </w:p>
    <w:p w14:paraId="1A6E8E65"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 </w:t>
      </w:r>
      <w:r w:rsidR="00AF1FF9" w:rsidRPr="00907C84">
        <w:rPr>
          <w:rFonts w:ascii="Times New Roman" w:hAnsi="Times New Roman"/>
          <w:bCs/>
          <w:color w:val="000000" w:themeColor="text1"/>
          <w:sz w:val="28"/>
          <w:szCs w:val="28"/>
          <w:shd w:val="clear" w:color="auto" w:fill="FFFFFF"/>
          <w:lang w:eastAsia="en-US"/>
        </w:rPr>
        <w:t xml:space="preserve">причалов; </w:t>
      </w:r>
    </w:p>
    <w:p w14:paraId="1E597503"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7) </w:t>
      </w:r>
      <w:r w:rsidR="00AF1FF9" w:rsidRPr="00907C84">
        <w:rPr>
          <w:rFonts w:ascii="Times New Roman" w:hAnsi="Times New Roman"/>
          <w:bCs/>
          <w:color w:val="000000" w:themeColor="text1"/>
          <w:sz w:val="28"/>
          <w:szCs w:val="28"/>
          <w:shd w:val="clear" w:color="auto" w:fill="FFFFFF"/>
          <w:lang w:eastAsia="en-US"/>
        </w:rPr>
        <w:t>оранжерей;</w:t>
      </w:r>
    </w:p>
    <w:p w14:paraId="68EAB008"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8) </w:t>
      </w:r>
      <w:r w:rsidR="00AF1FF9" w:rsidRPr="00907C84">
        <w:rPr>
          <w:rFonts w:ascii="Times New Roman" w:hAnsi="Times New Roman"/>
          <w:bCs/>
          <w:color w:val="000000" w:themeColor="text1"/>
          <w:sz w:val="28"/>
          <w:szCs w:val="28"/>
          <w:shd w:val="clear" w:color="auto" w:fill="FFFFFF"/>
          <w:lang w:eastAsia="en-US"/>
        </w:rPr>
        <w:t>общественных туалетов;</w:t>
      </w:r>
    </w:p>
    <w:p w14:paraId="0E7008BD" w14:textId="77777777" w:rsidR="000F3863"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9) </w:t>
      </w:r>
      <w:r w:rsidR="00AF1FF9" w:rsidRPr="00907C84">
        <w:rPr>
          <w:rFonts w:ascii="Times New Roman" w:hAnsi="Times New Roman"/>
          <w:bCs/>
          <w:color w:val="000000" w:themeColor="text1"/>
          <w:sz w:val="28"/>
          <w:szCs w:val="28"/>
          <w:shd w:val="clear" w:color="auto" w:fill="FFFFFF"/>
          <w:lang w:eastAsia="en-US"/>
        </w:rPr>
        <w:t>вспомогательных строений</w:t>
      </w:r>
      <w:r w:rsidR="006217F1"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и инфраструктуры для отдыха;</w:t>
      </w:r>
    </w:p>
    <w:p w14:paraId="7B0BE85D" w14:textId="77777777" w:rsidR="009E1F7E" w:rsidRPr="00907C84" w:rsidRDefault="000F3863"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10) </w:t>
      </w:r>
      <w:r w:rsidR="00AF1FF9" w:rsidRPr="00907C84">
        <w:rPr>
          <w:rFonts w:ascii="Times New Roman" w:hAnsi="Times New Roman"/>
          <w:bCs/>
          <w:color w:val="000000" w:themeColor="text1"/>
          <w:sz w:val="28"/>
          <w:szCs w:val="28"/>
          <w:shd w:val="clear" w:color="auto" w:fill="FFFFFF"/>
          <w:lang w:eastAsia="en-US"/>
        </w:rPr>
        <w:t>бассейнов</w:t>
      </w:r>
      <w:r w:rsidR="009E1F7E" w:rsidRPr="00907C84">
        <w:rPr>
          <w:rFonts w:ascii="Times New Roman" w:hAnsi="Times New Roman"/>
          <w:bCs/>
          <w:color w:val="000000" w:themeColor="text1"/>
          <w:sz w:val="28"/>
          <w:szCs w:val="28"/>
          <w:shd w:val="clear" w:color="auto" w:fill="FFFFFF"/>
          <w:lang w:eastAsia="en-US"/>
        </w:rPr>
        <w:t>;</w:t>
      </w:r>
    </w:p>
    <w:p w14:paraId="12DE3059" w14:textId="77777777" w:rsidR="009E1F7E" w:rsidRPr="00907C84" w:rsidRDefault="009E1F7E"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11) </w:t>
      </w:r>
      <w:r w:rsidR="00AF1FF9" w:rsidRPr="00907C84">
        <w:rPr>
          <w:rFonts w:ascii="Times New Roman" w:hAnsi="Times New Roman"/>
          <w:bCs/>
          <w:color w:val="000000" w:themeColor="text1"/>
          <w:sz w:val="28"/>
          <w:szCs w:val="28"/>
          <w:shd w:val="clear" w:color="auto" w:fill="FFFFFF"/>
          <w:lang w:eastAsia="en-US"/>
        </w:rPr>
        <w:t>фонтанов</w:t>
      </w:r>
      <w:r w:rsidRPr="00907C84">
        <w:rPr>
          <w:rFonts w:ascii="Times New Roman" w:hAnsi="Times New Roman"/>
          <w:bCs/>
          <w:color w:val="000000" w:themeColor="text1"/>
          <w:sz w:val="28"/>
          <w:szCs w:val="28"/>
          <w:shd w:val="clear" w:color="auto" w:fill="FFFFFF"/>
          <w:lang w:eastAsia="en-US"/>
        </w:rPr>
        <w:t>;</w:t>
      </w:r>
    </w:p>
    <w:p w14:paraId="70F183D8" w14:textId="77777777" w:rsidR="000F3863" w:rsidRPr="00907C84" w:rsidRDefault="009E1F7E" w:rsidP="000F386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12) </w:t>
      </w:r>
      <w:r w:rsidR="00AF1FF9" w:rsidRPr="00907C84">
        <w:rPr>
          <w:rFonts w:ascii="Times New Roman" w:hAnsi="Times New Roman"/>
          <w:bCs/>
          <w:color w:val="000000" w:themeColor="text1"/>
          <w:sz w:val="28"/>
          <w:szCs w:val="28"/>
          <w:shd w:val="clear" w:color="auto" w:fill="FFFFFF"/>
          <w:lang w:eastAsia="en-US"/>
        </w:rPr>
        <w:t>малых архитектурных форм</w:t>
      </w:r>
      <w:r w:rsidR="009E5662" w:rsidRPr="00907C84">
        <w:rPr>
          <w:rFonts w:ascii="Times New Roman" w:hAnsi="Times New Roman"/>
          <w:bCs/>
          <w:color w:val="000000" w:themeColor="text1"/>
          <w:sz w:val="28"/>
          <w:szCs w:val="28"/>
          <w:shd w:val="clear" w:color="auto" w:fill="FFFFFF"/>
          <w:lang w:eastAsia="en-US"/>
        </w:rPr>
        <w:t>.</w:t>
      </w:r>
    </w:p>
    <w:p w14:paraId="7C5BFA8A" w14:textId="77777777" w:rsidR="00F726A8" w:rsidRPr="00907C84" w:rsidRDefault="00A224D9"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6.3.3. </w:t>
      </w:r>
      <w:r w:rsidR="00AF1FF9" w:rsidRPr="00907C84">
        <w:rPr>
          <w:rFonts w:ascii="Times New Roman" w:hAnsi="Times New Roman"/>
          <w:bCs/>
          <w:color w:val="000000" w:themeColor="text1"/>
          <w:sz w:val="28"/>
          <w:szCs w:val="28"/>
          <w:shd w:val="clear" w:color="auto" w:fill="FFFFFF"/>
          <w:lang w:eastAsia="en-US"/>
        </w:rPr>
        <w:t>Земельные участки в границах территорий, занятых площадями, улицами, проездами, могут использоваться для размещения</w:t>
      </w:r>
      <w:r w:rsidR="00F726A8" w:rsidRPr="00907C84">
        <w:rPr>
          <w:rFonts w:ascii="Times New Roman" w:hAnsi="Times New Roman"/>
          <w:bCs/>
          <w:color w:val="000000" w:themeColor="text1"/>
          <w:sz w:val="28"/>
          <w:szCs w:val="28"/>
          <w:shd w:val="clear" w:color="auto" w:fill="FFFFFF"/>
          <w:lang w:eastAsia="en-US"/>
        </w:rPr>
        <w:t>:</w:t>
      </w:r>
    </w:p>
    <w:p w14:paraId="6FA770BF" w14:textId="77777777" w:rsidR="00F726A8" w:rsidRPr="00907C84" w:rsidRDefault="00F726A8"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 </w:t>
      </w:r>
      <w:r w:rsidR="00AF1FF9" w:rsidRPr="00907C84">
        <w:rPr>
          <w:rFonts w:ascii="Times New Roman" w:hAnsi="Times New Roman"/>
          <w:bCs/>
          <w:color w:val="000000" w:themeColor="text1"/>
          <w:sz w:val="28"/>
          <w:szCs w:val="28"/>
          <w:shd w:val="clear" w:color="auto" w:fill="FFFFFF"/>
          <w:lang w:eastAsia="en-US"/>
        </w:rPr>
        <w:t>вспомогательных строений и инфраструктуры для отдыха</w:t>
      </w:r>
      <w:r w:rsidR="00870B74" w:rsidRPr="00907C84">
        <w:rPr>
          <w:rFonts w:ascii="Times New Roman" w:hAnsi="Times New Roman"/>
          <w:bCs/>
          <w:color w:val="000000" w:themeColor="text1"/>
          <w:sz w:val="28"/>
          <w:szCs w:val="28"/>
          <w:shd w:val="clear" w:color="auto" w:fill="FFFFFF"/>
          <w:lang w:eastAsia="en-US"/>
        </w:rPr>
        <w:t>;</w:t>
      </w:r>
    </w:p>
    <w:p w14:paraId="059D4FE5" w14:textId="77777777" w:rsidR="00F726A8" w:rsidRPr="00907C84" w:rsidRDefault="00F726A8"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2) </w:t>
      </w:r>
      <w:r w:rsidR="00AF1FF9" w:rsidRPr="00907C84">
        <w:rPr>
          <w:rFonts w:ascii="Times New Roman" w:hAnsi="Times New Roman"/>
          <w:bCs/>
          <w:color w:val="000000" w:themeColor="text1"/>
          <w:sz w:val="28"/>
          <w:szCs w:val="28"/>
          <w:shd w:val="clear" w:color="auto" w:fill="FFFFFF"/>
          <w:lang w:eastAsia="en-US"/>
        </w:rPr>
        <w:t>фонтанов</w:t>
      </w:r>
      <w:r w:rsidRPr="00907C84">
        <w:rPr>
          <w:rFonts w:ascii="Times New Roman" w:hAnsi="Times New Roman"/>
          <w:bCs/>
          <w:color w:val="000000" w:themeColor="text1"/>
          <w:sz w:val="28"/>
          <w:szCs w:val="28"/>
          <w:shd w:val="clear" w:color="auto" w:fill="FFFFFF"/>
          <w:lang w:eastAsia="en-US"/>
        </w:rPr>
        <w:t xml:space="preserve">; </w:t>
      </w:r>
    </w:p>
    <w:p w14:paraId="7F0EA515" w14:textId="77777777" w:rsidR="00F726A8" w:rsidRPr="00907C84" w:rsidRDefault="00F726A8"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3) пунктов </w:t>
      </w:r>
      <w:r w:rsidR="00AF1FF9" w:rsidRPr="00907C84">
        <w:rPr>
          <w:rFonts w:ascii="Times New Roman" w:hAnsi="Times New Roman"/>
          <w:bCs/>
          <w:color w:val="000000" w:themeColor="text1"/>
          <w:sz w:val="28"/>
          <w:szCs w:val="28"/>
          <w:shd w:val="clear" w:color="auto" w:fill="FFFFFF"/>
          <w:lang w:eastAsia="en-US"/>
        </w:rPr>
        <w:t>проката игрового</w:t>
      </w:r>
      <w:r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и спортивного инвентаря</w:t>
      </w:r>
      <w:r w:rsidRPr="00907C84">
        <w:rPr>
          <w:rFonts w:ascii="Times New Roman" w:hAnsi="Times New Roman"/>
          <w:bCs/>
          <w:color w:val="000000" w:themeColor="text1"/>
          <w:sz w:val="28"/>
          <w:szCs w:val="28"/>
          <w:shd w:val="clear" w:color="auto" w:fill="FFFFFF"/>
          <w:lang w:eastAsia="en-US"/>
        </w:rPr>
        <w:t>;</w:t>
      </w:r>
    </w:p>
    <w:p w14:paraId="6FE00CDD" w14:textId="77777777" w:rsidR="00F726A8" w:rsidRPr="00907C84" w:rsidRDefault="00F726A8"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4) </w:t>
      </w:r>
      <w:r w:rsidR="00AF1FF9" w:rsidRPr="00907C84">
        <w:rPr>
          <w:rFonts w:ascii="Times New Roman" w:hAnsi="Times New Roman"/>
          <w:bCs/>
          <w:color w:val="000000" w:themeColor="text1"/>
          <w:sz w:val="28"/>
          <w:szCs w:val="28"/>
          <w:shd w:val="clear" w:color="auto" w:fill="FFFFFF"/>
          <w:lang w:eastAsia="en-US"/>
        </w:rPr>
        <w:t>лотков, павильонов обслуживания и общественного питания</w:t>
      </w:r>
      <w:r w:rsidRPr="00907C84">
        <w:rPr>
          <w:rFonts w:ascii="Times New Roman" w:hAnsi="Times New Roman"/>
          <w:bCs/>
          <w:color w:val="000000" w:themeColor="text1"/>
          <w:sz w:val="28"/>
          <w:szCs w:val="28"/>
          <w:shd w:val="clear" w:color="auto" w:fill="FFFFFF"/>
          <w:lang w:eastAsia="en-US"/>
        </w:rPr>
        <w:t>;</w:t>
      </w:r>
    </w:p>
    <w:p w14:paraId="015A6C68" w14:textId="77777777" w:rsidR="009E1F7E" w:rsidRPr="00907C84" w:rsidRDefault="00F726A8"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5) элементов </w:t>
      </w:r>
      <w:r w:rsidR="00AF1FF9" w:rsidRPr="00907C84">
        <w:rPr>
          <w:rFonts w:ascii="Times New Roman" w:hAnsi="Times New Roman"/>
          <w:bCs/>
          <w:color w:val="000000" w:themeColor="text1"/>
          <w:sz w:val="28"/>
          <w:szCs w:val="28"/>
          <w:shd w:val="clear" w:color="auto" w:fill="FFFFFF"/>
          <w:lang w:eastAsia="en-US"/>
        </w:rPr>
        <w:t>озеленения</w:t>
      </w:r>
      <w:r w:rsidR="009E1F7E" w:rsidRPr="00907C84">
        <w:rPr>
          <w:rFonts w:ascii="Times New Roman" w:hAnsi="Times New Roman"/>
          <w:bCs/>
          <w:color w:val="000000" w:themeColor="text1"/>
          <w:sz w:val="28"/>
          <w:szCs w:val="28"/>
          <w:shd w:val="clear" w:color="auto" w:fill="FFFFFF"/>
          <w:lang w:eastAsia="en-US"/>
        </w:rPr>
        <w:t>;</w:t>
      </w:r>
    </w:p>
    <w:p w14:paraId="04FD7779" w14:textId="77777777" w:rsidR="00761FC6" w:rsidRPr="00907C84" w:rsidRDefault="009E1F7E"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6) </w:t>
      </w:r>
      <w:r w:rsidR="00AF1FF9" w:rsidRPr="00907C84">
        <w:rPr>
          <w:rFonts w:ascii="Times New Roman" w:hAnsi="Times New Roman"/>
          <w:bCs/>
          <w:color w:val="000000" w:themeColor="text1"/>
          <w:sz w:val="28"/>
          <w:szCs w:val="28"/>
          <w:shd w:val="clear" w:color="auto" w:fill="FFFFFF"/>
          <w:lang w:eastAsia="en-US"/>
        </w:rPr>
        <w:t>временных площадок, используемых для проведения культурно-массовых мероприятий</w:t>
      </w:r>
      <w:r w:rsidR="00761FC6" w:rsidRPr="00907C84">
        <w:rPr>
          <w:rFonts w:ascii="Times New Roman" w:hAnsi="Times New Roman"/>
          <w:bCs/>
          <w:color w:val="000000" w:themeColor="text1"/>
          <w:sz w:val="28"/>
          <w:szCs w:val="28"/>
          <w:shd w:val="clear" w:color="auto" w:fill="FFFFFF"/>
          <w:lang w:eastAsia="en-US"/>
        </w:rPr>
        <w:t>;</w:t>
      </w:r>
    </w:p>
    <w:p w14:paraId="0ADD1E73" w14:textId="77777777" w:rsidR="00F726A8" w:rsidRPr="00907C84" w:rsidRDefault="00761FC6"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7) </w:t>
      </w:r>
      <w:r w:rsidR="00AF1FF9" w:rsidRPr="00907C84">
        <w:rPr>
          <w:rFonts w:ascii="Times New Roman" w:hAnsi="Times New Roman"/>
          <w:bCs/>
          <w:color w:val="000000" w:themeColor="text1"/>
          <w:sz w:val="28"/>
          <w:szCs w:val="28"/>
          <w:shd w:val="clear" w:color="auto" w:fill="FFFFFF"/>
          <w:lang w:eastAsia="en-US"/>
        </w:rPr>
        <w:t>малых архитектурных форм;</w:t>
      </w:r>
    </w:p>
    <w:p w14:paraId="5FE5D74F" w14:textId="77777777" w:rsidR="00761FC6" w:rsidRPr="00907C84" w:rsidRDefault="00761FC6" w:rsidP="00A224D9">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8) </w:t>
      </w:r>
      <w:r w:rsidR="00AF1FF9" w:rsidRPr="00907C84">
        <w:rPr>
          <w:rFonts w:ascii="Times New Roman" w:hAnsi="Times New Roman"/>
          <w:bCs/>
          <w:color w:val="000000" w:themeColor="text1"/>
          <w:sz w:val="28"/>
          <w:szCs w:val="28"/>
          <w:shd w:val="clear" w:color="auto" w:fill="FFFFFF"/>
          <w:lang w:eastAsia="en-US"/>
        </w:rPr>
        <w:t>общественных туалетов</w:t>
      </w:r>
      <w:r w:rsidRPr="00907C84">
        <w:rPr>
          <w:rFonts w:ascii="Times New Roman" w:hAnsi="Times New Roman"/>
          <w:bCs/>
          <w:color w:val="000000" w:themeColor="text1"/>
          <w:sz w:val="28"/>
          <w:szCs w:val="28"/>
          <w:shd w:val="clear" w:color="auto" w:fill="FFFFFF"/>
          <w:lang w:eastAsia="en-US"/>
        </w:rPr>
        <w:t>;</w:t>
      </w:r>
    </w:p>
    <w:p w14:paraId="0F81CEBF" w14:textId="77777777" w:rsidR="00761FC6" w:rsidRPr="00907C84" w:rsidRDefault="00761FC6" w:rsidP="00761FC6">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9)</w:t>
      </w:r>
      <w:r w:rsidR="00AF1FF9" w:rsidRPr="00907C84">
        <w:rPr>
          <w:rFonts w:ascii="Times New Roman" w:hAnsi="Times New Roman"/>
          <w:bCs/>
          <w:color w:val="000000" w:themeColor="text1"/>
          <w:sz w:val="28"/>
          <w:szCs w:val="28"/>
          <w:shd w:val="clear" w:color="auto" w:fill="FFFFFF"/>
          <w:lang w:eastAsia="en-US"/>
        </w:rPr>
        <w:t xml:space="preserve"> временных стоянок автомобилей;</w:t>
      </w:r>
    </w:p>
    <w:p w14:paraId="01E5214C" w14:textId="77777777" w:rsidR="00761FC6" w:rsidRPr="00907C84" w:rsidRDefault="00761FC6" w:rsidP="00761FC6">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xml:space="preserve">10) </w:t>
      </w:r>
      <w:r w:rsidR="00AF1FF9" w:rsidRPr="00907C84">
        <w:rPr>
          <w:rFonts w:ascii="Times New Roman" w:hAnsi="Times New Roman"/>
          <w:bCs/>
          <w:color w:val="000000" w:themeColor="text1"/>
          <w:sz w:val="28"/>
          <w:szCs w:val="28"/>
          <w:shd w:val="clear" w:color="auto" w:fill="FFFFFF"/>
          <w:lang w:eastAsia="en-US"/>
        </w:rPr>
        <w:t>пешеходных переходов</w:t>
      </w:r>
      <w:r w:rsidRPr="00907C84">
        <w:rPr>
          <w:rFonts w:ascii="Times New Roman" w:hAnsi="Times New Roman"/>
          <w:bCs/>
          <w:color w:val="000000" w:themeColor="text1"/>
          <w:sz w:val="28"/>
          <w:szCs w:val="28"/>
          <w:shd w:val="clear" w:color="auto" w:fill="FFFFFF"/>
          <w:lang w:eastAsia="en-US"/>
        </w:rPr>
        <w:t xml:space="preserve"> </w:t>
      </w:r>
      <w:r w:rsidR="00AF1FF9" w:rsidRPr="00907C84">
        <w:rPr>
          <w:rFonts w:ascii="Times New Roman" w:hAnsi="Times New Roman"/>
          <w:bCs/>
          <w:color w:val="000000" w:themeColor="text1"/>
          <w:sz w:val="28"/>
          <w:szCs w:val="28"/>
          <w:shd w:val="clear" w:color="auto" w:fill="FFFFFF"/>
          <w:lang w:eastAsia="en-US"/>
        </w:rPr>
        <w:t>вне проезжей части</w:t>
      </w:r>
      <w:r w:rsidR="00FC5198" w:rsidRPr="00907C84">
        <w:rPr>
          <w:rFonts w:ascii="Times New Roman" w:hAnsi="Times New Roman"/>
          <w:bCs/>
          <w:color w:val="000000" w:themeColor="text1"/>
          <w:sz w:val="28"/>
          <w:szCs w:val="28"/>
          <w:shd w:val="clear" w:color="auto" w:fill="FFFFFF"/>
          <w:lang w:eastAsia="en-US"/>
        </w:rPr>
        <w:t>.</w:t>
      </w:r>
    </w:p>
    <w:p w14:paraId="4E3B2505" w14:textId="77777777" w:rsidR="005F3A3A" w:rsidRPr="00907C84" w:rsidRDefault="005F3A3A" w:rsidP="00AF1FF9">
      <w:pPr>
        <w:spacing w:after="0" w:line="240" w:lineRule="auto"/>
        <w:rPr>
          <w:rFonts w:ascii="Times New Roman" w:hAnsi="Times New Roman"/>
          <w:bCs/>
          <w:color w:val="000000" w:themeColor="text1"/>
          <w:sz w:val="28"/>
          <w:szCs w:val="28"/>
          <w:shd w:val="clear" w:color="auto" w:fill="FFFFFF"/>
          <w:lang w:eastAsia="en-US"/>
        </w:rPr>
      </w:pPr>
    </w:p>
    <w:p w14:paraId="4E080470" w14:textId="0AB6BD9E" w:rsidR="00C93509" w:rsidRPr="00907C84" w:rsidRDefault="00C93509" w:rsidP="009A21E8">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 xml:space="preserve">Раздел 7. </w:t>
      </w:r>
      <w:r w:rsidR="00907C84" w:rsidRPr="00907C84">
        <w:rPr>
          <w:rFonts w:ascii="Times New Roman" w:hAnsi="Times New Roman"/>
          <w:b/>
          <w:bCs/>
          <w:color w:val="000000" w:themeColor="text1"/>
          <w:sz w:val="28"/>
          <w:szCs w:val="28"/>
          <w:shd w:val="clear" w:color="auto" w:fill="FFFFFF"/>
          <w:lang w:eastAsia="en-US"/>
        </w:rPr>
        <w:t xml:space="preserve">Требования к внешнему виду фасадов </w:t>
      </w:r>
      <w:r w:rsidR="00907C84" w:rsidRPr="00907C84">
        <w:rPr>
          <w:rFonts w:ascii="Times New Roman" w:hAnsi="Times New Roman"/>
          <w:b/>
          <w:bCs/>
          <w:color w:val="000000" w:themeColor="text1"/>
          <w:sz w:val="28"/>
          <w:szCs w:val="28"/>
          <w:shd w:val="clear" w:color="auto" w:fill="FFFFFF"/>
          <w:lang w:eastAsia="en-US"/>
        </w:rPr>
        <w:br/>
        <w:t xml:space="preserve">и ограждающих конструкций зданий, </w:t>
      </w:r>
      <w:r w:rsidR="00907C84" w:rsidRPr="00907C84">
        <w:rPr>
          <w:rFonts w:ascii="Times New Roman" w:hAnsi="Times New Roman"/>
          <w:b/>
          <w:bCs/>
          <w:color w:val="000000" w:themeColor="text1"/>
          <w:sz w:val="28"/>
          <w:szCs w:val="28"/>
          <w:shd w:val="clear" w:color="auto" w:fill="FFFFFF"/>
          <w:lang w:eastAsia="en-US"/>
        </w:rPr>
        <w:br/>
        <w:t>строений, сооружений</w:t>
      </w:r>
    </w:p>
    <w:p w14:paraId="249F2271" w14:textId="77777777" w:rsidR="00686C10" w:rsidRPr="00907C84" w:rsidRDefault="00C93509" w:rsidP="00686C10">
      <w:pPr>
        <w:spacing w:after="0" w:line="240" w:lineRule="auto"/>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 </w:t>
      </w:r>
    </w:p>
    <w:p w14:paraId="07F91628" w14:textId="77777777" w:rsidR="009F6AD3" w:rsidRPr="00907C84" w:rsidRDefault="00D90E7A" w:rsidP="00686C10">
      <w:pPr>
        <w:spacing w:after="0" w:line="240" w:lineRule="auto"/>
        <w:jc w:val="center"/>
        <w:rPr>
          <w:rFonts w:ascii="Times New Roman" w:hAnsi="Times New Roman"/>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7</w:t>
      </w:r>
      <w:r w:rsidR="009F6AD3" w:rsidRPr="00907C84">
        <w:rPr>
          <w:rFonts w:ascii="Times New Roman" w:hAnsi="Times New Roman"/>
          <w:b/>
          <w:bCs/>
          <w:color w:val="000000" w:themeColor="text1"/>
          <w:sz w:val="28"/>
          <w:szCs w:val="28"/>
          <w:shd w:val="clear" w:color="auto" w:fill="FFFFFF"/>
          <w:lang w:eastAsia="en-US"/>
        </w:rPr>
        <w:t>.1. Общие требования к содержанию фасадов зданий</w:t>
      </w:r>
    </w:p>
    <w:p w14:paraId="79D3AC7B" w14:textId="77777777" w:rsidR="009F6AD3" w:rsidRPr="00907C84" w:rsidRDefault="009F6AD3" w:rsidP="00C93509">
      <w:pPr>
        <w:spacing w:after="0" w:line="240" w:lineRule="auto"/>
        <w:rPr>
          <w:rFonts w:ascii="Times New Roman" w:hAnsi="Times New Roman"/>
          <w:bCs/>
          <w:color w:val="000000" w:themeColor="text1"/>
          <w:sz w:val="28"/>
          <w:szCs w:val="28"/>
          <w:shd w:val="clear" w:color="auto" w:fill="FFFFFF"/>
          <w:lang w:eastAsia="en-US"/>
        </w:rPr>
      </w:pPr>
    </w:p>
    <w:p w14:paraId="488CF47A" w14:textId="77777777" w:rsidR="00C93509" w:rsidRPr="00907C84" w:rsidRDefault="00C93509" w:rsidP="009C120E">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7.1.</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 </w:t>
      </w:r>
      <w:r w:rsidR="00214C17" w:rsidRPr="00907C84">
        <w:rPr>
          <w:rFonts w:ascii="Times New Roman" w:hAnsi="Times New Roman"/>
          <w:bCs/>
          <w:color w:val="000000" w:themeColor="text1"/>
          <w:sz w:val="28"/>
          <w:szCs w:val="28"/>
          <w:shd w:val="clear" w:color="auto" w:fill="FFFFFF"/>
          <w:lang w:eastAsia="en-US"/>
        </w:rPr>
        <w:t xml:space="preserve">Настоящий раздел Правил </w:t>
      </w:r>
      <w:r w:rsidR="00A61148" w:rsidRPr="00907C84">
        <w:rPr>
          <w:rFonts w:ascii="Times New Roman" w:hAnsi="Times New Roman"/>
          <w:bCs/>
          <w:color w:val="000000" w:themeColor="text1"/>
          <w:sz w:val="28"/>
          <w:szCs w:val="28"/>
          <w:shd w:val="clear" w:color="auto" w:fill="FFFFFF"/>
          <w:lang w:eastAsia="en-US"/>
        </w:rPr>
        <w:t>в</w:t>
      </w:r>
      <w:r w:rsidRPr="00907C84">
        <w:rPr>
          <w:rFonts w:ascii="Times New Roman" w:hAnsi="Times New Roman"/>
          <w:bCs/>
          <w:color w:val="000000" w:themeColor="text1"/>
          <w:sz w:val="28"/>
          <w:szCs w:val="28"/>
          <w:shd w:val="clear" w:color="auto" w:fill="FFFFFF"/>
          <w:lang w:eastAsia="en-US"/>
        </w:rPr>
        <w:t xml:space="preserve"> целях обеспечения привлекательности архитектурно-художественного облика муниципального образования </w:t>
      </w:r>
      <w:r w:rsidR="00472F52" w:rsidRPr="00907C84">
        <w:rPr>
          <w:rFonts w:ascii="Times New Roman" w:hAnsi="Times New Roman"/>
          <w:bCs/>
          <w:color w:val="000000" w:themeColor="text1"/>
          <w:sz w:val="28"/>
          <w:szCs w:val="28"/>
          <w:shd w:val="clear" w:color="auto" w:fill="FFFFFF"/>
          <w:lang w:eastAsia="en-US"/>
        </w:rPr>
        <w:t>устанавливает требования к</w:t>
      </w:r>
      <w:r w:rsidRPr="00907C84">
        <w:rPr>
          <w:rFonts w:ascii="Times New Roman" w:hAnsi="Times New Roman"/>
          <w:bCs/>
          <w:color w:val="000000" w:themeColor="text1"/>
          <w:sz w:val="28"/>
          <w:szCs w:val="28"/>
          <w:shd w:val="clear" w:color="auto" w:fill="FFFFFF"/>
          <w:lang w:eastAsia="en-US"/>
        </w:rPr>
        <w:t xml:space="preserve"> внешне</w:t>
      </w:r>
      <w:r w:rsidR="00472F52" w:rsidRPr="00907C84">
        <w:rPr>
          <w:rFonts w:ascii="Times New Roman" w:hAnsi="Times New Roman"/>
          <w:bCs/>
          <w:color w:val="000000" w:themeColor="text1"/>
          <w:sz w:val="28"/>
          <w:szCs w:val="28"/>
          <w:shd w:val="clear" w:color="auto" w:fill="FFFFFF"/>
          <w:lang w:eastAsia="en-US"/>
        </w:rPr>
        <w:t>му</w:t>
      </w:r>
      <w:r w:rsidRPr="00907C84">
        <w:rPr>
          <w:rFonts w:ascii="Times New Roman" w:hAnsi="Times New Roman"/>
          <w:bCs/>
          <w:color w:val="000000" w:themeColor="text1"/>
          <w:sz w:val="28"/>
          <w:szCs w:val="28"/>
          <w:shd w:val="clear" w:color="auto" w:fill="FFFFFF"/>
          <w:lang w:eastAsia="en-US"/>
        </w:rPr>
        <w:t xml:space="preserve"> вид</w:t>
      </w:r>
      <w:r w:rsidR="00472F52" w:rsidRPr="00907C84">
        <w:rPr>
          <w:rFonts w:ascii="Times New Roman" w:hAnsi="Times New Roman"/>
          <w:bCs/>
          <w:color w:val="000000" w:themeColor="text1"/>
          <w:sz w:val="28"/>
          <w:szCs w:val="28"/>
          <w:shd w:val="clear" w:color="auto" w:fill="FFFFFF"/>
          <w:lang w:eastAsia="en-US"/>
        </w:rPr>
        <w:t>у</w:t>
      </w:r>
      <w:r w:rsidRPr="00907C84">
        <w:rPr>
          <w:rFonts w:ascii="Times New Roman" w:hAnsi="Times New Roman"/>
          <w:bCs/>
          <w:color w:val="000000" w:themeColor="text1"/>
          <w:sz w:val="28"/>
          <w:szCs w:val="28"/>
          <w:shd w:val="clear" w:color="auto" w:fill="FFFFFF"/>
          <w:lang w:eastAsia="en-US"/>
        </w:rPr>
        <w:t xml:space="preserve"> фасадов и ограждающих конструкций зданий, строений, сооружений на территории муниципального образования, </w:t>
      </w:r>
      <w:r w:rsidR="00423005" w:rsidRPr="00907C84">
        <w:rPr>
          <w:rFonts w:ascii="Times New Roman" w:hAnsi="Times New Roman"/>
          <w:bCs/>
          <w:color w:val="000000" w:themeColor="text1"/>
          <w:sz w:val="28"/>
          <w:szCs w:val="28"/>
          <w:shd w:val="clear" w:color="auto" w:fill="FFFFFF"/>
          <w:lang w:eastAsia="en-US"/>
        </w:rPr>
        <w:t>в том числе</w:t>
      </w:r>
      <w:r w:rsidRPr="00907C84">
        <w:rPr>
          <w:rFonts w:ascii="Times New Roman" w:hAnsi="Times New Roman"/>
          <w:bCs/>
          <w:color w:val="000000" w:themeColor="text1"/>
          <w:sz w:val="28"/>
          <w:szCs w:val="28"/>
          <w:shd w:val="clear" w:color="auto" w:fill="FFFFFF"/>
          <w:lang w:eastAsia="en-US"/>
        </w:rPr>
        <w:t xml:space="preserve"> совокупность требований к объ</w:t>
      </w:r>
      <w:r w:rsidR="00097C7B"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 xml:space="preserve">мным, пространственным, колористическим и иным решениям внешних поверхностей вновь создаваемых и реконструируемых, а также существующих объектов капитального строительства, элементов объектов капитального строительства, </w:t>
      </w:r>
      <w:r w:rsidR="00097C7B"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а также некапитальных строений, сооружений, в том числе навесов и иных подобных конструкций, некапитальных строений, сооружений, ограждающих конструкций, общественных туалетов нестационарного типа и иных некапитальных строений и сооружений (далее </w:t>
      </w:r>
      <w:r w:rsidR="00214C17" w:rsidRPr="00907C84">
        <w:rPr>
          <w:rFonts w:ascii="Times New Roman" w:hAnsi="Times New Roman"/>
          <w:bCs/>
          <w:color w:val="000000" w:themeColor="text1"/>
          <w:sz w:val="28"/>
          <w:szCs w:val="28"/>
          <w:shd w:val="clear" w:color="auto" w:fill="FFFFFF"/>
          <w:lang w:eastAsia="en-US"/>
        </w:rPr>
        <w:t>–</w:t>
      </w:r>
      <w:r w:rsidRPr="00907C84">
        <w:rPr>
          <w:rFonts w:ascii="Times New Roman" w:hAnsi="Times New Roman"/>
          <w:bCs/>
          <w:color w:val="000000" w:themeColor="text1"/>
          <w:sz w:val="28"/>
          <w:szCs w:val="28"/>
          <w:shd w:val="clear" w:color="auto" w:fill="FFFFFF"/>
          <w:lang w:eastAsia="en-US"/>
        </w:rPr>
        <w:t xml:space="preserve"> внешние поверхности зданий, строений и сооружений).</w:t>
      </w:r>
    </w:p>
    <w:p w14:paraId="628BC7A8" w14:textId="1D2FA5F9" w:rsidR="00C93509" w:rsidRPr="00907C84" w:rsidRDefault="00C93509" w:rsidP="009C120E">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2. В </w:t>
      </w:r>
      <w:r w:rsidR="00AD6A97" w:rsidRPr="00907C84">
        <w:rPr>
          <w:rFonts w:ascii="Times New Roman" w:hAnsi="Times New Roman"/>
          <w:bCs/>
          <w:color w:val="000000" w:themeColor="text1"/>
          <w:sz w:val="28"/>
          <w:szCs w:val="28"/>
          <w:shd w:val="clear" w:color="auto" w:fill="FFFFFF"/>
          <w:lang w:eastAsia="en-US"/>
        </w:rPr>
        <w:t>населённых пунктах</w:t>
      </w:r>
      <w:r w:rsidRPr="00907C84">
        <w:rPr>
          <w:rFonts w:ascii="Times New Roman" w:hAnsi="Times New Roman"/>
          <w:bCs/>
          <w:color w:val="000000" w:themeColor="text1"/>
          <w:sz w:val="28"/>
          <w:szCs w:val="28"/>
          <w:shd w:val="clear" w:color="auto" w:fill="FFFFFF"/>
          <w:lang w:eastAsia="en-US"/>
        </w:rPr>
        <w:t xml:space="preserve"> муниципальн</w:t>
      </w:r>
      <w:r w:rsidR="00AD6A97" w:rsidRPr="00907C84">
        <w:rPr>
          <w:rFonts w:ascii="Times New Roman" w:hAnsi="Times New Roman"/>
          <w:bCs/>
          <w:color w:val="000000" w:themeColor="text1"/>
          <w:sz w:val="28"/>
          <w:szCs w:val="28"/>
          <w:shd w:val="clear" w:color="auto" w:fill="FFFFFF"/>
          <w:lang w:eastAsia="en-US"/>
        </w:rPr>
        <w:t>ого</w:t>
      </w:r>
      <w:r w:rsidRPr="00907C84">
        <w:rPr>
          <w:rFonts w:ascii="Times New Roman" w:hAnsi="Times New Roman"/>
          <w:bCs/>
          <w:color w:val="000000" w:themeColor="text1"/>
          <w:sz w:val="28"/>
          <w:szCs w:val="28"/>
          <w:shd w:val="clear" w:color="auto" w:fill="FFFFFF"/>
          <w:lang w:eastAsia="en-US"/>
        </w:rPr>
        <w:t xml:space="preserve"> образовани</w:t>
      </w:r>
      <w:r w:rsidR="00AD6A97" w:rsidRPr="00907C84">
        <w:rPr>
          <w:rFonts w:ascii="Times New Roman" w:hAnsi="Times New Roman"/>
          <w:bCs/>
          <w:color w:val="000000" w:themeColor="text1"/>
          <w:sz w:val="28"/>
          <w:szCs w:val="28"/>
          <w:shd w:val="clear" w:color="auto" w:fill="FFFFFF"/>
          <w:lang w:eastAsia="en-US"/>
        </w:rPr>
        <w:t>я</w:t>
      </w:r>
      <w:r w:rsidR="00A902C2" w:rsidRPr="00907C84">
        <w:rPr>
          <w:rFonts w:ascii="Times New Roman" w:hAnsi="Times New Roman"/>
          <w:bCs/>
          <w:color w:val="000000" w:themeColor="text1"/>
          <w:sz w:val="28"/>
          <w:szCs w:val="28"/>
          <w:shd w:val="clear" w:color="auto" w:fill="FFFFFF"/>
          <w:lang w:eastAsia="en-US"/>
        </w:rPr>
        <w:t xml:space="preserve"> допускается</w:t>
      </w:r>
      <w:r w:rsidR="00AD6A97"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созда</w:t>
      </w:r>
      <w:r w:rsidR="0094598D" w:rsidRPr="00907C84">
        <w:rPr>
          <w:rFonts w:ascii="Times New Roman" w:hAnsi="Times New Roman"/>
          <w:bCs/>
          <w:color w:val="000000" w:themeColor="text1"/>
          <w:sz w:val="28"/>
          <w:szCs w:val="28"/>
          <w:shd w:val="clear" w:color="auto" w:fill="FFFFFF"/>
          <w:lang w:eastAsia="en-US"/>
        </w:rPr>
        <w:t>ние</w:t>
      </w:r>
      <w:r w:rsidRPr="00907C84">
        <w:rPr>
          <w:rFonts w:ascii="Times New Roman" w:hAnsi="Times New Roman"/>
          <w:bCs/>
          <w:color w:val="000000" w:themeColor="text1"/>
          <w:sz w:val="28"/>
          <w:szCs w:val="28"/>
          <w:shd w:val="clear" w:color="auto" w:fill="FFFFFF"/>
          <w:lang w:eastAsia="en-US"/>
        </w:rPr>
        <w:t xml:space="preserve"> дизайн-код</w:t>
      </w:r>
      <w:r w:rsidR="0094598D" w:rsidRPr="00907C84">
        <w:rPr>
          <w:rFonts w:ascii="Times New Roman" w:hAnsi="Times New Roman"/>
          <w:bCs/>
          <w:color w:val="000000" w:themeColor="text1"/>
          <w:sz w:val="28"/>
          <w:szCs w:val="28"/>
          <w:shd w:val="clear" w:color="auto" w:fill="FFFFFF"/>
          <w:lang w:eastAsia="en-US"/>
        </w:rPr>
        <w:t>а</w:t>
      </w:r>
      <w:r w:rsidR="00AD6A97" w:rsidRPr="00907C84">
        <w:rPr>
          <w:rFonts w:ascii="Times New Roman" w:hAnsi="Times New Roman"/>
          <w:bCs/>
          <w:color w:val="000000" w:themeColor="text1"/>
          <w:sz w:val="28"/>
          <w:szCs w:val="28"/>
          <w:shd w:val="clear" w:color="auto" w:fill="FFFFFF"/>
          <w:lang w:eastAsia="en-US"/>
        </w:rPr>
        <w:t xml:space="preserve"> соответствующего</w:t>
      </w:r>
      <w:r w:rsidRPr="00907C84">
        <w:rPr>
          <w:rFonts w:ascii="Times New Roman" w:hAnsi="Times New Roman"/>
          <w:bCs/>
          <w:color w:val="000000" w:themeColor="text1"/>
          <w:sz w:val="28"/>
          <w:szCs w:val="28"/>
          <w:shd w:val="clear" w:color="auto" w:fill="FFFFFF"/>
          <w:lang w:eastAsia="en-US"/>
        </w:rPr>
        <w:t xml:space="preserve"> насел</w:t>
      </w:r>
      <w:r w:rsidR="00AD6A97"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нного пункта</w:t>
      </w:r>
      <w:r w:rsidR="00D00986" w:rsidRPr="00907C84">
        <w:rPr>
          <w:rFonts w:ascii="Times New Roman" w:hAnsi="Times New Roman"/>
          <w:bCs/>
          <w:color w:val="000000" w:themeColor="text1"/>
          <w:sz w:val="28"/>
          <w:szCs w:val="28"/>
          <w:shd w:val="clear" w:color="auto" w:fill="FFFFFF"/>
          <w:lang w:eastAsia="en-US"/>
        </w:rPr>
        <w:t>.</w:t>
      </w:r>
    </w:p>
    <w:p w14:paraId="277761FB" w14:textId="77777777" w:rsidR="00C93509" w:rsidRPr="00907C84" w:rsidRDefault="00C93509" w:rsidP="005A06B3">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3. Колористическое решение внешних поверхностей зданий, строений </w:t>
      </w:r>
      <w:r w:rsidR="002F1CA4"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сооружений проектир</w:t>
      </w:r>
      <w:r w:rsidR="00015CE2" w:rsidRPr="00907C84">
        <w:rPr>
          <w:rFonts w:ascii="Times New Roman" w:hAnsi="Times New Roman"/>
          <w:bCs/>
          <w:color w:val="000000" w:themeColor="text1"/>
          <w:sz w:val="28"/>
          <w:szCs w:val="28"/>
          <w:shd w:val="clear" w:color="auto" w:fill="FFFFFF"/>
          <w:lang w:eastAsia="en-US"/>
        </w:rPr>
        <w:t>уется</w:t>
      </w:r>
      <w:r w:rsidRPr="00907C84">
        <w:rPr>
          <w:rFonts w:ascii="Times New Roman" w:hAnsi="Times New Roman"/>
          <w:bCs/>
          <w:color w:val="000000" w:themeColor="text1"/>
          <w:sz w:val="28"/>
          <w:szCs w:val="28"/>
          <w:shd w:val="clear" w:color="auto" w:fill="FFFFFF"/>
          <w:lang w:eastAsia="en-US"/>
        </w:rPr>
        <w:t xml:space="preserve"> с уч</w:t>
      </w:r>
      <w:r w:rsidR="002F1CA4"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том концепции общего цветового решения застройки улиц и территорий муниципального образования.</w:t>
      </w:r>
    </w:p>
    <w:p w14:paraId="29F6ADE1" w14:textId="77777777" w:rsidR="00C93509" w:rsidRPr="00907C84" w:rsidRDefault="00C93509" w:rsidP="009C120E">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4. Средства размещения информации, в том числе информационные указатели, реклама и вывески, размещаемые на одной улице, на одном здании, сооружении</w:t>
      </w:r>
      <w:r w:rsidR="00325BAB"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оформля</w:t>
      </w:r>
      <w:r w:rsidR="00C87C5E" w:rsidRPr="00907C84">
        <w:rPr>
          <w:rFonts w:ascii="Times New Roman" w:hAnsi="Times New Roman"/>
          <w:bCs/>
          <w:color w:val="000000" w:themeColor="text1"/>
          <w:sz w:val="28"/>
          <w:szCs w:val="28"/>
          <w:shd w:val="clear" w:color="auto" w:fill="FFFFFF"/>
          <w:lang w:eastAsia="en-US"/>
        </w:rPr>
        <w:t>ются</w:t>
      </w:r>
      <w:r w:rsidRPr="00907C84">
        <w:rPr>
          <w:rFonts w:ascii="Times New Roman" w:hAnsi="Times New Roman"/>
          <w:bCs/>
          <w:color w:val="000000" w:themeColor="text1"/>
          <w:sz w:val="28"/>
          <w:szCs w:val="28"/>
          <w:shd w:val="clear" w:color="auto" w:fill="FFFFFF"/>
          <w:lang w:eastAsia="en-US"/>
        </w:rPr>
        <w:t xml:space="preserve"> в едином концептуальном и стилевом решении </w:t>
      </w:r>
      <w:r w:rsidR="00C87C5E"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и декоративно-художественном дизайнерском стиле для данной улицы, здания, сооружения, в соответствии с положениями дизайн-кода </w:t>
      </w:r>
      <w:r w:rsidR="00325BAB" w:rsidRPr="00907C84">
        <w:rPr>
          <w:rFonts w:ascii="Times New Roman" w:hAnsi="Times New Roman"/>
          <w:bCs/>
          <w:color w:val="000000" w:themeColor="text1"/>
          <w:sz w:val="28"/>
          <w:szCs w:val="28"/>
          <w:shd w:val="clear" w:color="auto" w:fill="FFFFFF"/>
          <w:lang w:eastAsia="en-US"/>
        </w:rPr>
        <w:t>населённого пункта</w:t>
      </w:r>
      <w:r w:rsidRPr="00907C84">
        <w:rPr>
          <w:rFonts w:ascii="Times New Roman" w:hAnsi="Times New Roman"/>
          <w:bCs/>
          <w:color w:val="000000" w:themeColor="text1"/>
          <w:sz w:val="28"/>
          <w:szCs w:val="28"/>
          <w:shd w:val="clear" w:color="auto" w:fill="FFFFFF"/>
          <w:lang w:eastAsia="en-US"/>
        </w:rPr>
        <w:t xml:space="preserve"> (при его наличии).</w:t>
      </w:r>
    </w:p>
    <w:p w14:paraId="77796674" w14:textId="77777777" w:rsidR="00C93509" w:rsidRPr="00907C84" w:rsidRDefault="00C93509" w:rsidP="009C120E">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5. Входные группы зданий жилого и общественного назначения (участки входов в здания)</w:t>
      </w:r>
      <w:r w:rsidR="0025298E"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оборуд</w:t>
      </w:r>
      <w:r w:rsidR="0025298E" w:rsidRPr="00907C84">
        <w:rPr>
          <w:rFonts w:ascii="Times New Roman" w:hAnsi="Times New Roman"/>
          <w:bCs/>
          <w:color w:val="000000" w:themeColor="text1"/>
          <w:sz w:val="28"/>
          <w:szCs w:val="28"/>
          <w:shd w:val="clear" w:color="auto" w:fill="FFFFFF"/>
          <w:lang w:eastAsia="en-US"/>
        </w:rPr>
        <w:t>уются</w:t>
      </w:r>
      <w:r w:rsidRPr="00907C84">
        <w:rPr>
          <w:rFonts w:ascii="Times New Roman" w:hAnsi="Times New Roman"/>
          <w:bCs/>
          <w:color w:val="000000" w:themeColor="text1"/>
          <w:sz w:val="28"/>
          <w:szCs w:val="28"/>
          <w:shd w:val="clear" w:color="auto" w:fill="FFFFFF"/>
          <w:lang w:eastAsia="en-US"/>
        </w:rPr>
        <w:t xml:space="preserve"> осветительным оборудованием, навесом (козырьком), элементами сопряжения поверхностей, устройствами </w:t>
      </w:r>
      <w:r w:rsidR="0025298E"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и приспособлениями для перемещения инвалидов и других </w:t>
      </w:r>
      <w:r w:rsidR="00B9554B"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bCs/>
          <w:color w:val="000000" w:themeColor="text1"/>
          <w:sz w:val="28"/>
          <w:szCs w:val="28"/>
          <w:shd w:val="clear" w:color="auto" w:fill="FFFFFF"/>
          <w:lang w:eastAsia="en-US"/>
        </w:rPr>
        <w:t xml:space="preserve"> (пандусами, перилами и другими устройствами с уч</w:t>
      </w:r>
      <w:r w:rsidR="0061288D"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 xml:space="preserve">том особенностей и потребностей </w:t>
      </w:r>
      <w:r w:rsidR="00B9554B"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bCs/>
          <w:color w:val="000000" w:themeColor="text1"/>
          <w:sz w:val="28"/>
          <w:szCs w:val="28"/>
          <w:shd w:val="clear" w:color="auto" w:fill="FFFFFF"/>
          <w:lang w:eastAsia="en-US"/>
        </w:rPr>
        <w:t>).</w:t>
      </w:r>
    </w:p>
    <w:p w14:paraId="075C688E" w14:textId="77777777" w:rsidR="00C93509" w:rsidRPr="00907C84" w:rsidRDefault="00C93509" w:rsidP="009C120E">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6. Возможность остекления лоджий и балконов, замены рам, окраски внешних поверхностей зданий, строений и сооружений, расположенных </w:t>
      </w:r>
      <w:r w:rsidR="009E7022"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в исторических центрах насел</w:t>
      </w:r>
      <w:r w:rsidR="009E7022"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нных пунктов, предусматрива</w:t>
      </w:r>
      <w:r w:rsidR="00CA5F99"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w:t>
      </w:r>
      <w:r w:rsidR="009E7022"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в составе градостроительного регламента и дизайн-кода </w:t>
      </w:r>
      <w:r w:rsidR="00325BAB" w:rsidRPr="00907C84">
        <w:rPr>
          <w:rFonts w:ascii="Times New Roman" w:hAnsi="Times New Roman"/>
          <w:bCs/>
          <w:color w:val="000000" w:themeColor="text1"/>
          <w:sz w:val="28"/>
          <w:szCs w:val="28"/>
          <w:shd w:val="clear" w:color="auto" w:fill="FFFFFF"/>
          <w:lang w:eastAsia="en-US"/>
        </w:rPr>
        <w:t>населённого пункта</w:t>
      </w:r>
      <w:r w:rsidRPr="00907C84">
        <w:rPr>
          <w:rFonts w:ascii="Times New Roman" w:hAnsi="Times New Roman"/>
          <w:bCs/>
          <w:color w:val="000000" w:themeColor="text1"/>
          <w:sz w:val="28"/>
          <w:szCs w:val="28"/>
          <w:shd w:val="clear" w:color="auto" w:fill="FFFFFF"/>
          <w:lang w:eastAsia="en-US"/>
        </w:rPr>
        <w:t xml:space="preserve"> (при его наличии).</w:t>
      </w:r>
    </w:p>
    <w:p w14:paraId="7F23BF29" w14:textId="77777777" w:rsidR="007B6ABD" w:rsidRPr="00907C84" w:rsidRDefault="00C93509" w:rsidP="009E7022">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7. Антенны, дымоходы, наружные кондиционеры, размещаемые </w:t>
      </w:r>
      <w:r w:rsidR="009E7022"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на зданиях, расположенных вдоль магистральных улиц насел</w:t>
      </w:r>
      <w:r w:rsidR="009E7022"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нного пункта, устанавлива</w:t>
      </w:r>
      <w:r w:rsidR="00665B1B" w:rsidRPr="00907C84">
        <w:rPr>
          <w:rFonts w:ascii="Times New Roman" w:hAnsi="Times New Roman"/>
          <w:bCs/>
          <w:color w:val="000000" w:themeColor="text1"/>
          <w:sz w:val="28"/>
          <w:szCs w:val="28"/>
          <w:shd w:val="clear" w:color="auto" w:fill="FFFFFF"/>
          <w:lang w:eastAsia="en-US"/>
        </w:rPr>
        <w:t>ются</w:t>
      </w:r>
      <w:r w:rsidRPr="00907C84">
        <w:rPr>
          <w:rFonts w:ascii="Times New Roman" w:hAnsi="Times New Roman"/>
          <w:bCs/>
          <w:color w:val="000000" w:themeColor="text1"/>
          <w:sz w:val="28"/>
          <w:szCs w:val="28"/>
          <w:shd w:val="clear" w:color="auto" w:fill="FFFFFF"/>
          <w:lang w:eastAsia="en-US"/>
        </w:rPr>
        <w:t xml:space="preserve"> со стороны дворовых фасадов.</w:t>
      </w:r>
    </w:p>
    <w:p w14:paraId="19699536" w14:textId="07C989BC" w:rsidR="005F3A3A" w:rsidRPr="00907C84" w:rsidRDefault="00C93509" w:rsidP="009C120E">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7.</w:t>
      </w:r>
      <w:r w:rsidR="00D90E7A"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8. При создании, содержании, реконструкции и иных работах </w:t>
      </w:r>
      <w:r w:rsidR="007B6ABD"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на внешних поверхностях зданий, строений, сооружений </w:t>
      </w:r>
      <w:r w:rsidR="000404FC" w:rsidRPr="00907C84">
        <w:rPr>
          <w:rFonts w:ascii="Times New Roman" w:hAnsi="Times New Roman"/>
          <w:bCs/>
          <w:color w:val="000000" w:themeColor="text1"/>
          <w:sz w:val="28"/>
          <w:szCs w:val="28"/>
          <w:shd w:val="clear" w:color="auto" w:fill="FFFFFF"/>
          <w:lang w:eastAsia="en-US"/>
        </w:rPr>
        <w:t xml:space="preserve">не допускается </w:t>
      </w:r>
      <w:r w:rsidRPr="00907C84">
        <w:rPr>
          <w:rFonts w:ascii="Times New Roman" w:hAnsi="Times New Roman"/>
          <w:bCs/>
          <w:color w:val="000000" w:themeColor="text1"/>
          <w:sz w:val="28"/>
          <w:szCs w:val="28"/>
          <w:shd w:val="clear" w:color="auto" w:fill="FFFFFF"/>
          <w:lang w:eastAsia="en-US"/>
        </w:rPr>
        <w:t>образовани</w:t>
      </w:r>
      <w:r w:rsidR="000404FC" w:rsidRPr="00907C84">
        <w:rPr>
          <w:rFonts w:ascii="Times New Roman" w:hAnsi="Times New Roman"/>
          <w:bCs/>
          <w:color w:val="000000" w:themeColor="text1"/>
          <w:sz w:val="28"/>
          <w:szCs w:val="28"/>
          <w:shd w:val="clear" w:color="auto" w:fill="FFFFFF"/>
          <w:lang w:eastAsia="en-US"/>
        </w:rPr>
        <w:t>е</w:t>
      </w:r>
      <w:r w:rsidRPr="00907C84">
        <w:rPr>
          <w:rFonts w:ascii="Times New Roman" w:hAnsi="Times New Roman"/>
          <w:bCs/>
          <w:color w:val="000000" w:themeColor="text1"/>
          <w:sz w:val="28"/>
          <w:szCs w:val="28"/>
          <w:shd w:val="clear" w:color="auto" w:fill="FFFFFF"/>
          <w:lang w:eastAsia="en-US"/>
        </w:rPr>
        <w:t xml:space="preserve"> </w:t>
      </w:r>
      <w:r w:rsidR="007B6ABD" w:rsidRPr="00907C84">
        <w:rPr>
          <w:rFonts w:ascii="Times New Roman" w:hAnsi="Times New Roman"/>
          <w:bCs/>
          <w:color w:val="000000" w:themeColor="text1"/>
          <w:sz w:val="28"/>
          <w:szCs w:val="28"/>
          <w:shd w:val="clear" w:color="auto" w:fill="FFFFFF"/>
          <w:lang w:eastAsia="en-US"/>
        </w:rPr>
        <w:t>«</w:t>
      </w:r>
      <w:r w:rsidRPr="00907C84">
        <w:rPr>
          <w:rFonts w:ascii="Times New Roman" w:hAnsi="Times New Roman"/>
          <w:bCs/>
          <w:color w:val="000000" w:themeColor="text1"/>
          <w:sz w:val="28"/>
          <w:szCs w:val="28"/>
          <w:shd w:val="clear" w:color="auto" w:fill="FFFFFF"/>
          <w:lang w:eastAsia="en-US"/>
        </w:rPr>
        <w:t>визуального мусора</w:t>
      </w:r>
      <w:r w:rsidR="007B6ABD" w:rsidRPr="00907C84">
        <w:rPr>
          <w:rFonts w:ascii="Times New Roman" w:hAnsi="Times New Roman"/>
          <w:bCs/>
          <w:color w:val="000000" w:themeColor="text1"/>
          <w:sz w:val="28"/>
          <w:szCs w:val="28"/>
          <w:shd w:val="clear" w:color="auto" w:fill="FFFFFF"/>
          <w:lang w:eastAsia="en-US"/>
        </w:rPr>
        <w:t>»</w:t>
      </w:r>
      <w:r w:rsidRPr="00907C84">
        <w:rPr>
          <w:rFonts w:ascii="Times New Roman" w:hAnsi="Times New Roman"/>
          <w:bCs/>
          <w:color w:val="000000" w:themeColor="text1"/>
          <w:sz w:val="28"/>
          <w:szCs w:val="28"/>
          <w:shd w:val="clear" w:color="auto" w:fill="FFFFFF"/>
          <w:lang w:eastAsia="en-US"/>
        </w:rPr>
        <w:t xml:space="preserve"> (эксплуатационных деформаций внешних поверхностей зданий, строений, сооружений, а также размещения </w:t>
      </w:r>
      <w:r w:rsidR="008E1067"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на них конструкций и элементов конструкций, в том числе средств размещения информации, и оборудования) в нарушение </w:t>
      </w:r>
      <w:r w:rsidR="00EC11BC" w:rsidRPr="00907C84">
        <w:rPr>
          <w:rFonts w:ascii="Times New Roman" w:hAnsi="Times New Roman"/>
          <w:bCs/>
          <w:color w:val="000000" w:themeColor="text1"/>
          <w:sz w:val="28"/>
          <w:szCs w:val="28"/>
          <w:shd w:val="clear" w:color="auto" w:fill="FFFFFF"/>
          <w:lang w:eastAsia="en-US"/>
        </w:rPr>
        <w:t>настоящих П</w:t>
      </w:r>
      <w:r w:rsidRPr="00907C84">
        <w:rPr>
          <w:rFonts w:ascii="Times New Roman" w:hAnsi="Times New Roman"/>
          <w:bCs/>
          <w:color w:val="000000" w:themeColor="text1"/>
          <w:sz w:val="28"/>
          <w:szCs w:val="28"/>
          <w:shd w:val="clear" w:color="auto" w:fill="FFFFFF"/>
          <w:lang w:eastAsia="en-US"/>
        </w:rPr>
        <w:t xml:space="preserve">равил и иных </w:t>
      </w:r>
      <w:r w:rsidR="00EC11BC" w:rsidRPr="00907C84">
        <w:rPr>
          <w:rFonts w:ascii="Times New Roman" w:hAnsi="Times New Roman"/>
          <w:bCs/>
          <w:color w:val="000000" w:themeColor="text1"/>
          <w:sz w:val="28"/>
          <w:szCs w:val="28"/>
          <w:shd w:val="clear" w:color="auto" w:fill="FFFFFF"/>
          <w:lang w:eastAsia="en-US"/>
        </w:rPr>
        <w:t>нормативных правовых актов</w:t>
      </w:r>
      <w:r w:rsidRPr="00907C84">
        <w:rPr>
          <w:rFonts w:ascii="Times New Roman" w:hAnsi="Times New Roman"/>
          <w:bCs/>
          <w:color w:val="000000" w:themeColor="text1"/>
          <w:sz w:val="28"/>
          <w:szCs w:val="28"/>
          <w:shd w:val="clear" w:color="auto" w:fill="FFFFFF"/>
          <w:lang w:eastAsia="en-US"/>
        </w:rPr>
        <w:t xml:space="preserve"> муниципального образования.</w:t>
      </w:r>
    </w:p>
    <w:p w14:paraId="028E0247" w14:textId="77777777" w:rsidR="00AF1FF9" w:rsidRPr="00907C84" w:rsidRDefault="00677BA5"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7</w:t>
      </w:r>
      <w:r w:rsidR="00AF1FF9" w:rsidRPr="00907C84">
        <w:rPr>
          <w:rFonts w:ascii="Times New Roman" w:hAnsi="Times New Roman"/>
          <w:color w:val="000000" w:themeColor="text1"/>
          <w:sz w:val="28"/>
          <w:szCs w:val="28"/>
        </w:rPr>
        <w:t>.1.</w:t>
      </w:r>
      <w:r w:rsidRPr="00907C84">
        <w:rPr>
          <w:rFonts w:ascii="Times New Roman" w:hAnsi="Times New Roman"/>
          <w:color w:val="000000" w:themeColor="text1"/>
          <w:sz w:val="28"/>
          <w:szCs w:val="28"/>
        </w:rPr>
        <w:t>9</w:t>
      </w:r>
      <w:r w:rsidR="00AF1FF9" w:rsidRPr="00907C84">
        <w:rPr>
          <w:rFonts w:ascii="Times New Roman" w:hAnsi="Times New Roman"/>
          <w:color w:val="000000" w:themeColor="text1"/>
          <w:sz w:val="28"/>
          <w:szCs w:val="28"/>
        </w:rPr>
        <w:t xml:space="preserve">. Содержание фасадов зданий, строений, сооружений осуществляется в соответствии с </w:t>
      </w:r>
      <w:hyperlink r:id="rId18" w:history="1">
        <w:r w:rsidR="00D90E7A" w:rsidRPr="00907C84">
          <w:rPr>
            <w:rFonts w:ascii="Times New Roman" w:hAnsi="Times New Roman"/>
            <w:color w:val="000000" w:themeColor="text1"/>
            <w:spacing w:val="2"/>
            <w:sz w:val="28"/>
            <w:szCs w:val="28"/>
          </w:rPr>
          <w:t>п</w:t>
        </w:r>
        <w:r w:rsidR="00AF1FF9" w:rsidRPr="00907C84">
          <w:rPr>
            <w:rFonts w:ascii="Times New Roman" w:hAnsi="Times New Roman"/>
            <w:color w:val="000000" w:themeColor="text1"/>
            <w:spacing w:val="2"/>
            <w:sz w:val="28"/>
            <w:szCs w:val="28"/>
          </w:rPr>
          <w:t>остановлением</w:t>
        </w:r>
      </w:hyperlink>
      <w:r w:rsidR="00AF1FF9" w:rsidRPr="00907C84">
        <w:rPr>
          <w:rFonts w:ascii="Times New Roman" w:hAnsi="Times New Roman"/>
          <w:color w:val="000000" w:themeColor="text1"/>
          <w:sz w:val="28"/>
          <w:szCs w:val="28"/>
          <w:lang w:eastAsia="en-US"/>
        </w:rPr>
        <w:t xml:space="preserve"> </w:t>
      </w:r>
      <w:r w:rsidR="00D90E7A" w:rsidRPr="00907C84">
        <w:rPr>
          <w:rFonts w:ascii="Times New Roman" w:hAnsi="Times New Roman"/>
          <w:color w:val="000000" w:themeColor="text1"/>
          <w:sz w:val="28"/>
          <w:szCs w:val="28"/>
          <w:lang w:eastAsia="en-US"/>
        </w:rPr>
        <w:t>Государственного комитета Российской Федерации по строительству и жилищно-коммунальному комплексу</w:t>
      </w:r>
      <w:r w:rsidR="00AF1FF9" w:rsidRPr="00907C84">
        <w:rPr>
          <w:rFonts w:ascii="Times New Roman" w:hAnsi="Times New Roman"/>
          <w:color w:val="000000" w:themeColor="text1"/>
          <w:sz w:val="28"/>
          <w:szCs w:val="28"/>
          <w:lang w:eastAsia="en-US"/>
        </w:rPr>
        <w:t xml:space="preserve">                             от 27.09.2003 № 170 «Об утверждении Правил и норм технической эксплуатации жилищного фонда»</w:t>
      </w:r>
      <w:r w:rsidR="00AF1FF9" w:rsidRPr="00907C84">
        <w:rPr>
          <w:rFonts w:ascii="Times New Roman" w:hAnsi="Times New Roman"/>
          <w:color w:val="000000" w:themeColor="text1"/>
          <w:sz w:val="28"/>
          <w:szCs w:val="28"/>
        </w:rPr>
        <w:t xml:space="preserve"> и настоящими Пра</w:t>
      </w:r>
      <w:r w:rsidR="00D90E7A" w:rsidRPr="00907C84">
        <w:rPr>
          <w:rFonts w:ascii="Times New Roman" w:hAnsi="Times New Roman"/>
          <w:color w:val="000000" w:themeColor="text1"/>
          <w:sz w:val="28"/>
          <w:szCs w:val="28"/>
        </w:rPr>
        <w:t>вилами</w:t>
      </w:r>
      <w:r w:rsidR="00AF1FF9" w:rsidRPr="00907C84">
        <w:rPr>
          <w:rFonts w:ascii="Times New Roman" w:hAnsi="Times New Roman"/>
          <w:color w:val="000000" w:themeColor="text1"/>
          <w:sz w:val="28"/>
          <w:szCs w:val="28"/>
        </w:rPr>
        <w:t>.</w:t>
      </w:r>
    </w:p>
    <w:p w14:paraId="1CFA001D" w14:textId="77777777" w:rsidR="00AF1FF9" w:rsidRPr="00907C84" w:rsidRDefault="00640EC8"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7</w:t>
      </w:r>
      <w:r w:rsidR="00AF1FF9" w:rsidRPr="00907C84">
        <w:rPr>
          <w:rFonts w:ascii="Times New Roman" w:hAnsi="Times New Roman"/>
          <w:color w:val="000000" w:themeColor="text1"/>
          <w:sz w:val="28"/>
          <w:szCs w:val="28"/>
        </w:rPr>
        <w:t>.1.</w:t>
      </w:r>
      <w:r w:rsidRPr="00907C84">
        <w:rPr>
          <w:rFonts w:ascii="Times New Roman" w:hAnsi="Times New Roman"/>
          <w:color w:val="000000" w:themeColor="text1"/>
          <w:sz w:val="28"/>
          <w:szCs w:val="28"/>
        </w:rPr>
        <w:t>10</w:t>
      </w:r>
      <w:r w:rsidR="00AF1FF9" w:rsidRPr="00907C84">
        <w:rPr>
          <w:rFonts w:ascii="Times New Roman" w:hAnsi="Times New Roman"/>
          <w:color w:val="000000" w:themeColor="text1"/>
          <w:sz w:val="28"/>
          <w:szCs w:val="28"/>
        </w:rPr>
        <w:t xml:space="preserve">. Лица, на которых возложены обязанности по содержанию фасадов, должны обеспечивать: </w:t>
      </w:r>
    </w:p>
    <w:p w14:paraId="3DE3135B" w14:textId="77777777" w:rsidR="00AF1FF9" w:rsidRPr="00907C84" w:rsidRDefault="00640EC8"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1) </w:t>
      </w:r>
      <w:r w:rsidR="00AF1FF9" w:rsidRPr="00907C84">
        <w:rPr>
          <w:rFonts w:ascii="Times New Roman" w:hAnsi="Times New Roman"/>
          <w:color w:val="000000" w:themeColor="text1"/>
          <w:sz w:val="28"/>
          <w:szCs w:val="28"/>
        </w:rPr>
        <w:t xml:space="preserve">поддержание технического и санитарного состояния фасадов; </w:t>
      </w:r>
    </w:p>
    <w:p w14:paraId="4B6A6B17" w14:textId="77777777" w:rsidR="00AF1FF9" w:rsidRPr="00907C84" w:rsidRDefault="00640EC8"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2) </w:t>
      </w:r>
      <w:r w:rsidR="00AF1FF9" w:rsidRPr="00907C84">
        <w:rPr>
          <w:rFonts w:ascii="Times New Roman" w:hAnsi="Times New Roman"/>
          <w:color w:val="000000" w:themeColor="text1"/>
          <w:sz w:val="28"/>
          <w:szCs w:val="28"/>
        </w:rPr>
        <w:t xml:space="preserve">поддержание и сохранение внешнего вида (архитектурного облика) фасадов в соответствии с проектной документацией строительства, реконструкции, капитального ремонта объекта капитального строительства, решением о согласовании архитектурно-градостроительного облика объекта               </w:t>
      </w:r>
      <w:r w:rsidR="00AF1FF9" w:rsidRPr="00907C84">
        <w:rPr>
          <w:rFonts w:ascii="Times New Roman" w:hAnsi="Times New Roman"/>
          <w:color w:val="000000" w:themeColor="text1"/>
          <w:sz w:val="28"/>
          <w:szCs w:val="28"/>
        </w:rPr>
        <w:lastRenderedPageBreak/>
        <w:t>в сфере жилищного строительства, паспортом фасадов, документацией                    по благоустройству. </w:t>
      </w:r>
    </w:p>
    <w:p w14:paraId="4C9B33D0" w14:textId="77777777" w:rsidR="00FE1B94" w:rsidRPr="00907C84" w:rsidRDefault="00640EC8"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7</w:t>
      </w:r>
      <w:r w:rsidR="00AF1FF9" w:rsidRPr="00907C84">
        <w:rPr>
          <w:rFonts w:ascii="Times New Roman" w:hAnsi="Times New Roman"/>
          <w:color w:val="000000" w:themeColor="text1"/>
          <w:sz w:val="28"/>
          <w:szCs w:val="28"/>
        </w:rPr>
        <w:t>.1.</w:t>
      </w:r>
      <w:r w:rsidRPr="00907C84">
        <w:rPr>
          <w:rFonts w:ascii="Times New Roman" w:hAnsi="Times New Roman"/>
          <w:color w:val="000000" w:themeColor="text1"/>
          <w:sz w:val="28"/>
          <w:szCs w:val="28"/>
        </w:rPr>
        <w:t>11</w:t>
      </w:r>
      <w:r w:rsidR="00AF1FF9" w:rsidRPr="00907C84">
        <w:rPr>
          <w:rFonts w:ascii="Times New Roman" w:hAnsi="Times New Roman"/>
          <w:color w:val="000000" w:themeColor="text1"/>
          <w:sz w:val="28"/>
          <w:szCs w:val="28"/>
        </w:rPr>
        <w:t>. Мероприятия по содержанию фасадов не должны наносить ущерб техническому и санитарному состоянию фасадов, внешнему виду (архитектурному облику) фасадов.</w:t>
      </w:r>
    </w:p>
    <w:p w14:paraId="791F7FF6" w14:textId="77777777" w:rsidR="0009780D" w:rsidRPr="00907C84" w:rsidRDefault="00414B81"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7.1.12. </w:t>
      </w:r>
      <w:r w:rsidR="00AF1FF9" w:rsidRPr="00907C84">
        <w:rPr>
          <w:rFonts w:ascii="Times New Roman" w:hAnsi="Times New Roman"/>
          <w:color w:val="000000" w:themeColor="text1"/>
          <w:sz w:val="28"/>
          <w:szCs w:val="28"/>
        </w:rPr>
        <w:t>Мероприятия по содержанию фасадов включа</w:t>
      </w:r>
      <w:r w:rsidR="0009780D" w:rsidRPr="00907C84">
        <w:rPr>
          <w:rFonts w:ascii="Times New Roman" w:hAnsi="Times New Roman"/>
          <w:color w:val="000000" w:themeColor="text1"/>
          <w:sz w:val="28"/>
          <w:szCs w:val="28"/>
        </w:rPr>
        <w:t>ю</w:t>
      </w:r>
      <w:r w:rsidR="00AF1FF9" w:rsidRPr="00907C84">
        <w:rPr>
          <w:rFonts w:ascii="Times New Roman" w:hAnsi="Times New Roman"/>
          <w:color w:val="000000" w:themeColor="text1"/>
          <w:sz w:val="28"/>
          <w:szCs w:val="28"/>
        </w:rPr>
        <w:t>т</w:t>
      </w:r>
      <w:r w:rsidR="005E56B1" w:rsidRPr="00907C84">
        <w:rPr>
          <w:rFonts w:ascii="Times New Roman" w:hAnsi="Times New Roman"/>
          <w:color w:val="000000" w:themeColor="text1"/>
          <w:sz w:val="28"/>
          <w:szCs w:val="28"/>
        </w:rPr>
        <w:t xml:space="preserve"> в себя</w:t>
      </w:r>
      <w:r w:rsidR="0009780D" w:rsidRPr="00907C84">
        <w:rPr>
          <w:rFonts w:ascii="Times New Roman" w:hAnsi="Times New Roman"/>
          <w:color w:val="000000" w:themeColor="text1"/>
          <w:sz w:val="28"/>
          <w:szCs w:val="28"/>
        </w:rPr>
        <w:t>:</w:t>
      </w:r>
    </w:p>
    <w:p w14:paraId="487CF28F" w14:textId="77777777" w:rsidR="00AF1FF9" w:rsidRPr="00907C84" w:rsidRDefault="0009780D"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1)</w:t>
      </w:r>
      <w:r w:rsidR="00AF1FF9" w:rsidRPr="00907C84">
        <w:rPr>
          <w:rFonts w:ascii="Times New Roman" w:hAnsi="Times New Roman"/>
          <w:color w:val="000000" w:themeColor="text1"/>
          <w:sz w:val="28"/>
          <w:szCs w:val="28"/>
        </w:rPr>
        <w:t xml:space="preserve"> проведение плановых обследований технического и санитарного состояния фасадов</w:t>
      </w:r>
      <w:r w:rsidRPr="00907C84">
        <w:rPr>
          <w:rFonts w:ascii="Times New Roman" w:hAnsi="Times New Roman"/>
          <w:color w:val="000000" w:themeColor="text1"/>
          <w:sz w:val="28"/>
          <w:szCs w:val="28"/>
        </w:rPr>
        <w:t>;</w:t>
      </w:r>
    </w:p>
    <w:p w14:paraId="7C722AE4" w14:textId="0E1355B0" w:rsidR="0009780D" w:rsidRPr="00907C84" w:rsidRDefault="0009780D" w:rsidP="0009780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2) очистку и промывку фасадов при загрязнении более 50</w:t>
      </w:r>
      <w:r w:rsidR="00CA1E34" w:rsidRPr="00907C84">
        <w:rPr>
          <w:rFonts w:ascii="Times New Roman" w:hAnsi="Times New Roman"/>
          <w:color w:val="000000" w:themeColor="text1"/>
          <w:sz w:val="28"/>
          <w:szCs w:val="28"/>
        </w:rPr>
        <w:t xml:space="preserve"> </w:t>
      </w:r>
      <w:r w:rsidRPr="00907C84">
        <w:rPr>
          <w:rFonts w:ascii="Times New Roman" w:hAnsi="Times New Roman"/>
          <w:color w:val="000000" w:themeColor="text1"/>
          <w:sz w:val="28"/>
          <w:szCs w:val="28"/>
        </w:rPr>
        <w:t>% площади фасада;</w:t>
      </w:r>
    </w:p>
    <w:p w14:paraId="42E46FF4" w14:textId="77777777" w:rsidR="0009780D" w:rsidRPr="00907C84" w:rsidRDefault="0009780D" w:rsidP="0009780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3) смывку несанкционированных надписей и рисунков в срок не более </w:t>
      </w:r>
      <w:r w:rsidR="009F22B2" w:rsidRPr="00907C84">
        <w:rPr>
          <w:rFonts w:ascii="Times New Roman" w:hAnsi="Times New Roman"/>
          <w:color w:val="000000" w:themeColor="text1"/>
          <w:sz w:val="28"/>
          <w:szCs w:val="28"/>
        </w:rPr>
        <w:br/>
      </w:r>
      <w:r w:rsidRPr="00907C84">
        <w:rPr>
          <w:rFonts w:ascii="Times New Roman" w:hAnsi="Times New Roman"/>
          <w:color w:val="000000" w:themeColor="text1"/>
          <w:sz w:val="28"/>
          <w:szCs w:val="28"/>
        </w:rPr>
        <w:t xml:space="preserve">10 </w:t>
      </w:r>
      <w:r w:rsidR="004B3F33" w:rsidRPr="00907C84">
        <w:rPr>
          <w:rFonts w:ascii="Times New Roman" w:hAnsi="Times New Roman"/>
          <w:color w:val="000000" w:themeColor="text1"/>
          <w:sz w:val="28"/>
          <w:szCs w:val="28"/>
        </w:rPr>
        <w:t xml:space="preserve">рабочих </w:t>
      </w:r>
      <w:r w:rsidRPr="00907C84">
        <w:rPr>
          <w:rFonts w:ascii="Times New Roman" w:hAnsi="Times New Roman"/>
          <w:color w:val="000000" w:themeColor="text1"/>
          <w:sz w:val="28"/>
          <w:szCs w:val="28"/>
        </w:rPr>
        <w:t>дней</w:t>
      </w:r>
      <w:r w:rsidR="004B3F33" w:rsidRPr="00907C84">
        <w:rPr>
          <w:rFonts w:ascii="Times New Roman" w:hAnsi="Times New Roman"/>
          <w:color w:val="000000" w:themeColor="text1"/>
          <w:sz w:val="28"/>
          <w:szCs w:val="28"/>
        </w:rPr>
        <w:t xml:space="preserve"> со дня их обнаружения</w:t>
      </w:r>
      <w:r w:rsidRPr="00907C84">
        <w:rPr>
          <w:rFonts w:ascii="Times New Roman" w:hAnsi="Times New Roman"/>
          <w:color w:val="000000" w:themeColor="text1"/>
          <w:sz w:val="28"/>
          <w:szCs w:val="28"/>
        </w:rPr>
        <w:t>;</w:t>
      </w:r>
    </w:p>
    <w:p w14:paraId="50A7B8AF" w14:textId="77777777" w:rsidR="0009780D" w:rsidRPr="00907C84" w:rsidRDefault="0009780D" w:rsidP="0009780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4) текущий ремонт фасадов;</w:t>
      </w:r>
    </w:p>
    <w:p w14:paraId="4D64F1A2" w14:textId="77777777" w:rsidR="0009780D" w:rsidRPr="00907C84" w:rsidRDefault="0009780D" w:rsidP="0009780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5) капитальный ремонт фасадов.</w:t>
      </w:r>
    </w:p>
    <w:p w14:paraId="3496A872" w14:textId="77777777" w:rsidR="00AF1FF9" w:rsidRPr="00907C84" w:rsidRDefault="005E56B1"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7.1.13. </w:t>
      </w:r>
      <w:r w:rsidR="00AF1FF9" w:rsidRPr="00907C84">
        <w:rPr>
          <w:rFonts w:ascii="Times New Roman" w:hAnsi="Times New Roman"/>
          <w:color w:val="000000" w:themeColor="text1"/>
          <w:sz w:val="28"/>
          <w:szCs w:val="28"/>
        </w:rPr>
        <w:t xml:space="preserve">Плановые обследования фасадов следует проводить: </w:t>
      </w:r>
    </w:p>
    <w:p w14:paraId="12C8FA07" w14:textId="77777777" w:rsidR="00AF1FF9" w:rsidRPr="00907C84" w:rsidRDefault="00530E59"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1) </w:t>
      </w:r>
      <w:r w:rsidR="00AF1FF9" w:rsidRPr="00907C84">
        <w:rPr>
          <w:rFonts w:ascii="Times New Roman" w:hAnsi="Times New Roman"/>
          <w:color w:val="000000" w:themeColor="text1"/>
          <w:sz w:val="28"/>
          <w:szCs w:val="28"/>
        </w:rPr>
        <w:t>общие, в ходе которых проводится осмотр фасада в целом</w:t>
      </w:r>
      <w:r w:rsidR="005E56B1" w:rsidRPr="00907C84">
        <w:rPr>
          <w:rFonts w:ascii="Times New Roman" w:hAnsi="Times New Roman"/>
          <w:color w:val="000000" w:themeColor="text1"/>
          <w:sz w:val="28"/>
          <w:szCs w:val="28"/>
        </w:rPr>
        <w:t xml:space="preserve"> (</w:t>
      </w:r>
      <w:r w:rsidR="00AF1FF9" w:rsidRPr="00907C84">
        <w:rPr>
          <w:rFonts w:ascii="Times New Roman" w:hAnsi="Times New Roman"/>
          <w:color w:val="000000" w:themeColor="text1"/>
          <w:sz w:val="28"/>
          <w:szCs w:val="28"/>
        </w:rPr>
        <w:t>должны проводиться два раза в год: весной и осенью</w:t>
      </w:r>
      <w:r w:rsidR="005E56B1" w:rsidRPr="00907C84">
        <w:rPr>
          <w:rFonts w:ascii="Times New Roman" w:hAnsi="Times New Roman"/>
          <w:color w:val="000000" w:themeColor="text1"/>
          <w:sz w:val="28"/>
          <w:szCs w:val="28"/>
        </w:rPr>
        <w:t>)</w:t>
      </w:r>
      <w:r w:rsidR="00AF1FF9" w:rsidRPr="00907C84">
        <w:rPr>
          <w:rFonts w:ascii="Times New Roman" w:hAnsi="Times New Roman"/>
          <w:color w:val="000000" w:themeColor="text1"/>
          <w:sz w:val="28"/>
          <w:szCs w:val="28"/>
        </w:rPr>
        <w:t xml:space="preserve">; </w:t>
      </w:r>
    </w:p>
    <w:p w14:paraId="432CA580" w14:textId="77777777" w:rsidR="00AF1FF9" w:rsidRPr="00907C84" w:rsidRDefault="00530E59" w:rsidP="00AF1FF9">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2) </w:t>
      </w:r>
      <w:r w:rsidR="00AF1FF9" w:rsidRPr="00907C84">
        <w:rPr>
          <w:rFonts w:ascii="Times New Roman" w:hAnsi="Times New Roman"/>
          <w:color w:val="000000" w:themeColor="text1"/>
          <w:sz w:val="28"/>
          <w:szCs w:val="28"/>
        </w:rPr>
        <w:t>частичные, которые предусматривают осмотр отдельных элементов фасада</w:t>
      </w:r>
      <w:r w:rsidR="005E56B1" w:rsidRPr="00907C84">
        <w:rPr>
          <w:rFonts w:ascii="Times New Roman" w:hAnsi="Times New Roman"/>
          <w:color w:val="000000" w:themeColor="text1"/>
          <w:sz w:val="28"/>
          <w:szCs w:val="28"/>
        </w:rPr>
        <w:t>.</w:t>
      </w:r>
    </w:p>
    <w:p w14:paraId="22D5F9DE" w14:textId="77777777" w:rsidR="000A482F" w:rsidRPr="00907C84" w:rsidRDefault="009D1644"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7.1.14. Текущий ремонт фасадов осуществляется путём замены </w:t>
      </w:r>
      <w:r w:rsidR="00D65D59" w:rsidRPr="00907C84">
        <w:rPr>
          <w:rFonts w:ascii="Times New Roman" w:hAnsi="Times New Roman"/>
          <w:color w:val="000000" w:themeColor="text1"/>
          <w:sz w:val="28"/>
          <w:szCs w:val="28"/>
        </w:rPr>
        <w:br/>
      </w:r>
      <w:r w:rsidRPr="00907C84">
        <w:rPr>
          <w:rFonts w:ascii="Times New Roman" w:hAnsi="Times New Roman"/>
          <w:color w:val="000000" w:themeColor="text1"/>
          <w:sz w:val="28"/>
          <w:szCs w:val="28"/>
        </w:rPr>
        <w:t>и восстановления</w:t>
      </w:r>
      <w:r w:rsidR="000A482F" w:rsidRPr="00907C84">
        <w:rPr>
          <w:rFonts w:ascii="Times New Roman" w:hAnsi="Times New Roman"/>
          <w:color w:val="000000" w:themeColor="text1"/>
          <w:sz w:val="28"/>
          <w:szCs w:val="28"/>
        </w:rPr>
        <w:t>:</w:t>
      </w:r>
    </w:p>
    <w:p w14:paraId="05DF6F60" w14:textId="77777777" w:rsidR="000A482F" w:rsidRPr="00907C84" w:rsidRDefault="000A482F"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1)</w:t>
      </w:r>
      <w:r w:rsidR="009D1644" w:rsidRPr="00907C84">
        <w:rPr>
          <w:rFonts w:ascii="Times New Roman" w:hAnsi="Times New Roman"/>
          <w:color w:val="000000" w:themeColor="text1"/>
          <w:sz w:val="28"/>
          <w:szCs w:val="28"/>
        </w:rPr>
        <w:t xml:space="preserve"> технического оборудования фасадов (водосточные трубы);</w:t>
      </w:r>
    </w:p>
    <w:p w14:paraId="67C0726A" w14:textId="74D6246A" w:rsidR="000A482F" w:rsidRPr="00907C84" w:rsidRDefault="000A482F"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2) </w:t>
      </w:r>
      <w:r w:rsidR="009D1644" w:rsidRPr="00907C84">
        <w:rPr>
          <w:rFonts w:ascii="Times New Roman" w:hAnsi="Times New Roman"/>
          <w:color w:val="000000" w:themeColor="text1"/>
          <w:sz w:val="28"/>
          <w:szCs w:val="28"/>
        </w:rPr>
        <w:t>архитектурных деталей и конструктивных элементов фасадов (в том числе цоколь, карниз, горизонтальная тяга, вертикальная тяга, пояс, парапет, портал, оконны</w:t>
      </w:r>
      <w:r w:rsidRPr="00907C84">
        <w:rPr>
          <w:rFonts w:ascii="Times New Roman" w:hAnsi="Times New Roman"/>
          <w:color w:val="000000" w:themeColor="text1"/>
          <w:sz w:val="28"/>
          <w:szCs w:val="28"/>
        </w:rPr>
        <w:t xml:space="preserve">е </w:t>
      </w:r>
      <w:r w:rsidR="009D1644" w:rsidRPr="00907C84">
        <w:rPr>
          <w:rFonts w:ascii="Times New Roman" w:hAnsi="Times New Roman"/>
          <w:color w:val="000000" w:themeColor="text1"/>
          <w:sz w:val="28"/>
          <w:szCs w:val="28"/>
        </w:rPr>
        <w:t xml:space="preserve">и дверные заполнения, элемент входной группы, </w:t>
      </w:r>
      <w:r w:rsidR="00E22A32" w:rsidRPr="00907C84">
        <w:rPr>
          <w:rFonts w:ascii="Times New Roman" w:hAnsi="Times New Roman"/>
          <w:color w:val="000000" w:themeColor="text1"/>
          <w:sz w:val="28"/>
          <w:szCs w:val="28"/>
        </w:rPr>
        <w:br/>
      </w:r>
      <w:r w:rsidR="009D1644" w:rsidRPr="00907C84">
        <w:rPr>
          <w:rFonts w:ascii="Times New Roman" w:hAnsi="Times New Roman"/>
          <w:color w:val="000000" w:themeColor="text1"/>
          <w:sz w:val="28"/>
          <w:szCs w:val="28"/>
        </w:rPr>
        <w:t>за исключением лепного декора)</w:t>
      </w:r>
      <w:r w:rsidRPr="00907C84">
        <w:rPr>
          <w:rFonts w:ascii="Times New Roman" w:hAnsi="Times New Roman"/>
          <w:color w:val="000000" w:themeColor="text1"/>
          <w:sz w:val="28"/>
          <w:szCs w:val="28"/>
        </w:rPr>
        <w:t>;</w:t>
      </w:r>
    </w:p>
    <w:p w14:paraId="5CF243B8" w14:textId="77777777" w:rsidR="009D1644" w:rsidRPr="00907C84" w:rsidRDefault="000A482F"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3) </w:t>
      </w:r>
      <w:r w:rsidR="009D1644" w:rsidRPr="00907C84">
        <w:rPr>
          <w:rFonts w:ascii="Times New Roman" w:hAnsi="Times New Roman"/>
          <w:color w:val="000000" w:themeColor="text1"/>
          <w:sz w:val="28"/>
          <w:szCs w:val="28"/>
        </w:rPr>
        <w:t>восстановления отделки фасадов на аналогичные.</w:t>
      </w:r>
    </w:p>
    <w:p w14:paraId="551CC34F"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7.1.15. </w:t>
      </w:r>
      <w:r w:rsidR="009D1644" w:rsidRPr="00907C84">
        <w:rPr>
          <w:rFonts w:ascii="Times New Roman" w:hAnsi="Times New Roman"/>
          <w:color w:val="000000" w:themeColor="text1"/>
          <w:sz w:val="28"/>
          <w:szCs w:val="28"/>
        </w:rPr>
        <w:t>Текущий ремонт выполняется в случаях:</w:t>
      </w:r>
    </w:p>
    <w:p w14:paraId="4B7D82E4"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1) </w:t>
      </w:r>
      <w:r w:rsidR="009D1644" w:rsidRPr="00907C84">
        <w:rPr>
          <w:rFonts w:ascii="Times New Roman" w:hAnsi="Times New Roman"/>
          <w:color w:val="000000" w:themeColor="text1"/>
          <w:sz w:val="28"/>
          <w:szCs w:val="28"/>
        </w:rPr>
        <w:t>локальных повреждений, утраты отделочного слоя (штукатурки, облицовк</w:t>
      </w:r>
      <w:r w:rsidRPr="00907C84">
        <w:rPr>
          <w:rFonts w:ascii="Times New Roman" w:hAnsi="Times New Roman"/>
          <w:color w:val="000000" w:themeColor="text1"/>
          <w:sz w:val="28"/>
          <w:szCs w:val="28"/>
        </w:rPr>
        <w:t>и</w:t>
      </w:r>
      <w:r w:rsidR="009D1644" w:rsidRPr="00907C84">
        <w:rPr>
          <w:rFonts w:ascii="Times New Roman" w:hAnsi="Times New Roman"/>
          <w:color w:val="000000" w:themeColor="text1"/>
          <w:sz w:val="28"/>
          <w:szCs w:val="28"/>
        </w:rPr>
        <w:t>);</w:t>
      </w:r>
    </w:p>
    <w:p w14:paraId="291352D3"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2) </w:t>
      </w:r>
      <w:r w:rsidR="009D1644" w:rsidRPr="00907C84">
        <w:rPr>
          <w:rFonts w:ascii="Times New Roman" w:hAnsi="Times New Roman"/>
          <w:color w:val="000000" w:themeColor="text1"/>
          <w:sz w:val="28"/>
          <w:szCs w:val="28"/>
        </w:rPr>
        <w:t xml:space="preserve">повреждения, утраты, выветривания примыканий, соединений </w:t>
      </w:r>
      <w:r w:rsidRPr="00907C84">
        <w:rPr>
          <w:rFonts w:ascii="Times New Roman" w:hAnsi="Times New Roman"/>
          <w:color w:val="000000" w:themeColor="text1"/>
          <w:sz w:val="28"/>
          <w:szCs w:val="28"/>
        </w:rPr>
        <w:br/>
      </w:r>
      <w:r w:rsidR="009D1644" w:rsidRPr="00907C84">
        <w:rPr>
          <w:rFonts w:ascii="Times New Roman" w:hAnsi="Times New Roman"/>
          <w:color w:val="000000" w:themeColor="text1"/>
          <w:sz w:val="28"/>
          <w:szCs w:val="28"/>
        </w:rPr>
        <w:t>и стыков отделки (швы стен облицовки), облицовки фасадов;</w:t>
      </w:r>
    </w:p>
    <w:p w14:paraId="655D3501"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3) </w:t>
      </w:r>
      <w:r w:rsidR="009D1644" w:rsidRPr="00907C84">
        <w:rPr>
          <w:rFonts w:ascii="Times New Roman" w:hAnsi="Times New Roman"/>
          <w:color w:val="000000" w:themeColor="text1"/>
          <w:sz w:val="28"/>
          <w:szCs w:val="28"/>
        </w:rPr>
        <w:t xml:space="preserve">повреждения, разрушения герметизирующих заделок стыков панельных зданий без ремонта поверхности отделки (цвет стыков </w:t>
      </w:r>
      <w:r w:rsidRPr="00907C84">
        <w:rPr>
          <w:rFonts w:ascii="Times New Roman" w:hAnsi="Times New Roman"/>
          <w:color w:val="000000" w:themeColor="text1"/>
          <w:sz w:val="28"/>
          <w:szCs w:val="28"/>
        </w:rPr>
        <w:br/>
        <w:t xml:space="preserve">определяется </w:t>
      </w:r>
      <w:r w:rsidR="009D1644" w:rsidRPr="00907C84">
        <w:rPr>
          <w:rFonts w:ascii="Times New Roman" w:hAnsi="Times New Roman"/>
          <w:color w:val="000000" w:themeColor="text1"/>
          <w:sz w:val="28"/>
          <w:szCs w:val="28"/>
        </w:rPr>
        <w:t xml:space="preserve">в соответствии </w:t>
      </w:r>
      <w:r w:rsidRPr="00907C84">
        <w:rPr>
          <w:rFonts w:ascii="Times New Roman" w:hAnsi="Times New Roman"/>
          <w:color w:val="000000" w:themeColor="text1"/>
          <w:sz w:val="28"/>
          <w:szCs w:val="28"/>
        </w:rPr>
        <w:t>с</w:t>
      </w:r>
      <w:r w:rsidR="009D1644" w:rsidRPr="00907C84">
        <w:rPr>
          <w:rFonts w:ascii="Times New Roman" w:hAnsi="Times New Roman"/>
          <w:color w:val="000000" w:themeColor="text1"/>
          <w:sz w:val="28"/>
          <w:szCs w:val="28"/>
        </w:rPr>
        <w:t xml:space="preserve"> колерным бланком</w:t>
      </w:r>
      <w:r w:rsidR="009F22B2" w:rsidRPr="00907C84">
        <w:rPr>
          <w:rFonts w:ascii="Times New Roman" w:hAnsi="Times New Roman"/>
          <w:color w:val="000000" w:themeColor="text1"/>
          <w:sz w:val="28"/>
          <w:szCs w:val="28"/>
        </w:rPr>
        <w:t>)</w:t>
      </w:r>
      <w:r w:rsidR="009D1644" w:rsidRPr="00907C84">
        <w:rPr>
          <w:rFonts w:ascii="Times New Roman" w:hAnsi="Times New Roman"/>
          <w:color w:val="000000" w:themeColor="text1"/>
          <w:sz w:val="28"/>
          <w:szCs w:val="28"/>
        </w:rPr>
        <w:t>;</w:t>
      </w:r>
    </w:p>
    <w:p w14:paraId="43C744B9" w14:textId="77777777" w:rsidR="00641B59"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4) </w:t>
      </w:r>
      <w:r w:rsidR="009D1644" w:rsidRPr="00907C84">
        <w:rPr>
          <w:rFonts w:ascii="Times New Roman" w:hAnsi="Times New Roman"/>
          <w:color w:val="000000" w:themeColor="text1"/>
          <w:sz w:val="28"/>
          <w:szCs w:val="28"/>
        </w:rPr>
        <w:t>повреждения и утрат</w:t>
      </w:r>
      <w:r w:rsidRPr="00907C84">
        <w:rPr>
          <w:rFonts w:ascii="Times New Roman" w:hAnsi="Times New Roman"/>
          <w:color w:val="000000" w:themeColor="text1"/>
          <w:sz w:val="28"/>
          <w:szCs w:val="28"/>
        </w:rPr>
        <w:t>ы</w:t>
      </w:r>
      <w:r w:rsidR="009D1644" w:rsidRPr="00907C84">
        <w:rPr>
          <w:rFonts w:ascii="Times New Roman" w:hAnsi="Times New Roman"/>
          <w:color w:val="000000" w:themeColor="text1"/>
          <w:sz w:val="28"/>
          <w:szCs w:val="28"/>
        </w:rPr>
        <w:t xml:space="preserve"> цоколя в камне, облицовки с предварительной очисткой и последующей </w:t>
      </w:r>
      <w:proofErr w:type="spellStart"/>
      <w:r w:rsidR="009D1644" w:rsidRPr="00907C84">
        <w:rPr>
          <w:rFonts w:ascii="Times New Roman" w:hAnsi="Times New Roman"/>
          <w:color w:val="000000" w:themeColor="text1"/>
          <w:sz w:val="28"/>
          <w:szCs w:val="28"/>
        </w:rPr>
        <w:t>гидрофобизацией</w:t>
      </w:r>
      <w:proofErr w:type="spellEnd"/>
      <w:r w:rsidR="009D1644" w:rsidRPr="00907C84">
        <w:rPr>
          <w:rFonts w:ascii="Times New Roman" w:hAnsi="Times New Roman"/>
          <w:color w:val="000000" w:themeColor="text1"/>
          <w:sz w:val="28"/>
          <w:szCs w:val="28"/>
        </w:rPr>
        <w:t xml:space="preserve"> на всем цоколе;</w:t>
      </w:r>
    </w:p>
    <w:p w14:paraId="4EA4537C"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5) </w:t>
      </w:r>
      <w:r w:rsidR="009D1644" w:rsidRPr="00907C84">
        <w:rPr>
          <w:rFonts w:ascii="Times New Roman" w:hAnsi="Times New Roman"/>
          <w:color w:val="000000" w:themeColor="text1"/>
          <w:sz w:val="28"/>
          <w:szCs w:val="28"/>
        </w:rPr>
        <w:t>повреждения, локальных утрат архитектурных деталей;</w:t>
      </w:r>
    </w:p>
    <w:p w14:paraId="11239391"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6) </w:t>
      </w:r>
      <w:r w:rsidR="009D1644" w:rsidRPr="00907C84">
        <w:rPr>
          <w:rFonts w:ascii="Times New Roman" w:hAnsi="Times New Roman"/>
          <w:color w:val="000000" w:themeColor="text1"/>
          <w:sz w:val="28"/>
          <w:szCs w:val="28"/>
        </w:rPr>
        <w:t>локальных повреждений, утрат конструктивных элементов от площади поверхности элементов, не влияющих на несущую способность элементов;</w:t>
      </w:r>
    </w:p>
    <w:p w14:paraId="1CE0DB26" w14:textId="77777777" w:rsidR="00641B59"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7) </w:t>
      </w:r>
      <w:r w:rsidR="009D1644" w:rsidRPr="00907C84">
        <w:rPr>
          <w:rFonts w:ascii="Times New Roman" w:hAnsi="Times New Roman"/>
          <w:color w:val="000000" w:themeColor="text1"/>
          <w:sz w:val="28"/>
          <w:szCs w:val="28"/>
        </w:rPr>
        <w:t>повреждения, утраты покрытия кровли;</w:t>
      </w:r>
    </w:p>
    <w:p w14:paraId="7944007E" w14:textId="79B40821"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8) </w:t>
      </w:r>
      <w:r w:rsidR="009D1644" w:rsidRPr="00907C84">
        <w:rPr>
          <w:rFonts w:ascii="Times New Roman" w:hAnsi="Times New Roman"/>
          <w:color w:val="000000" w:themeColor="text1"/>
          <w:sz w:val="28"/>
          <w:szCs w:val="28"/>
        </w:rPr>
        <w:t>повреждения, утраты покрытия (отливы) единично или на вс</w:t>
      </w:r>
      <w:r w:rsidR="004738F4" w:rsidRPr="00907C84">
        <w:rPr>
          <w:rFonts w:ascii="Times New Roman" w:hAnsi="Times New Roman"/>
          <w:color w:val="000000" w:themeColor="text1"/>
          <w:sz w:val="28"/>
          <w:szCs w:val="28"/>
        </w:rPr>
        <w:t>ё</w:t>
      </w:r>
      <w:r w:rsidR="009D1644" w:rsidRPr="00907C84">
        <w:rPr>
          <w:rFonts w:ascii="Times New Roman" w:hAnsi="Times New Roman"/>
          <w:color w:val="000000" w:themeColor="text1"/>
          <w:sz w:val="28"/>
          <w:szCs w:val="28"/>
        </w:rPr>
        <w:t xml:space="preserve">м объекте; </w:t>
      </w:r>
    </w:p>
    <w:p w14:paraId="40D3CAC0"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9) </w:t>
      </w:r>
      <w:r w:rsidR="009D1644" w:rsidRPr="00907C84">
        <w:rPr>
          <w:rFonts w:ascii="Times New Roman" w:hAnsi="Times New Roman"/>
          <w:color w:val="000000" w:themeColor="text1"/>
          <w:sz w:val="28"/>
          <w:szCs w:val="28"/>
        </w:rPr>
        <w:t>повреждения, утраты (покрытия) элементов, деталей единично                   или полностью;</w:t>
      </w:r>
    </w:p>
    <w:p w14:paraId="1815EDA9" w14:textId="77777777" w:rsidR="009D1644" w:rsidRPr="00907C84" w:rsidRDefault="00641B59" w:rsidP="009D1644">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10) </w:t>
      </w:r>
      <w:r w:rsidR="009D1644" w:rsidRPr="00907C84">
        <w:rPr>
          <w:rFonts w:ascii="Times New Roman" w:hAnsi="Times New Roman"/>
          <w:color w:val="000000" w:themeColor="text1"/>
          <w:sz w:val="28"/>
          <w:szCs w:val="28"/>
        </w:rPr>
        <w:t>ремонт отмостки здания локально или полная замена</w:t>
      </w:r>
      <w:r w:rsidR="00516B2F" w:rsidRPr="00907C84">
        <w:rPr>
          <w:rFonts w:ascii="Times New Roman" w:hAnsi="Times New Roman"/>
          <w:color w:val="000000" w:themeColor="text1"/>
          <w:sz w:val="28"/>
          <w:szCs w:val="28"/>
        </w:rPr>
        <w:t>.</w:t>
      </w:r>
    </w:p>
    <w:p w14:paraId="1C4B31EE" w14:textId="77777777" w:rsidR="00516B2F" w:rsidRPr="00907C84" w:rsidRDefault="0021005D" w:rsidP="0021005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lastRenderedPageBreak/>
        <w:t>7</w:t>
      </w:r>
      <w:r w:rsidR="009D1644" w:rsidRPr="00907C84">
        <w:rPr>
          <w:rFonts w:ascii="Times New Roman" w:hAnsi="Times New Roman"/>
          <w:color w:val="000000" w:themeColor="text1"/>
          <w:sz w:val="28"/>
          <w:szCs w:val="28"/>
        </w:rPr>
        <w:t>.1.</w:t>
      </w:r>
      <w:r w:rsidRPr="00907C84">
        <w:rPr>
          <w:rFonts w:ascii="Times New Roman" w:hAnsi="Times New Roman"/>
          <w:color w:val="000000" w:themeColor="text1"/>
          <w:sz w:val="28"/>
          <w:szCs w:val="28"/>
        </w:rPr>
        <w:t>1</w:t>
      </w:r>
      <w:r w:rsidR="009D1644" w:rsidRPr="00907C84">
        <w:rPr>
          <w:rFonts w:ascii="Times New Roman" w:hAnsi="Times New Roman"/>
          <w:color w:val="000000" w:themeColor="text1"/>
          <w:sz w:val="28"/>
          <w:szCs w:val="28"/>
        </w:rPr>
        <w:t>6. Капитальный ремонт фасадов представляет собой комплекс работ                 по замене и восстановлению архитектурных деталей и конструктивных элементов, элементов декора фасадов, технического оборудования фасадов.</w:t>
      </w:r>
    </w:p>
    <w:p w14:paraId="0BC74085" w14:textId="77777777" w:rsidR="00516B2F" w:rsidRPr="00907C84" w:rsidRDefault="009D1644" w:rsidP="0021005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Капитальный ремонт фасадов не должен содержать виды работ                                 по капитальному ремонту здания, строения, сооружения.</w:t>
      </w:r>
    </w:p>
    <w:p w14:paraId="7602E59C" w14:textId="77777777" w:rsidR="009D1644" w:rsidRPr="00907C84" w:rsidRDefault="009D1644" w:rsidP="0021005D">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Капитальный ремонт проводится одновременно в отношении всех фасадов здания, строения, сооружения.</w:t>
      </w:r>
    </w:p>
    <w:p w14:paraId="682F93D2" w14:textId="77777777" w:rsidR="009D1644" w:rsidRPr="00907C84" w:rsidRDefault="009D1644" w:rsidP="00516B2F">
      <w:pPr>
        <w:spacing w:after="0" w:line="240" w:lineRule="auto"/>
        <w:ind w:firstLine="709"/>
        <w:rPr>
          <w:rFonts w:ascii="Times New Roman" w:hAnsi="Times New Roman"/>
          <w:color w:val="000000" w:themeColor="text1"/>
          <w:sz w:val="28"/>
          <w:szCs w:val="28"/>
        </w:rPr>
      </w:pPr>
      <w:r w:rsidRPr="00907C84">
        <w:rPr>
          <w:rFonts w:ascii="Times New Roman" w:hAnsi="Times New Roman"/>
          <w:color w:val="000000" w:themeColor="text1"/>
          <w:sz w:val="28"/>
          <w:szCs w:val="28"/>
        </w:rPr>
        <w:t>В случае если здание находится на линии уличного фронта застройки                 с внутриквартальной территорией замкнутого типа, фасады здания могут ремонтироваться отдельно по принадлежности (лицевой, либо дворовый фасад).</w:t>
      </w:r>
    </w:p>
    <w:p w14:paraId="0446CCC3" w14:textId="77777777" w:rsidR="00AF1FF9" w:rsidRPr="00907C84" w:rsidRDefault="009D1644"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1</w:t>
      </w:r>
      <w:r w:rsidR="00516B2F"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 При содержании фасадов зданий запрещается:</w:t>
      </w:r>
    </w:p>
    <w:p w14:paraId="2B2A16C7"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самовольное переоборудование или изменение внешнего вида фасада здания либо его элементов, в том числе:</w:t>
      </w:r>
    </w:p>
    <w:p w14:paraId="08B8A42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а) фрагментарная окраска или облицовка участка фасада здания, окраска откосов и наличников, облицовка поверхностей откосов, не соответствующие колористическому решению фасадов здания;</w:t>
      </w:r>
    </w:p>
    <w:p w14:paraId="2E7DB65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б) изменение расположения оконного блока в проёме по отношению                к плоскости фасада здания, устройство витрин, выступающих за плоскость фасада здания;</w:t>
      </w:r>
    </w:p>
    <w:p w14:paraId="27CA2451"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остекление или исключение остекления балконов, лоджий, витрин               и иных элементов фасадов зданий;</w:t>
      </w:r>
    </w:p>
    <w:p w14:paraId="10E00E0C"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г) использование при отделке фасадов здания (отдельных конструктивных элементов фасадов) сайдинга, профилированного металлического листа (за исключением зданий, расположенных                          на территориях промышленных предприятий), асбестоцементных листов, самоклеящейся плёнки, баннерной ткани;</w:t>
      </w:r>
    </w:p>
    <w:p w14:paraId="7E8794E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д) крепление маркиз, размещение дополнительного оборудования, дополнительных элементов и устройств на архитектурных деталях, элементах декора, поверхностях с ценной отделкой;</w:t>
      </w:r>
    </w:p>
    <w:p w14:paraId="326985F8"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е) окраска и покрытие декоративными плёнками поверхности остекления витрин (за исключением случаев, указанных в настоящих Правилах);</w:t>
      </w:r>
    </w:p>
    <w:p w14:paraId="1545395D"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ж) замена остекления витрин световыми коробами, устройство в витрине конструкций электронных носителей - бегущих строк, экранов на всю высоту и (или) длину остекления витрины;</w:t>
      </w:r>
    </w:p>
    <w:p w14:paraId="1BB65617"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з) размещение наружных блоков систем кондиционирования                      и вентиляции в оконных и дверных проёмах, если блоки выступают                       за плоскость фасада здания и при этом не используются маскирующие ограждения, а также на поверхности главных фасадов здания, над тротуарами;</w:t>
      </w:r>
    </w:p>
    <w:p w14:paraId="3D1177C3"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и) размещение антенн на главных фасадах здания (лицевой стороне здания);</w:t>
      </w:r>
    </w:p>
    <w:p w14:paraId="622C51A6"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к) размещение видеокамер наружного наблюдения на колоннах, фронтонах, карнизах, пилястрах, порталах, козырьках, на цоколях балконов;</w:t>
      </w:r>
    </w:p>
    <w:p w14:paraId="59453707"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самовольное нанесение надписей;</w:t>
      </w:r>
    </w:p>
    <w:p w14:paraId="4F5CECB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3) нарушение требований к размещению наружной рекламы, информационных конструкций, установленных настоящими Правилами, самовольное размещение указателей улиц, номерных знаков зданий.</w:t>
      </w:r>
    </w:p>
    <w:p w14:paraId="64A89533" w14:textId="77777777" w:rsidR="004738F4" w:rsidRPr="00907C84" w:rsidRDefault="004738F4" w:rsidP="00AF1FF9">
      <w:pPr>
        <w:shd w:val="clear" w:color="auto" w:fill="FFFFFF"/>
        <w:spacing w:after="0" w:line="240" w:lineRule="auto"/>
        <w:jc w:val="center"/>
        <w:textAlignment w:val="baseline"/>
        <w:rPr>
          <w:rFonts w:ascii="Times New Roman" w:hAnsi="Times New Roman"/>
          <w:b/>
          <w:color w:val="000000" w:themeColor="text1"/>
          <w:spacing w:val="2"/>
          <w:sz w:val="28"/>
          <w:szCs w:val="28"/>
        </w:rPr>
      </w:pPr>
    </w:p>
    <w:p w14:paraId="55CD524F" w14:textId="77777777" w:rsidR="00AF1FF9" w:rsidRPr="00907C84" w:rsidRDefault="0015300A" w:rsidP="00686C10">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7</w:t>
      </w:r>
      <w:r w:rsidR="00AF1FF9" w:rsidRPr="00907C84">
        <w:rPr>
          <w:rFonts w:ascii="Times New Roman" w:hAnsi="Times New Roman"/>
          <w:b/>
          <w:color w:val="000000" w:themeColor="text1"/>
          <w:spacing w:val="2"/>
          <w:sz w:val="28"/>
          <w:szCs w:val="28"/>
        </w:rPr>
        <w:t xml:space="preserve">.2. Требования к содержанию отдельных конструктивных </w:t>
      </w:r>
      <w:r w:rsidR="00686C10" w:rsidRPr="00907C84">
        <w:rPr>
          <w:rFonts w:ascii="Times New Roman" w:hAnsi="Times New Roman"/>
          <w:b/>
          <w:color w:val="000000" w:themeColor="text1"/>
          <w:spacing w:val="2"/>
          <w:sz w:val="28"/>
          <w:szCs w:val="28"/>
        </w:rPr>
        <w:br/>
      </w:r>
      <w:r w:rsidR="00AF1FF9" w:rsidRPr="00907C84">
        <w:rPr>
          <w:rFonts w:ascii="Times New Roman" w:hAnsi="Times New Roman"/>
          <w:b/>
          <w:color w:val="000000" w:themeColor="text1"/>
          <w:spacing w:val="2"/>
          <w:sz w:val="28"/>
          <w:szCs w:val="28"/>
        </w:rPr>
        <w:t>элементов фасадов здания</w:t>
      </w:r>
    </w:p>
    <w:p w14:paraId="40DB8122"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p>
    <w:p w14:paraId="3FF5C66D" w14:textId="77777777" w:rsidR="00AF1FF9" w:rsidRPr="00907C84" w:rsidRDefault="00E10B2D"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.2.1. Ограждения на фасадах здания должны быть выполнены в едином стиле. Цвет и материал решёток и ограждений должны соответствовать архитектурно-стилистическому облику фасадов здания.</w:t>
      </w:r>
    </w:p>
    <w:p w14:paraId="52CA0B9A" w14:textId="77777777" w:rsidR="00AF1FF9" w:rsidRPr="00907C84" w:rsidRDefault="00E10B2D"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.2.2. Расположение маркиз на фасадах здания должно соответствовать габаритам и контурам проёмов, не ухудшать визуальное восприятие архитектурных деталей, элементов декора, информационных указателей.</w:t>
      </w:r>
    </w:p>
    <w:p w14:paraId="2C2C022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2F5AE7D6" w14:textId="77777777" w:rsidR="00AF1FF9" w:rsidRPr="00907C84" w:rsidRDefault="00E10B2D" w:rsidP="002F25E0">
      <w:pPr>
        <w:shd w:val="clear" w:color="auto" w:fill="FFFFFF"/>
        <w:spacing w:after="0" w:line="240" w:lineRule="auto"/>
        <w:jc w:val="center"/>
        <w:textAlignment w:val="baseline"/>
        <w:rPr>
          <w:rFonts w:ascii="Times New Roman" w:hAnsi="Times New Roman"/>
          <w:color w:val="000000" w:themeColor="text1"/>
          <w:spacing w:val="2"/>
          <w:sz w:val="28"/>
          <w:szCs w:val="28"/>
        </w:rPr>
      </w:pPr>
      <w:r w:rsidRPr="00907C84">
        <w:rPr>
          <w:rFonts w:ascii="Times New Roman" w:hAnsi="Times New Roman"/>
          <w:b/>
          <w:color w:val="000000" w:themeColor="text1"/>
          <w:spacing w:val="2"/>
          <w:sz w:val="28"/>
          <w:szCs w:val="28"/>
        </w:rPr>
        <w:t>7</w:t>
      </w:r>
      <w:r w:rsidR="00AF1FF9" w:rsidRPr="00907C84">
        <w:rPr>
          <w:rFonts w:ascii="Times New Roman" w:hAnsi="Times New Roman"/>
          <w:b/>
          <w:color w:val="000000" w:themeColor="text1"/>
          <w:spacing w:val="2"/>
          <w:sz w:val="28"/>
          <w:szCs w:val="28"/>
        </w:rPr>
        <w:t>.3. Требования к дополнительным элементам и устройствам</w:t>
      </w:r>
    </w:p>
    <w:p w14:paraId="4D7CBE87" w14:textId="77777777" w:rsidR="00E10B2D" w:rsidRPr="00907C84" w:rsidRDefault="00E10B2D"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45A62D50" w14:textId="77777777" w:rsidR="00AF1FF9" w:rsidRPr="00907C84" w:rsidRDefault="00E10B2D" w:rsidP="00AF1FF9">
      <w:pPr>
        <w:shd w:val="clear" w:color="auto" w:fill="FFFFFF"/>
        <w:spacing w:after="0" w:line="240" w:lineRule="auto"/>
        <w:ind w:firstLine="709"/>
        <w:textAlignment w:val="baseline"/>
        <w:rPr>
          <w:rFonts w:ascii="Times New Roman" w:hAnsi="Times New Roman"/>
          <w:b/>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.3.1. Размещение дополнительных элементов и устройств должно осуществляться без ущерба для внешнего архитектурного облика                         и технического состояния фасадов здания с учётом соответствия габаритов               и внешнего вида дополнительных элементов и устройств архитектурно-градостроительному облику фасадов здания.</w:t>
      </w:r>
    </w:p>
    <w:p w14:paraId="132541F6" w14:textId="77777777" w:rsidR="00AF1FF9" w:rsidRPr="00907C84" w:rsidRDefault="00E10B2D"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.3.2. Дополнительные элементы и устройства должны содержаться              в технически исправном состоянии, без механических повреждений, нарушения целостности конструкции, должны быть очищенными от грязи             и пыли. Металлические элементы дополнительных элементов и устройств должны быть очищены от ржавчины и окрашены.</w:t>
      </w:r>
    </w:p>
    <w:p w14:paraId="1760436D"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630763E5" w14:textId="77777777" w:rsidR="00AF1FF9" w:rsidRPr="00907C84" w:rsidRDefault="004521CF" w:rsidP="002F25E0">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7</w:t>
      </w:r>
      <w:r w:rsidR="00AF1FF9" w:rsidRPr="00907C84">
        <w:rPr>
          <w:rFonts w:ascii="Times New Roman" w:hAnsi="Times New Roman"/>
          <w:b/>
          <w:color w:val="000000" w:themeColor="text1"/>
          <w:spacing w:val="2"/>
          <w:sz w:val="28"/>
          <w:szCs w:val="28"/>
        </w:rPr>
        <w:t xml:space="preserve">.4. Требования к дополнительному оборудованию, </w:t>
      </w:r>
      <w:r w:rsidR="009F2155" w:rsidRPr="00907C84">
        <w:rPr>
          <w:rFonts w:ascii="Times New Roman" w:hAnsi="Times New Roman"/>
          <w:b/>
          <w:color w:val="000000" w:themeColor="text1"/>
          <w:spacing w:val="2"/>
          <w:sz w:val="28"/>
          <w:szCs w:val="28"/>
        </w:rPr>
        <w:br/>
      </w:r>
      <w:r w:rsidR="00AF1FF9" w:rsidRPr="00907C84">
        <w:rPr>
          <w:rFonts w:ascii="Times New Roman" w:hAnsi="Times New Roman"/>
          <w:b/>
          <w:color w:val="000000" w:themeColor="text1"/>
          <w:spacing w:val="2"/>
          <w:sz w:val="28"/>
          <w:szCs w:val="28"/>
        </w:rPr>
        <w:t>размещённому на фасадах здания</w:t>
      </w:r>
    </w:p>
    <w:p w14:paraId="2D9023FB" w14:textId="77777777" w:rsidR="00824A05" w:rsidRPr="00907C84" w:rsidRDefault="00824A0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0DC11B38" w14:textId="77777777" w:rsidR="0014641A" w:rsidRPr="00907C84" w:rsidRDefault="00B90B77"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.4.1. Дополнительное оборудование должно</w:t>
      </w:r>
      <w:r w:rsidR="0014641A" w:rsidRPr="00907C84">
        <w:rPr>
          <w:rFonts w:ascii="Times New Roman" w:hAnsi="Times New Roman"/>
          <w:color w:val="000000" w:themeColor="text1"/>
          <w:spacing w:val="2"/>
          <w:sz w:val="28"/>
          <w:szCs w:val="28"/>
        </w:rPr>
        <w:t>:</w:t>
      </w:r>
    </w:p>
    <w:p w14:paraId="443DEE50" w14:textId="77777777" w:rsidR="0014641A" w:rsidRPr="00907C84" w:rsidRDefault="0014641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 </w:t>
      </w:r>
      <w:r w:rsidR="00AF1FF9" w:rsidRPr="00907C84">
        <w:rPr>
          <w:rFonts w:ascii="Times New Roman" w:hAnsi="Times New Roman"/>
          <w:color w:val="000000" w:themeColor="text1"/>
          <w:spacing w:val="2"/>
          <w:sz w:val="28"/>
          <w:szCs w:val="28"/>
        </w:rPr>
        <w:t xml:space="preserve">размещаться на фасадах здания упорядоченно, с привязкой </w:t>
      </w:r>
      <w:r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к архитектурному решению здания</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 xml:space="preserve">и единой системе осей, при размещении ряда элементов </w:t>
      </w:r>
      <w:r w:rsidR="00F31FF9" w:rsidRPr="00907C84">
        <w:rPr>
          <w:rFonts w:ascii="Times New Roman" w:hAnsi="Times New Roman"/>
          <w:color w:val="000000" w:themeColor="text1"/>
          <w:spacing w:val="2"/>
          <w:sz w:val="28"/>
          <w:szCs w:val="28"/>
        </w:rPr>
        <w:t>–</w:t>
      </w:r>
      <w:r w:rsidR="00AF1FF9" w:rsidRPr="00907C84">
        <w:rPr>
          <w:rFonts w:ascii="Times New Roman" w:hAnsi="Times New Roman"/>
          <w:color w:val="000000" w:themeColor="text1"/>
          <w:spacing w:val="2"/>
          <w:sz w:val="28"/>
          <w:szCs w:val="28"/>
        </w:rPr>
        <w:t xml:space="preserve"> на общей несущей основе;</w:t>
      </w:r>
    </w:p>
    <w:p w14:paraId="16EC4B08" w14:textId="77777777" w:rsidR="00AF1FF9" w:rsidRPr="00907C84" w:rsidRDefault="0014641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AF1FF9" w:rsidRPr="00907C84">
        <w:rPr>
          <w:rFonts w:ascii="Times New Roman" w:hAnsi="Times New Roman"/>
          <w:color w:val="000000" w:themeColor="text1"/>
          <w:spacing w:val="2"/>
          <w:sz w:val="28"/>
          <w:szCs w:val="28"/>
        </w:rPr>
        <w:t>иметь аккуратный внешний вид и надёжную конструкцию крепления.</w:t>
      </w:r>
    </w:p>
    <w:p w14:paraId="02072ED4" w14:textId="77777777" w:rsidR="00AF1FF9" w:rsidRPr="00907C84" w:rsidRDefault="00AC2E6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.4.2. Наружные блоки систем кондиционирования и вентиляции допускается размещать на кровле зданий, в окнах подвального этажа                  без выхода за плоскость фасада здания, на дворовых фасадах здания в единой системе размещения, на лоджиях, в нишах, с использованием маскирующих ограждений (решёток, жалюзи).</w:t>
      </w:r>
    </w:p>
    <w:p w14:paraId="689C21FA" w14:textId="77777777" w:rsidR="00AF1FF9" w:rsidRPr="00907C84" w:rsidRDefault="00AC2E6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.4.3. Антенны допускается размещать на кровле здания, а также             на дворовых и боковых фасадах здания, не просматривающихся с проезжей части улицы.</w:t>
      </w:r>
    </w:p>
    <w:p w14:paraId="48D05F0B" w14:textId="77777777" w:rsidR="00AF1FF9" w:rsidRPr="00907C84" w:rsidRDefault="0096642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7</w:t>
      </w:r>
      <w:r w:rsidR="00AF1FF9" w:rsidRPr="00907C84">
        <w:rPr>
          <w:rFonts w:ascii="Times New Roman" w:hAnsi="Times New Roman"/>
          <w:color w:val="000000" w:themeColor="text1"/>
          <w:spacing w:val="2"/>
          <w:sz w:val="28"/>
          <w:szCs w:val="28"/>
        </w:rPr>
        <w:t>.4.4. Видеокамеры наружного наблюдения допускается размещать             под навесами, козырьками, балконами, эркерами, на участках фасада здания, свободных от архитектурных деталей и элементов декора.</w:t>
      </w:r>
    </w:p>
    <w:p w14:paraId="2F739835" w14:textId="77777777" w:rsidR="007D1A08" w:rsidRPr="00907C84" w:rsidRDefault="007D1A08" w:rsidP="00274E19">
      <w:pPr>
        <w:shd w:val="clear" w:color="auto" w:fill="FFFFFF"/>
        <w:spacing w:after="0" w:line="240" w:lineRule="auto"/>
        <w:rPr>
          <w:rFonts w:ascii="Times New Roman" w:hAnsi="Times New Roman"/>
          <w:color w:val="000000" w:themeColor="text1"/>
          <w:sz w:val="28"/>
          <w:szCs w:val="28"/>
          <w:lang w:eastAsia="en-US"/>
        </w:rPr>
      </w:pPr>
    </w:p>
    <w:p w14:paraId="7C10BA7E" w14:textId="77777777" w:rsidR="00AF1FF9" w:rsidRPr="00907C84" w:rsidRDefault="00143E7C" w:rsidP="00143E7C">
      <w:pPr>
        <w:shd w:val="clear" w:color="auto" w:fill="FFFFFF"/>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7</w:t>
      </w:r>
      <w:r w:rsidR="00AF1FF9" w:rsidRPr="00907C84">
        <w:rPr>
          <w:rFonts w:ascii="Times New Roman" w:hAnsi="Times New Roman"/>
          <w:b/>
          <w:color w:val="000000" w:themeColor="text1"/>
          <w:sz w:val="28"/>
          <w:szCs w:val="28"/>
          <w:lang w:eastAsia="en-US"/>
        </w:rPr>
        <w:t>.</w:t>
      </w:r>
      <w:r w:rsidR="00953B32" w:rsidRPr="00907C84">
        <w:rPr>
          <w:rFonts w:ascii="Times New Roman" w:hAnsi="Times New Roman"/>
          <w:b/>
          <w:color w:val="000000" w:themeColor="text1"/>
          <w:sz w:val="28"/>
          <w:szCs w:val="28"/>
          <w:lang w:eastAsia="en-US"/>
        </w:rPr>
        <w:t>5</w:t>
      </w:r>
      <w:r w:rsidR="00AF1FF9" w:rsidRPr="00907C84">
        <w:rPr>
          <w:rFonts w:ascii="Times New Roman" w:hAnsi="Times New Roman"/>
          <w:b/>
          <w:color w:val="000000" w:themeColor="text1"/>
          <w:sz w:val="28"/>
          <w:szCs w:val="28"/>
          <w:lang w:eastAsia="en-US"/>
        </w:rPr>
        <w:t xml:space="preserve">. Требования к внешнему виду и содержанию </w:t>
      </w:r>
      <w:r w:rsidRPr="00907C84">
        <w:rPr>
          <w:rFonts w:ascii="Times New Roman" w:hAnsi="Times New Roman"/>
          <w:b/>
          <w:color w:val="000000" w:themeColor="text1"/>
          <w:sz w:val="28"/>
          <w:szCs w:val="28"/>
          <w:lang w:eastAsia="en-US"/>
        </w:rPr>
        <w:br/>
      </w:r>
      <w:r w:rsidR="00AF1FF9" w:rsidRPr="00907C84">
        <w:rPr>
          <w:rFonts w:ascii="Times New Roman" w:hAnsi="Times New Roman"/>
          <w:b/>
          <w:color w:val="000000" w:themeColor="text1"/>
          <w:sz w:val="28"/>
          <w:szCs w:val="28"/>
          <w:lang w:eastAsia="en-US"/>
        </w:rPr>
        <w:t>ограждающих конструкций</w:t>
      </w:r>
    </w:p>
    <w:p w14:paraId="28CF7361" w14:textId="77777777" w:rsidR="00953B32" w:rsidRPr="00907C84" w:rsidRDefault="00953B32" w:rsidP="00AF1FF9">
      <w:pPr>
        <w:shd w:val="clear" w:color="auto" w:fill="FFFFFF"/>
        <w:spacing w:after="0" w:line="240" w:lineRule="auto"/>
        <w:ind w:firstLine="709"/>
        <w:rPr>
          <w:rFonts w:ascii="Times New Roman" w:hAnsi="Times New Roman"/>
          <w:color w:val="000000" w:themeColor="text1"/>
          <w:sz w:val="28"/>
          <w:szCs w:val="28"/>
          <w:lang w:eastAsia="en-US"/>
        </w:rPr>
      </w:pPr>
    </w:p>
    <w:p w14:paraId="398A109A" w14:textId="77777777" w:rsidR="00AF1FF9" w:rsidRPr="00907C84" w:rsidRDefault="003A0091"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953B32"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.1. Ограждения зданий, сооружений (в том числе временных), расположенные на прилегающих и (или) отведённых территориях, содержатся собственниками, владельцами и пользователями указанных объектов.</w:t>
      </w:r>
    </w:p>
    <w:p w14:paraId="00ABBEEA" w14:textId="77777777" w:rsidR="003A0091" w:rsidRPr="00907C84" w:rsidRDefault="003A0091"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953B32"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.2. Ограждение должно выглядеть аккуратно, быть прямостоящим.</w:t>
      </w:r>
    </w:p>
    <w:p w14:paraId="57C7B7C0" w14:textId="77777777" w:rsidR="00F173CD"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Не допускается наличие проломов и других нарушений целостности конструкции ограждений.</w:t>
      </w:r>
    </w:p>
    <w:p w14:paraId="23E1290E" w14:textId="77777777" w:rsidR="00AF1FF9"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Высота ограждения должна соответствовать требованиям нормативных документов.</w:t>
      </w:r>
    </w:p>
    <w:p w14:paraId="0FF0B709" w14:textId="77777777" w:rsidR="00AF1FF9" w:rsidRPr="00907C84" w:rsidRDefault="00F173CD"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953B32"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.3. 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14:paraId="20AA898C" w14:textId="77777777" w:rsidR="00AF1FF9" w:rsidRPr="00907C84" w:rsidRDefault="00F173CD"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953B32"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.4. 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14:paraId="496B78F4" w14:textId="77777777" w:rsidR="00AF1FF9"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Ограждения подлежат влажной уборке в летний период в случае загрязнения.</w:t>
      </w:r>
    </w:p>
    <w:p w14:paraId="3B0C1237" w14:textId="77777777" w:rsidR="00AF1FF9"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Дорожные ограждения содержатся специализированной организацией, осуществляющей содержание и уборку дорог.</w:t>
      </w:r>
    </w:p>
    <w:p w14:paraId="59239F32" w14:textId="77777777" w:rsidR="00F173CD"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Дорожные ограждения подлежат влажной уборке в летний период                   не реже одного раза в месяц.</w:t>
      </w:r>
    </w:p>
    <w:p w14:paraId="469F2B7D" w14:textId="77777777" w:rsidR="00AF1FF9"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Покраска дорожных ограждений осуществляется</w:t>
      </w:r>
      <w:r w:rsidR="00F173CD"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 xml:space="preserve">в соответствии с планом работ специализированной организации, осуществляющей содержание </w:t>
      </w:r>
      <w:r w:rsidR="00F173CD"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уборку дорог. </w:t>
      </w:r>
    </w:p>
    <w:p w14:paraId="63542A95" w14:textId="77777777" w:rsidR="00AF1FF9" w:rsidRPr="00907C84" w:rsidRDefault="00AF1FF9" w:rsidP="00AF1FF9">
      <w:pPr>
        <w:shd w:val="clear" w:color="auto" w:fill="FFFFFF"/>
        <w:spacing w:after="0" w:line="240" w:lineRule="auto"/>
        <w:ind w:firstLine="709"/>
        <w:rPr>
          <w:rFonts w:ascii="Times New Roman" w:hAnsi="Times New Roman"/>
          <w:color w:val="000000" w:themeColor="text1"/>
          <w:sz w:val="28"/>
          <w:szCs w:val="28"/>
          <w:lang w:eastAsia="en-US"/>
        </w:rPr>
      </w:pPr>
    </w:p>
    <w:p w14:paraId="2EF27D9B" w14:textId="77777777" w:rsidR="00AF1FF9" w:rsidRPr="00907C84" w:rsidRDefault="00F173CD" w:rsidP="00F173CD">
      <w:pPr>
        <w:keepNext/>
        <w:keepLines/>
        <w:spacing w:after="0" w:line="240" w:lineRule="auto"/>
        <w:jc w:val="center"/>
        <w:outlineLvl w:val="0"/>
        <w:rPr>
          <w:rFonts w:ascii="Times New Roman" w:hAnsi="Times New Roman"/>
          <w:b/>
          <w:bCs/>
          <w:color w:val="000000" w:themeColor="text1"/>
          <w:sz w:val="28"/>
          <w:szCs w:val="28"/>
        </w:rPr>
      </w:pPr>
      <w:bookmarkStart w:id="60" w:name="sub_2000"/>
      <w:r w:rsidRPr="00907C84">
        <w:rPr>
          <w:rFonts w:ascii="Times New Roman" w:hAnsi="Times New Roman"/>
          <w:b/>
          <w:bCs/>
          <w:color w:val="000000" w:themeColor="text1"/>
          <w:sz w:val="28"/>
          <w:szCs w:val="28"/>
          <w:lang w:eastAsia="x-none"/>
        </w:rPr>
        <w:t>7</w:t>
      </w:r>
      <w:r w:rsidR="00AF1FF9" w:rsidRPr="00907C84">
        <w:rPr>
          <w:rFonts w:ascii="Times New Roman" w:hAnsi="Times New Roman"/>
          <w:b/>
          <w:bCs/>
          <w:color w:val="000000" w:themeColor="text1"/>
          <w:sz w:val="28"/>
          <w:szCs w:val="28"/>
          <w:lang w:eastAsia="x-none"/>
        </w:rPr>
        <w:t>.</w:t>
      </w:r>
      <w:r w:rsidR="006D5209" w:rsidRPr="00907C84">
        <w:rPr>
          <w:rFonts w:ascii="Times New Roman" w:hAnsi="Times New Roman"/>
          <w:b/>
          <w:bCs/>
          <w:color w:val="000000" w:themeColor="text1"/>
          <w:sz w:val="28"/>
          <w:szCs w:val="28"/>
        </w:rPr>
        <w:t>6</w:t>
      </w:r>
      <w:r w:rsidR="00AF1FF9" w:rsidRPr="00907C84">
        <w:rPr>
          <w:rFonts w:ascii="Times New Roman" w:hAnsi="Times New Roman"/>
          <w:b/>
          <w:bCs/>
          <w:color w:val="000000" w:themeColor="text1"/>
          <w:sz w:val="28"/>
          <w:szCs w:val="28"/>
        </w:rPr>
        <w:t>. </w:t>
      </w:r>
      <w:r w:rsidR="00AF1FF9" w:rsidRPr="00907C84">
        <w:rPr>
          <w:rFonts w:ascii="Times New Roman" w:hAnsi="Times New Roman"/>
          <w:b/>
          <w:bCs/>
          <w:color w:val="000000" w:themeColor="text1"/>
          <w:sz w:val="28"/>
          <w:szCs w:val="28"/>
          <w:lang w:eastAsia="x-none"/>
        </w:rPr>
        <w:t>Требования к б</w:t>
      </w:r>
      <w:r w:rsidR="00AF1FF9" w:rsidRPr="00907C84">
        <w:rPr>
          <w:rFonts w:ascii="Times New Roman" w:hAnsi="Times New Roman"/>
          <w:b/>
          <w:bCs/>
          <w:color w:val="000000" w:themeColor="text1"/>
          <w:sz w:val="28"/>
          <w:szCs w:val="28"/>
        </w:rPr>
        <w:t>лагоустройств</w:t>
      </w:r>
      <w:r w:rsidR="00AF1FF9" w:rsidRPr="00907C84">
        <w:rPr>
          <w:rFonts w:ascii="Times New Roman" w:hAnsi="Times New Roman"/>
          <w:b/>
          <w:bCs/>
          <w:color w:val="000000" w:themeColor="text1"/>
          <w:sz w:val="28"/>
          <w:szCs w:val="28"/>
          <w:lang w:eastAsia="x-none"/>
        </w:rPr>
        <w:t>у</w:t>
      </w:r>
      <w:r w:rsidR="005D7D1A" w:rsidRPr="00907C84">
        <w:rPr>
          <w:rFonts w:ascii="Times New Roman" w:hAnsi="Times New Roman"/>
          <w:b/>
          <w:bCs/>
          <w:color w:val="000000" w:themeColor="text1"/>
          <w:sz w:val="28"/>
          <w:szCs w:val="28"/>
          <w:lang w:eastAsia="x-none"/>
        </w:rPr>
        <w:t xml:space="preserve"> </w:t>
      </w:r>
      <w:r w:rsidR="005D7D1A" w:rsidRPr="00907C84">
        <w:rPr>
          <w:rFonts w:ascii="Times New Roman" w:hAnsi="Times New Roman"/>
          <w:b/>
          <w:bCs/>
          <w:color w:val="000000" w:themeColor="text1"/>
          <w:sz w:val="28"/>
          <w:szCs w:val="28"/>
          <w:lang w:eastAsia="x-none"/>
        </w:rPr>
        <w:br/>
        <w:t>и ограждению</w:t>
      </w:r>
      <w:r w:rsidR="00AF1FF9" w:rsidRPr="00907C84">
        <w:rPr>
          <w:rFonts w:ascii="Times New Roman" w:hAnsi="Times New Roman"/>
          <w:b/>
          <w:bCs/>
          <w:color w:val="000000" w:themeColor="text1"/>
          <w:sz w:val="28"/>
          <w:szCs w:val="28"/>
        </w:rPr>
        <w:t xml:space="preserve"> строительных площадок</w:t>
      </w:r>
    </w:p>
    <w:bookmarkEnd w:id="60"/>
    <w:p w14:paraId="27C9773B" w14:textId="77777777" w:rsidR="00AF1FF9" w:rsidRPr="00907C84" w:rsidRDefault="00AF1FF9" w:rsidP="00AF1FF9">
      <w:pPr>
        <w:spacing w:after="0" w:line="240" w:lineRule="auto"/>
        <w:rPr>
          <w:rFonts w:ascii="Times New Roman" w:hAnsi="Times New Roman"/>
          <w:color w:val="000000" w:themeColor="text1"/>
          <w:sz w:val="28"/>
          <w:szCs w:val="28"/>
          <w:lang w:eastAsia="en-US"/>
        </w:rPr>
      </w:pPr>
    </w:p>
    <w:p w14:paraId="76EFD6B1" w14:textId="77777777" w:rsidR="00AF1FF9" w:rsidRPr="00907C84" w:rsidRDefault="00CC5943" w:rsidP="00AF1FF9">
      <w:pPr>
        <w:spacing w:after="0" w:line="240" w:lineRule="auto"/>
        <w:ind w:firstLine="708"/>
        <w:rPr>
          <w:rFonts w:ascii="Times New Roman" w:hAnsi="Times New Roman"/>
          <w:color w:val="000000" w:themeColor="text1"/>
          <w:sz w:val="28"/>
          <w:szCs w:val="28"/>
          <w:lang w:eastAsia="en-US"/>
        </w:rPr>
      </w:pPr>
      <w:bookmarkStart w:id="61" w:name="sub_10101"/>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6D520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 xml:space="preserve">.1. Благоустройство и содержание строительных площадок </w:t>
      </w:r>
      <w:r w:rsidR="006D5209"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и прилегающих к ним территорий, восстановление благоустройства после окончания строительных и ремонтных работ осуществляется в соответствии           с проектом организации строительства, разработанным в составе проектной документации и согласованным с администрацией муниципального образования.</w:t>
      </w:r>
    </w:p>
    <w:p w14:paraId="6A0C3058" w14:textId="77777777" w:rsidR="006F05E6" w:rsidRPr="00907C84" w:rsidRDefault="005A32E4" w:rsidP="00AF1FF9">
      <w:pPr>
        <w:spacing w:after="0" w:line="240" w:lineRule="auto"/>
        <w:ind w:firstLine="708"/>
        <w:rPr>
          <w:rFonts w:ascii="Times New Roman" w:hAnsi="Times New Roman"/>
          <w:color w:val="000000" w:themeColor="text1"/>
          <w:sz w:val="28"/>
          <w:szCs w:val="28"/>
          <w:lang w:eastAsia="en-US"/>
        </w:rPr>
      </w:pPr>
      <w:bookmarkStart w:id="62" w:name="sub_10102"/>
      <w:bookmarkEnd w:id="61"/>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026F64"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.2. Строительные площадки, объекты промышленности строительных материалов (</w:t>
      </w:r>
      <w:r w:rsidR="00026F64" w:rsidRPr="00907C84">
        <w:rPr>
          <w:rFonts w:ascii="Times New Roman" w:hAnsi="Times New Roman"/>
          <w:color w:val="000000" w:themeColor="text1"/>
          <w:sz w:val="28"/>
          <w:szCs w:val="28"/>
          <w:lang w:eastAsia="en-US"/>
        </w:rPr>
        <w:t xml:space="preserve">в том числе </w:t>
      </w:r>
      <w:r w:rsidR="00AF1FF9" w:rsidRPr="00907C84">
        <w:rPr>
          <w:rFonts w:ascii="Times New Roman" w:hAnsi="Times New Roman"/>
          <w:color w:val="000000" w:themeColor="text1"/>
          <w:sz w:val="28"/>
          <w:szCs w:val="28"/>
          <w:lang w:eastAsia="en-US"/>
        </w:rPr>
        <w:t>заводы железобетонных изделий, растворные узлы)</w:t>
      </w:r>
      <w:r w:rsidR="00B178CD" w:rsidRPr="00907C84">
        <w:rPr>
          <w:rFonts w:ascii="Times New Roman" w:hAnsi="Times New Roman"/>
          <w:color w:val="000000" w:themeColor="text1"/>
          <w:sz w:val="28"/>
          <w:szCs w:val="28"/>
          <w:lang w:eastAsia="en-US"/>
        </w:rPr>
        <w:t xml:space="preserve"> </w:t>
      </w:r>
      <w:r w:rsidR="00026F64"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в обязательном порядке оборудуются пунктами очистки (мойки) колёс автотранспорта.</w:t>
      </w:r>
    </w:p>
    <w:p w14:paraId="70A79D79"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Запрещается вынос грунта и грязи колёсами автотранспорта</w:t>
      </w:r>
      <w:r w:rsidR="006F05E6" w:rsidRPr="00907C84">
        <w:rPr>
          <w:rFonts w:ascii="Times New Roman" w:hAnsi="Times New Roman"/>
          <w:color w:val="000000" w:themeColor="text1"/>
          <w:sz w:val="28"/>
          <w:szCs w:val="28"/>
          <w:lang w:eastAsia="en-US"/>
        </w:rPr>
        <w:t xml:space="preserve"> </w:t>
      </w:r>
      <w:r w:rsidR="006F05E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территории общего пользования.</w:t>
      </w:r>
    </w:p>
    <w:p w14:paraId="69510E4F" w14:textId="77777777" w:rsidR="00F31026" w:rsidRPr="00907C84" w:rsidRDefault="00C04070" w:rsidP="00F31026">
      <w:pPr>
        <w:spacing w:after="0" w:line="240" w:lineRule="auto"/>
        <w:ind w:firstLine="708"/>
        <w:rPr>
          <w:rFonts w:ascii="Times New Roman" w:hAnsi="Times New Roman"/>
          <w:color w:val="000000" w:themeColor="text1"/>
          <w:sz w:val="28"/>
          <w:szCs w:val="28"/>
          <w:lang w:eastAsia="en-US"/>
        </w:rPr>
      </w:pPr>
      <w:bookmarkStart w:id="63" w:name="sub_10103"/>
      <w:bookmarkEnd w:id="62"/>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026F64"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.3. Для складирования отходов строительного производства</w:t>
      </w:r>
      <w:r w:rsidR="00026F64" w:rsidRPr="00907C84">
        <w:rPr>
          <w:rFonts w:ascii="Times New Roman" w:hAnsi="Times New Roman"/>
          <w:color w:val="000000" w:themeColor="text1"/>
          <w:sz w:val="28"/>
          <w:szCs w:val="28"/>
          <w:lang w:eastAsia="en-US"/>
        </w:rPr>
        <w:t xml:space="preserve"> </w:t>
      </w:r>
      <w:r w:rsidR="00026F64"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на строительных площадках устанавливаются бункеры-накопители.</w:t>
      </w:r>
      <w:bookmarkEnd w:id="63"/>
    </w:p>
    <w:p w14:paraId="659EE781" w14:textId="77777777" w:rsidR="00AF1FF9" w:rsidRPr="00907C84" w:rsidRDefault="00AF1FF9" w:rsidP="00F31026">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Запрещается складирование грунта и отходов строительного производства вне специально отведённых мест, а также на контейнерных площадках,</w:t>
      </w:r>
      <w:r w:rsidR="007977E9"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на специальных площадках для складирования крупногабаритных отходов.</w:t>
      </w:r>
    </w:p>
    <w:p w14:paraId="1C2434E7" w14:textId="77777777" w:rsidR="00E613E0" w:rsidRPr="00907C84" w:rsidRDefault="00E613E0" w:rsidP="00AF1FF9">
      <w:pPr>
        <w:spacing w:after="0" w:line="240" w:lineRule="auto"/>
        <w:ind w:firstLine="708"/>
        <w:rPr>
          <w:rFonts w:ascii="Times New Roman" w:hAnsi="Times New Roman"/>
          <w:color w:val="000000" w:themeColor="text1"/>
          <w:sz w:val="28"/>
          <w:szCs w:val="28"/>
          <w:lang w:eastAsia="en-US"/>
        </w:rPr>
      </w:pPr>
      <w:bookmarkStart w:id="64" w:name="sub_10105"/>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 Строительные площадки должны быть огорожены забором (ограждением).</w:t>
      </w:r>
    </w:p>
    <w:p w14:paraId="340E511E"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Тип забора (ограждения) строительной площадки согласовывается </w:t>
      </w:r>
      <w:r w:rsidR="00E613E0"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с администрацией муниципального образования.</w:t>
      </w:r>
    </w:p>
    <w:p w14:paraId="244AC584" w14:textId="77777777" w:rsidR="00AF1FF9" w:rsidRPr="00907C84" w:rsidRDefault="00E613E0" w:rsidP="00AF1FF9">
      <w:pPr>
        <w:spacing w:after="0" w:line="240" w:lineRule="auto"/>
        <w:ind w:firstLine="708"/>
        <w:rPr>
          <w:rFonts w:ascii="Times New Roman" w:hAnsi="Times New Roman"/>
          <w:color w:val="000000" w:themeColor="text1"/>
          <w:sz w:val="28"/>
          <w:szCs w:val="28"/>
          <w:lang w:eastAsia="en-US"/>
        </w:rPr>
      </w:pPr>
      <w:bookmarkStart w:id="65" w:name="sub_10106"/>
      <w:bookmarkEnd w:id="64"/>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 Конструкция забора (ограждения) должна удовлетворять следующим требованиям:</w:t>
      </w:r>
    </w:p>
    <w:p w14:paraId="638815B8"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66" w:name="sub_101061"/>
      <w:bookmarkEnd w:id="65"/>
      <w:r w:rsidRPr="00907C84">
        <w:rPr>
          <w:rFonts w:ascii="Times New Roman" w:hAnsi="Times New Roman"/>
          <w:color w:val="000000" w:themeColor="text1"/>
          <w:sz w:val="28"/>
          <w:szCs w:val="28"/>
          <w:lang w:eastAsia="en-US"/>
        </w:rPr>
        <w:t xml:space="preserve">1) высота забора (ограждения) строительной площадки </w:t>
      </w:r>
      <w:r w:rsidR="00C4633E"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не менее 1,6 м, участков производства земляных работ </w:t>
      </w:r>
      <w:r w:rsidR="00D606A2"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не менее 1,2 м;</w:t>
      </w:r>
    </w:p>
    <w:p w14:paraId="76B61998"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67" w:name="sub_101062"/>
      <w:bookmarkEnd w:id="66"/>
      <w:r w:rsidRPr="00907C84">
        <w:rPr>
          <w:rFonts w:ascii="Times New Roman" w:hAnsi="Times New Roman"/>
          <w:color w:val="000000" w:themeColor="text1"/>
          <w:sz w:val="28"/>
          <w:szCs w:val="28"/>
          <w:lang w:eastAsia="en-US"/>
        </w:rPr>
        <w:t>2) заборы (ограждения), примыкающие к местам массового прохода людей, должны иметь высоту не менее 2 м и быть оборудованы сплошным козырьком; козырёк должен выдерживать действие снеговой нагрузки, а также нагрузки от падения одиночных мелких предметов;</w:t>
      </w:r>
    </w:p>
    <w:p w14:paraId="4300CFAF" w14:textId="12A88218"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68" w:name="sub_101063"/>
      <w:bookmarkEnd w:id="67"/>
      <w:r w:rsidRPr="00907C84">
        <w:rPr>
          <w:rFonts w:ascii="Times New Roman" w:hAnsi="Times New Roman"/>
          <w:color w:val="000000" w:themeColor="text1"/>
          <w:sz w:val="28"/>
          <w:szCs w:val="28"/>
          <w:lang w:eastAsia="en-US"/>
        </w:rPr>
        <w:t>3) заборы (ограждения) выполняются в едином цветовом                             и стилистическом решении из непрозрачных жёстких листовых материалов, либо железобетонных плит;</w:t>
      </w:r>
    </w:p>
    <w:p w14:paraId="112C42F8"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69" w:name="sub_101064"/>
      <w:bookmarkEnd w:id="68"/>
      <w:r w:rsidRPr="00907C84">
        <w:rPr>
          <w:rFonts w:ascii="Times New Roman" w:hAnsi="Times New Roman"/>
          <w:color w:val="000000" w:themeColor="text1"/>
          <w:sz w:val="28"/>
          <w:szCs w:val="28"/>
          <w:lang w:eastAsia="en-US"/>
        </w:rPr>
        <w:t>4) заборы (ограждения) не должны иметь проёмов, кроме ворот                    и калиток, контролируемых в течение рабочего времени и запираемых после его окончания.</w:t>
      </w:r>
    </w:p>
    <w:p w14:paraId="6A11E820" w14:textId="77777777" w:rsidR="00D606A2" w:rsidRPr="00907C84" w:rsidRDefault="00D606A2" w:rsidP="00AF1FF9">
      <w:pPr>
        <w:spacing w:after="0" w:line="240" w:lineRule="auto"/>
        <w:ind w:firstLine="708"/>
        <w:rPr>
          <w:rFonts w:ascii="Times New Roman" w:hAnsi="Times New Roman"/>
          <w:color w:val="000000" w:themeColor="text1"/>
          <w:sz w:val="28"/>
          <w:szCs w:val="28"/>
          <w:lang w:eastAsia="en-US"/>
        </w:rPr>
      </w:pPr>
      <w:bookmarkStart w:id="70" w:name="sub_10107"/>
      <w:bookmarkEnd w:id="69"/>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 Заборы (ограждения) должны содержаться в чистом и исправном состоянии.</w:t>
      </w:r>
    </w:p>
    <w:p w14:paraId="4C031121"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Повреждения заборов (ограждений) устраня</w:t>
      </w:r>
      <w:r w:rsidR="00720A7C" w:rsidRPr="00907C84">
        <w:rPr>
          <w:rFonts w:ascii="Times New Roman" w:hAnsi="Times New Roman"/>
          <w:color w:val="000000" w:themeColor="text1"/>
          <w:sz w:val="28"/>
          <w:szCs w:val="28"/>
          <w:lang w:eastAsia="en-US"/>
        </w:rPr>
        <w:t>ются</w:t>
      </w:r>
      <w:r w:rsidR="00D606A2"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 xml:space="preserve">в течение суток </w:t>
      </w:r>
      <w:r w:rsidR="00720A7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с момента повреждения.</w:t>
      </w:r>
    </w:p>
    <w:p w14:paraId="2CB50258" w14:textId="77777777" w:rsidR="00AF1FF9" w:rsidRPr="00907C84" w:rsidRDefault="00D606A2" w:rsidP="00AF1FF9">
      <w:pPr>
        <w:spacing w:after="0" w:line="240" w:lineRule="auto"/>
        <w:ind w:firstLine="708"/>
        <w:rPr>
          <w:rFonts w:ascii="Times New Roman" w:hAnsi="Times New Roman"/>
          <w:color w:val="000000" w:themeColor="text1"/>
          <w:sz w:val="28"/>
          <w:szCs w:val="28"/>
          <w:lang w:eastAsia="en-US"/>
        </w:rPr>
      </w:pPr>
      <w:bookmarkStart w:id="71" w:name="sub_10108"/>
      <w:bookmarkEnd w:id="70"/>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w:t>
      </w:r>
      <w:r w:rsidR="00E039C0"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 На заборе (ограждении) устанавлива</w:t>
      </w:r>
      <w:r w:rsidR="00A5453D" w:rsidRPr="00907C84">
        <w:rPr>
          <w:rFonts w:ascii="Times New Roman" w:hAnsi="Times New Roman"/>
          <w:color w:val="000000" w:themeColor="text1"/>
          <w:sz w:val="28"/>
          <w:szCs w:val="28"/>
          <w:lang w:eastAsia="en-US"/>
        </w:rPr>
        <w:t>ются</w:t>
      </w:r>
      <w:r w:rsidR="00AF1FF9" w:rsidRPr="00907C84">
        <w:rPr>
          <w:rFonts w:ascii="Times New Roman" w:hAnsi="Times New Roman"/>
          <w:color w:val="000000" w:themeColor="text1"/>
          <w:sz w:val="28"/>
          <w:szCs w:val="28"/>
          <w:lang w:eastAsia="en-US"/>
        </w:rPr>
        <w:t xml:space="preserve"> предупредительные надписи и знаки, а в ночное время </w:t>
      </w:r>
      <w:r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z w:val="28"/>
          <w:szCs w:val="28"/>
          <w:lang w:eastAsia="en-US"/>
        </w:rPr>
        <w:t xml:space="preserve"> сигнальное освещение.</w:t>
      </w:r>
    </w:p>
    <w:p w14:paraId="3727BE44" w14:textId="77777777" w:rsidR="00AF1FF9" w:rsidRPr="00907C84" w:rsidRDefault="00D606A2" w:rsidP="00AF1FF9">
      <w:pPr>
        <w:spacing w:after="0" w:line="240" w:lineRule="auto"/>
        <w:ind w:firstLine="708"/>
        <w:rPr>
          <w:rFonts w:ascii="Times New Roman" w:hAnsi="Times New Roman"/>
          <w:color w:val="000000" w:themeColor="text1"/>
          <w:sz w:val="28"/>
          <w:szCs w:val="28"/>
          <w:lang w:eastAsia="en-US"/>
        </w:rPr>
      </w:pPr>
      <w:bookmarkStart w:id="72" w:name="sub_10109"/>
      <w:bookmarkEnd w:id="71"/>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B44169"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w:t>
      </w:r>
      <w:r w:rsidR="00E039C0" w:rsidRPr="00907C84">
        <w:rPr>
          <w:rFonts w:ascii="Times New Roman" w:hAnsi="Times New Roman"/>
          <w:color w:val="000000" w:themeColor="text1"/>
          <w:sz w:val="28"/>
          <w:szCs w:val="28"/>
          <w:lang w:eastAsia="en-US"/>
        </w:rPr>
        <w:t>8</w:t>
      </w:r>
      <w:r w:rsidR="00AF1FF9" w:rsidRPr="00907C84">
        <w:rPr>
          <w:rFonts w:ascii="Times New Roman" w:hAnsi="Times New Roman"/>
          <w:color w:val="000000" w:themeColor="text1"/>
          <w:sz w:val="28"/>
          <w:szCs w:val="28"/>
          <w:lang w:eastAsia="en-US"/>
        </w:rPr>
        <w:t>. В местах движения пешеходов забор (ограждение) должен иметь козырёк и прилегающее к забору под козырьком твёрдое покрытие                      с ограждением от проезжей части автомобильной дороги.</w:t>
      </w:r>
    </w:p>
    <w:p w14:paraId="0ABAF772" w14:textId="77777777" w:rsidR="00A0515C" w:rsidRPr="00907C84" w:rsidRDefault="00A0515C" w:rsidP="00AF1FF9">
      <w:pPr>
        <w:spacing w:after="0" w:line="240" w:lineRule="auto"/>
        <w:ind w:firstLine="708"/>
        <w:rPr>
          <w:rFonts w:ascii="Times New Roman" w:hAnsi="Times New Roman"/>
          <w:color w:val="000000" w:themeColor="text1"/>
          <w:sz w:val="28"/>
          <w:szCs w:val="28"/>
          <w:lang w:eastAsia="en-US"/>
        </w:rPr>
      </w:pPr>
      <w:bookmarkStart w:id="73" w:name="sub_101010"/>
      <w:bookmarkEnd w:id="72"/>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3319C4"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w:t>
      </w:r>
      <w:r w:rsidR="003319C4" w:rsidRPr="00907C84">
        <w:rPr>
          <w:rFonts w:ascii="Times New Roman" w:hAnsi="Times New Roman"/>
          <w:color w:val="000000" w:themeColor="text1"/>
          <w:sz w:val="28"/>
          <w:szCs w:val="28"/>
          <w:lang w:eastAsia="en-US"/>
        </w:rPr>
        <w:t>9</w:t>
      </w:r>
      <w:r w:rsidR="00AF1FF9" w:rsidRPr="00907C84">
        <w:rPr>
          <w:rFonts w:ascii="Times New Roman" w:hAnsi="Times New Roman"/>
          <w:color w:val="000000" w:themeColor="text1"/>
          <w:sz w:val="28"/>
          <w:szCs w:val="28"/>
          <w:lang w:eastAsia="en-US"/>
        </w:rPr>
        <w:t>. Содержание заборов (ограждений), козырьков, твёрдых покрытий осуществляется застройщиками, организациями, производящими строительные работы.</w:t>
      </w:r>
    </w:p>
    <w:p w14:paraId="41B3817E" w14:textId="59B5B255"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 случае установки ограждений строительных площадок с занятием под эти цели тротуаров, объектов озеленения, автомобильных дорог обязательно согласование такой установки с администраци</w:t>
      </w:r>
      <w:r w:rsidR="00C01892" w:rsidRPr="00907C84">
        <w:rPr>
          <w:rFonts w:ascii="Times New Roman" w:hAnsi="Times New Roman"/>
          <w:color w:val="000000" w:themeColor="text1"/>
          <w:sz w:val="28"/>
          <w:szCs w:val="28"/>
          <w:lang w:eastAsia="en-US"/>
        </w:rPr>
        <w:t>ей</w:t>
      </w:r>
      <w:r w:rsidRPr="00907C84">
        <w:rPr>
          <w:rFonts w:ascii="Times New Roman" w:hAnsi="Times New Roman"/>
          <w:color w:val="000000" w:themeColor="text1"/>
          <w:sz w:val="28"/>
          <w:szCs w:val="28"/>
          <w:lang w:eastAsia="en-US"/>
        </w:rPr>
        <w:t xml:space="preserve"> муниципальн</w:t>
      </w:r>
      <w:r w:rsidR="00C01892" w:rsidRPr="00907C84">
        <w:rPr>
          <w:rFonts w:ascii="Times New Roman" w:hAnsi="Times New Roman"/>
          <w:color w:val="000000" w:themeColor="text1"/>
          <w:sz w:val="28"/>
          <w:szCs w:val="28"/>
          <w:lang w:eastAsia="en-US"/>
        </w:rPr>
        <w:t>ого</w:t>
      </w:r>
      <w:r w:rsidRPr="00907C84">
        <w:rPr>
          <w:rFonts w:ascii="Times New Roman" w:hAnsi="Times New Roman"/>
          <w:color w:val="000000" w:themeColor="text1"/>
          <w:sz w:val="28"/>
          <w:szCs w:val="28"/>
          <w:lang w:eastAsia="en-US"/>
        </w:rPr>
        <w:t xml:space="preserve"> образовани</w:t>
      </w:r>
      <w:r w:rsidR="00C01892"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 владельцами автомобильных дорог, ГИБДД УМВД.</w:t>
      </w:r>
    </w:p>
    <w:p w14:paraId="1E7B97A4" w14:textId="77777777" w:rsidR="00AF1FF9" w:rsidRPr="00907C84" w:rsidRDefault="00B52094" w:rsidP="00AF1FF9">
      <w:pPr>
        <w:spacing w:after="0" w:line="240" w:lineRule="auto"/>
        <w:ind w:firstLine="708"/>
        <w:rPr>
          <w:rFonts w:ascii="Times New Roman" w:hAnsi="Times New Roman"/>
          <w:color w:val="000000" w:themeColor="text1"/>
          <w:sz w:val="28"/>
          <w:szCs w:val="28"/>
          <w:lang w:eastAsia="en-US"/>
        </w:rPr>
      </w:pPr>
      <w:bookmarkStart w:id="74" w:name="sub_101011"/>
      <w:bookmarkEnd w:id="73"/>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w:t>
      </w:r>
      <w:r w:rsidR="003319C4"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.1</w:t>
      </w:r>
      <w:r w:rsidR="003319C4" w:rsidRPr="00907C84">
        <w:rPr>
          <w:rFonts w:ascii="Times New Roman" w:hAnsi="Times New Roman"/>
          <w:color w:val="000000" w:themeColor="text1"/>
          <w:sz w:val="28"/>
          <w:szCs w:val="28"/>
          <w:lang w:eastAsia="en-US"/>
        </w:rPr>
        <w:t>0</w:t>
      </w:r>
      <w:r w:rsidR="00AF1FF9" w:rsidRPr="00907C84">
        <w:rPr>
          <w:rFonts w:ascii="Times New Roman" w:hAnsi="Times New Roman"/>
          <w:color w:val="000000" w:themeColor="text1"/>
          <w:sz w:val="28"/>
          <w:szCs w:val="28"/>
          <w:lang w:eastAsia="en-US"/>
        </w:rPr>
        <w:t>. В отношении временных ограждений строительной площадки защитно-охранного типа с заполнением панелей сплошным поликарбонатом                 и (или) композитом должны соблюдаться следующие требования:</w:t>
      </w:r>
    </w:p>
    <w:p w14:paraId="06753264"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75" w:name="sub_1010111"/>
      <w:bookmarkEnd w:id="74"/>
      <w:r w:rsidRPr="00907C84">
        <w:rPr>
          <w:rFonts w:ascii="Times New Roman" w:hAnsi="Times New Roman"/>
          <w:color w:val="000000" w:themeColor="text1"/>
          <w:sz w:val="28"/>
          <w:szCs w:val="28"/>
          <w:lang w:eastAsia="en-US"/>
        </w:rPr>
        <w:lastRenderedPageBreak/>
        <w:t>1) в качестве элементов декоративно-художественного оформления забора (ограждения) строительной площадки используются визуализации (единая визуальная информация о строящемся объекте, в том числе внешнем виде объекта, благоустройства, интерьеров общественных пространств, видов из окон, планировочных решений) и (или) текстовые изображения,</w:t>
      </w:r>
      <w:r w:rsidR="00676F73" w:rsidRPr="00907C84">
        <w:rPr>
          <w:rFonts w:ascii="Times New Roman" w:hAnsi="Times New Roman"/>
          <w:color w:val="000000" w:themeColor="text1"/>
          <w:sz w:val="28"/>
          <w:szCs w:val="28"/>
          <w:lang w:eastAsia="en-US"/>
        </w:rPr>
        <w:t xml:space="preserve"> </w:t>
      </w:r>
      <w:r w:rsidR="00676F73"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не являющиеся рекламой;</w:t>
      </w:r>
    </w:p>
    <w:p w14:paraId="591AE890"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76" w:name="sub_1010112"/>
      <w:bookmarkEnd w:id="75"/>
      <w:r w:rsidRPr="00907C84">
        <w:rPr>
          <w:rFonts w:ascii="Times New Roman" w:hAnsi="Times New Roman"/>
          <w:color w:val="000000" w:themeColor="text1"/>
          <w:sz w:val="28"/>
          <w:szCs w:val="28"/>
          <w:lang w:eastAsia="en-US"/>
        </w:rPr>
        <w:t>2) на визуализации или текстовом изображении должны быть указаны:</w:t>
      </w:r>
    </w:p>
    <w:p w14:paraId="7858CC07"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77" w:name="sub_10101121"/>
      <w:bookmarkEnd w:id="76"/>
      <w:r w:rsidRPr="00907C84">
        <w:rPr>
          <w:rFonts w:ascii="Times New Roman" w:hAnsi="Times New Roman"/>
          <w:color w:val="000000" w:themeColor="text1"/>
          <w:sz w:val="28"/>
          <w:szCs w:val="28"/>
          <w:lang w:eastAsia="en-US"/>
        </w:rPr>
        <w:t xml:space="preserve">а) матричный код (двумерный штрих-код), посредством которого обеспечивается перенаправление пользователя сети «Интернет» </w:t>
      </w:r>
      <w:r w:rsidR="00676F73"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официальный сайт застройщика;</w:t>
      </w:r>
    </w:p>
    <w:p w14:paraId="01982215" w14:textId="6A94D5C3"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78" w:name="sub_10101122"/>
      <w:bookmarkEnd w:id="77"/>
      <w:r w:rsidRPr="00907C84">
        <w:rPr>
          <w:rFonts w:ascii="Times New Roman" w:hAnsi="Times New Roman"/>
          <w:color w:val="000000" w:themeColor="text1"/>
          <w:sz w:val="28"/>
          <w:szCs w:val="28"/>
          <w:lang w:eastAsia="en-US"/>
        </w:rPr>
        <w:t>б) адреса официального сайта администрации муниципального образования</w:t>
      </w:r>
      <w:r w:rsidR="00006443"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в сети «Интернет»;</w:t>
      </w:r>
    </w:p>
    <w:p w14:paraId="446024B8"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79" w:name="sub_10101123"/>
      <w:bookmarkEnd w:id="78"/>
      <w:r w:rsidRPr="00907C84">
        <w:rPr>
          <w:rFonts w:ascii="Times New Roman" w:hAnsi="Times New Roman"/>
          <w:color w:val="000000" w:themeColor="text1"/>
          <w:sz w:val="28"/>
          <w:szCs w:val="28"/>
          <w:lang w:eastAsia="en-US"/>
        </w:rPr>
        <w:t xml:space="preserve">в) адрес официального сайта Министерства </w:t>
      </w:r>
      <w:r w:rsidR="00676F73" w:rsidRPr="00907C84">
        <w:rPr>
          <w:rFonts w:ascii="Times New Roman" w:hAnsi="Times New Roman"/>
          <w:color w:val="000000" w:themeColor="text1"/>
          <w:sz w:val="28"/>
          <w:szCs w:val="28"/>
          <w:lang w:eastAsia="en-US"/>
        </w:rPr>
        <w:t xml:space="preserve">жилищно-коммунального хозяйства и </w:t>
      </w:r>
      <w:r w:rsidRPr="00907C84">
        <w:rPr>
          <w:rFonts w:ascii="Times New Roman" w:hAnsi="Times New Roman"/>
          <w:color w:val="000000" w:themeColor="text1"/>
          <w:sz w:val="28"/>
          <w:szCs w:val="28"/>
          <w:lang w:eastAsia="en-US"/>
        </w:rPr>
        <w:t xml:space="preserve">строительства Ульяновской области в сети «Интернет» </w:t>
      </w:r>
      <w:r w:rsidR="00AB01C9"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(при привлечении денежных средств участников долевого строительства </w:t>
      </w:r>
      <w:r w:rsidR="00AB01C9"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соответствии с </w:t>
      </w:r>
      <w:hyperlink r:id="rId19" w:history="1">
        <w:r w:rsidRPr="00907C84">
          <w:rPr>
            <w:rFonts w:ascii="Times New Roman" w:hAnsi="Times New Roman"/>
            <w:bCs/>
            <w:color w:val="000000" w:themeColor="text1"/>
            <w:sz w:val="28"/>
            <w:szCs w:val="28"/>
            <w:lang w:eastAsia="en-US"/>
          </w:rPr>
          <w:t>Федеральным законом</w:t>
        </w:r>
      </w:hyperlink>
      <w:r w:rsidRPr="00907C84">
        <w:rPr>
          <w:rFonts w:ascii="Times New Roman" w:hAnsi="Times New Roman"/>
          <w:color w:val="000000" w:themeColor="text1"/>
          <w:sz w:val="28"/>
          <w:szCs w:val="28"/>
          <w:lang w:eastAsia="en-US"/>
        </w:rPr>
        <w:t xml:space="preserve"> от 30</w:t>
      </w:r>
      <w:r w:rsidR="00AB01C9" w:rsidRPr="00907C84">
        <w:rPr>
          <w:rFonts w:ascii="Times New Roman" w:hAnsi="Times New Roman"/>
          <w:color w:val="000000" w:themeColor="text1"/>
          <w:sz w:val="28"/>
          <w:szCs w:val="28"/>
          <w:lang w:eastAsia="en-US"/>
        </w:rPr>
        <w:t>.12.</w:t>
      </w:r>
      <w:r w:rsidRPr="00907C84">
        <w:rPr>
          <w:rFonts w:ascii="Times New Roman" w:hAnsi="Times New Roman"/>
          <w:color w:val="000000" w:themeColor="text1"/>
          <w:sz w:val="28"/>
          <w:szCs w:val="28"/>
          <w:lang w:eastAsia="en-US"/>
        </w:rPr>
        <w:t xml:space="preserve">2004 № 214-ФЗ «Об участии </w:t>
      </w:r>
      <w:r w:rsidR="00AB01C9"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в долевом строительстве многоквартирных домов</w:t>
      </w:r>
      <w:r w:rsidR="00AB01C9"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и иных объектов недвижимости и о внесении изменений в некоторые законодательные акты Российской Федерации»);</w:t>
      </w:r>
    </w:p>
    <w:p w14:paraId="376D7D50"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0" w:name="sub_1010113"/>
      <w:bookmarkEnd w:id="79"/>
      <w:r w:rsidRPr="00907C84">
        <w:rPr>
          <w:rFonts w:ascii="Times New Roman" w:hAnsi="Times New Roman"/>
          <w:color w:val="000000" w:themeColor="text1"/>
          <w:sz w:val="28"/>
          <w:szCs w:val="28"/>
          <w:lang w:eastAsia="en-US"/>
        </w:rPr>
        <w:t>3) на визуализации или текстовом изображении может содержаться информация с информационных щитов, установленных при въезде                   на строительную площадку и выезде с неё;</w:t>
      </w:r>
    </w:p>
    <w:p w14:paraId="7E6D3C87"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1" w:name="sub_1010114"/>
      <w:bookmarkEnd w:id="80"/>
      <w:r w:rsidRPr="00907C84">
        <w:rPr>
          <w:rFonts w:ascii="Times New Roman" w:hAnsi="Times New Roman"/>
          <w:color w:val="000000" w:themeColor="text1"/>
          <w:sz w:val="28"/>
          <w:szCs w:val="28"/>
          <w:lang w:eastAsia="en-US"/>
        </w:rPr>
        <w:t>4) для размещения элементов декоративно-художественного оформления может быть использовано не более чем 1/3 от общего количества секций                  по одной стороне забора (ограждения) строительной площадки; элементы декоративно-художественного оформления могут быть размещены подряд               не более чем на четырёх секциях;</w:t>
      </w:r>
    </w:p>
    <w:p w14:paraId="3FB7F869"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2" w:name="sub_1010115"/>
      <w:bookmarkEnd w:id="81"/>
      <w:r w:rsidRPr="00907C84">
        <w:rPr>
          <w:rFonts w:ascii="Times New Roman" w:hAnsi="Times New Roman"/>
          <w:color w:val="000000" w:themeColor="text1"/>
          <w:sz w:val="28"/>
          <w:szCs w:val="28"/>
          <w:lang w:eastAsia="en-US"/>
        </w:rPr>
        <w:t>5) элементы декоративно-художественного оформления должны относиться исключительно к строящемуся объекту и соответствовать проектной документации и разрешению на строительство, реконструкцию объекта капитального строительства;</w:t>
      </w:r>
    </w:p>
    <w:p w14:paraId="0FC1A73E"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3" w:name="sub_1010116"/>
      <w:bookmarkEnd w:id="82"/>
      <w:r w:rsidRPr="00907C84">
        <w:rPr>
          <w:rFonts w:ascii="Times New Roman" w:hAnsi="Times New Roman"/>
          <w:color w:val="000000" w:themeColor="text1"/>
          <w:sz w:val="28"/>
          <w:szCs w:val="28"/>
          <w:lang w:eastAsia="en-US"/>
        </w:rPr>
        <w:t>6) декоративно-художественное оформление производится путём непосредственного нанесения на поверхности панелей ограждения визуализаций и (или) текстового изображения методом покраски, наклейки                 и иными методами, обеспечивающими устойчивость к неблагоприятным погодным условиям на период строительства объекта;</w:t>
      </w:r>
    </w:p>
    <w:p w14:paraId="1339B9DC"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4" w:name="sub_1010117"/>
      <w:bookmarkEnd w:id="83"/>
      <w:r w:rsidRPr="00907C84">
        <w:rPr>
          <w:rFonts w:ascii="Times New Roman" w:hAnsi="Times New Roman"/>
          <w:color w:val="000000" w:themeColor="text1"/>
          <w:sz w:val="28"/>
          <w:szCs w:val="28"/>
          <w:lang w:eastAsia="en-US"/>
        </w:rPr>
        <w:t>7) при декоративно-художественном оформлении не допускается:</w:t>
      </w:r>
    </w:p>
    <w:p w14:paraId="289BF993"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5" w:name="sub_10101171"/>
      <w:bookmarkEnd w:id="84"/>
      <w:r w:rsidRPr="00907C84">
        <w:rPr>
          <w:rFonts w:ascii="Times New Roman" w:hAnsi="Times New Roman"/>
          <w:color w:val="000000" w:themeColor="text1"/>
          <w:sz w:val="28"/>
          <w:szCs w:val="28"/>
          <w:lang w:eastAsia="en-US"/>
        </w:rPr>
        <w:t>а) нарушение геометрических параметров панелей ограждений;</w:t>
      </w:r>
    </w:p>
    <w:p w14:paraId="02C24F47"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6" w:name="sub_10101172"/>
      <w:bookmarkEnd w:id="85"/>
      <w:r w:rsidRPr="00907C84">
        <w:rPr>
          <w:rFonts w:ascii="Times New Roman" w:hAnsi="Times New Roman"/>
          <w:color w:val="000000" w:themeColor="text1"/>
          <w:sz w:val="28"/>
          <w:szCs w:val="28"/>
          <w:lang w:eastAsia="en-US"/>
        </w:rPr>
        <w:t>б) нарушение места размещения элементов декоративно-художественного оформления;</w:t>
      </w:r>
    </w:p>
    <w:p w14:paraId="73680638"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7" w:name="sub_10101173"/>
      <w:bookmarkEnd w:id="86"/>
      <w:r w:rsidRPr="00907C84">
        <w:rPr>
          <w:rFonts w:ascii="Times New Roman" w:hAnsi="Times New Roman"/>
          <w:color w:val="000000" w:themeColor="text1"/>
          <w:sz w:val="28"/>
          <w:szCs w:val="28"/>
          <w:lang w:eastAsia="en-US"/>
        </w:rPr>
        <w:t>в) размещение элементов оформления на калитках и распашных воротах;</w:t>
      </w:r>
    </w:p>
    <w:p w14:paraId="78C391B9"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8" w:name="sub_10101174"/>
      <w:bookmarkEnd w:id="87"/>
      <w:r w:rsidRPr="00907C84">
        <w:rPr>
          <w:rFonts w:ascii="Times New Roman" w:hAnsi="Times New Roman"/>
          <w:color w:val="000000" w:themeColor="text1"/>
          <w:sz w:val="28"/>
          <w:szCs w:val="28"/>
          <w:lang w:eastAsia="en-US"/>
        </w:rPr>
        <w:t>г) вертикальный порядок расположения букв на информационном поле визуализаций;</w:t>
      </w:r>
    </w:p>
    <w:p w14:paraId="01BA4F09" w14:textId="77777777" w:rsidR="00AF1FF9" w:rsidRPr="00907C84" w:rsidRDefault="00AF1FF9" w:rsidP="00AF1FF9">
      <w:pPr>
        <w:spacing w:after="0" w:line="240" w:lineRule="auto"/>
        <w:ind w:firstLine="708"/>
        <w:rPr>
          <w:rFonts w:ascii="Times New Roman" w:hAnsi="Times New Roman"/>
          <w:color w:val="000000" w:themeColor="text1"/>
          <w:sz w:val="28"/>
          <w:szCs w:val="28"/>
          <w:lang w:eastAsia="en-US"/>
        </w:rPr>
      </w:pPr>
      <w:bookmarkStart w:id="89" w:name="sub_10101175"/>
      <w:bookmarkEnd w:id="88"/>
      <w:r w:rsidRPr="00907C84">
        <w:rPr>
          <w:rFonts w:ascii="Times New Roman" w:hAnsi="Times New Roman"/>
          <w:color w:val="000000" w:themeColor="text1"/>
          <w:sz w:val="28"/>
          <w:szCs w:val="28"/>
          <w:lang w:eastAsia="en-US"/>
        </w:rPr>
        <w:t>д) размещение элементов декоративно-художественного оформления                с использованием картона, ткани, баннерной ткани.</w:t>
      </w:r>
    </w:p>
    <w:p w14:paraId="6376C43D" w14:textId="77777777" w:rsidR="00AF1FF9" w:rsidRPr="00907C84" w:rsidRDefault="003E1EE9" w:rsidP="00AF1FF9">
      <w:pPr>
        <w:spacing w:after="0" w:line="240" w:lineRule="auto"/>
        <w:ind w:firstLine="708"/>
        <w:rPr>
          <w:rFonts w:ascii="Times New Roman" w:hAnsi="Times New Roman"/>
          <w:color w:val="000000" w:themeColor="text1"/>
          <w:sz w:val="28"/>
          <w:szCs w:val="28"/>
          <w:lang w:eastAsia="en-US"/>
        </w:rPr>
      </w:pPr>
      <w:bookmarkStart w:id="90" w:name="sub_101012"/>
      <w:bookmarkEnd w:id="89"/>
      <w:r w:rsidRPr="00907C84">
        <w:rPr>
          <w:rFonts w:ascii="Times New Roman" w:hAnsi="Times New Roman"/>
          <w:color w:val="000000" w:themeColor="text1"/>
          <w:sz w:val="28"/>
          <w:szCs w:val="28"/>
          <w:lang w:eastAsia="en-US"/>
        </w:rPr>
        <w:lastRenderedPageBreak/>
        <w:t>7</w:t>
      </w:r>
      <w:r w:rsidR="00AF1FF9" w:rsidRPr="00907C84">
        <w:rPr>
          <w:rFonts w:ascii="Times New Roman" w:hAnsi="Times New Roman"/>
          <w:color w:val="000000" w:themeColor="text1"/>
          <w:sz w:val="28"/>
          <w:szCs w:val="28"/>
          <w:lang w:eastAsia="en-US"/>
        </w:rPr>
        <w:t>.</w:t>
      </w:r>
      <w:r w:rsidR="009254C0"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.1</w:t>
      </w:r>
      <w:r w:rsidR="009254C0"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На территории строительного объекта осуществляется </w:t>
      </w:r>
      <w:proofErr w:type="spellStart"/>
      <w:r w:rsidR="00AF1FF9" w:rsidRPr="00907C84">
        <w:rPr>
          <w:rFonts w:ascii="Times New Roman" w:hAnsi="Times New Roman"/>
          <w:color w:val="000000" w:themeColor="text1"/>
          <w:sz w:val="28"/>
          <w:szCs w:val="28"/>
          <w:lang w:eastAsia="en-US"/>
        </w:rPr>
        <w:t>ощебенение</w:t>
      </w:r>
      <w:proofErr w:type="spellEnd"/>
      <w:r w:rsidR="00AF1FF9" w:rsidRPr="00907C84">
        <w:rPr>
          <w:rFonts w:ascii="Times New Roman" w:hAnsi="Times New Roman"/>
          <w:color w:val="000000" w:themeColor="text1"/>
          <w:sz w:val="28"/>
          <w:szCs w:val="28"/>
          <w:lang w:eastAsia="en-US"/>
        </w:rPr>
        <w:t xml:space="preserve"> в соответствии со строительными нормами и правилами.</w:t>
      </w:r>
    </w:p>
    <w:bookmarkEnd w:id="90"/>
    <w:p w14:paraId="5E534C4D" w14:textId="77777777" w:rsidR="00AF1FF9" w:rsidRPr="00907C84" w:rsidRDefault="00AF1FF9" w:rsidP="00AF1FF9">
      <w:pPr>
        <w:spacing w:after="0" w:line="240" w:lineRule="auto"/>
        <w:jc w:val="left"/>
        <w:rPr>
          <w:rFonts w:ascii="Times New Roman" w:hAnsi="Times New Roman"/>
          <w:bCs/>
          <w:color w:val="000000" w:themeColor="text1"/>
          <w:sz w:val="28"/>
          <w:szCs w:val="28"/>
          <w:shd w:val="clear" w:color="auto" w:fill="FFFFFF"/>
          <w:lang w:eastAsia="en-US"/>
        </w:rPr>
      </w:pPr>
    </w:p>
    <w:p w14:paraId="3CA30548" w14:textId="5B6BC3B8" w:rsidR="00D0594D" w:rsidRPr="00907C84" w:rsidRDefault="00AF1FF9" w:rsidP="00D0594D">
      <w:pPr>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4C708A" w:rsidRPr="00907C84">
        <w:rPr>
          <w:rFonts w:ascii="Times New Roman" w:hAnsi="Times New Roman"/>
          <w:b/>
          <w:color w:val="000000" w:themeColor="text1"/>
          <w:sz w:val="28"/>
          <w:szCs w:val="28"/>
          <w:lang w:eastAsia="en-US"/>
        </w:rPr>
        <w:t>8</w:t>
      </w:r>
      <w:r w:rsidRPr="00907C84">
        <w:rPr>
          <w:rFonts w:ascii="Times New Roman" w:hAnsi="Times New Roman"/>
          <w:b/>
          <w:color w:val="000000" w:themeColor="text1"/>
          <w:sz w:val="28"/>
          <w:szCs w:val="28"/>
          <w:lang w:eastAsia="en-US"/>
        </w:rPr>
        <w:t>. </w:t>
      </w:r>
      <w:r w:rsidR="00907C84" w:rsidRPr="00907C84">
        <w:rPr>
          <w:rFonts w:ascii="Times New Roman" w:hAnsi="Times New Roman"/>
          <w:b/>
          <w:color w:val="000000" w:themeColor="text1"/>
          <w:sz w:val="28"/>
          <w:szCs w:val="28"/>
          <w:lang w:eastAsia="en-US"/>
        </w:rPr>
        <w:t>Проектирование, размещение, содержание</w:t>
      </w:r>
    </w:p>
    <w:p w14:paraId="26F02935" w14:textId="14A505F3" w:rsidR="00AF1FF9" w:rsidRPr="00907C84" w:rsidRDefault="00907C84" w:rsidP="00907C84">
      <w:pPr>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и восстановление элементов благоустройства, в том числе после проведения земляных работ</w:t>
      </w:r>
    </w:p>
    <w:p w14:paraId="66699976" w14:textId="77777777" w:rsidR="00AF1FF9" w:rsidRPr="00907C84" w:rsidRDefault="00AF1FF9" w:rsidP="00AF1FF9">
      <w:pPr>
        <w:spacing w:after="0" w:line="240" w:lineRule="auto"/>
        <w:ind w:firstLine="709"/>
        <w:jc w:val="left"/>
        <w:rPr>
          <w:rFonts w:ascii="Times New Roman" w:hAnsi="Times New Roman"/>
          <w:b/>
          <w:bCs/>
          <w:color w:val="000000" w:themeColor="text1"/>
          <w:sz w:val="28"/>
          <w:szCs w:val="28"/>
          <w:shd w:val="clear" w:color="auto" w:fill="FFFFFF"/>
          <w:lang w:eastAsia="en-US"/>
        </w:rPr>
      </w:pPr>
    </w:p>
    <w:p w14:paraId="7C314172" w14:textId="77777777" w:rsidR="004D5B10" w:rsidRPr="00907C84" w:rsidRDefault="00373969" w:rsidP="004D5B10">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8.1.</w:t>
      </w:r>
      <w:r w:rsidR="004D5B10" w:rsidRPr="00907C84">
        <w:rPr>
          <w:rFonts w:ascii="Times New Roman" w:hAnsi="Times New Roman"/>
          <w:b/>
          <w:bCs/>
          <w:color w:val="000000" w:themeColor="text1"/>
          <w:sz w:val="28"/>
          <w:szCs w:val="28"/>
          <w:shd w:val="clear" w:color="auto" w:fill="FFFFFF"/>
          <w:lang w:eastAsia="en-US"/>
        </w:rPr>
        <w:t xml:space="preserve"> Общие требования к</w:t>
      </w:r>
      <w:r w:rsidR="004D5B10" w:rsidRPr="00907C84">
        <w:rPr>
          <w:rFonts w:ascii="Times New Roman" w:hAnsi="Times New Roman"/>
          <w:color w:val="000000" w:themeColor="text1"/>
          <w:sz w:val="28"/>
          <w:szCs w:val="28"/>
        </w:rPr>
        <w:t xml:space="preserve"> </w:t>
      </w:r>
      <w:r w:rsidR="004D5B10" w:rsidRPr="00907C84">
        <w:rPr>
          <w:rFonts w:ascii="Times New Roman" w:hAnsi="Times New Roman"/>
          <w:b/>
          <w:bCs/>
          <w:color w:val="000000" w:themeColor="text1"/>
          <w:sz w:val="28"/>
          <w:szCs w:val="28"/>
          <w:shd w:val="clear" w:color="auto" w:fill="FFFFFF"/>
          <w:lang w:eastAsia="en-US"/>
        </w:rPr>
        <w:t xml:space="preserve">проектированию, размещению, </w:t>
      </w:r>
      <w:r w:rsidR="004D5B10" w:rsidRPr="00907C84">
        <w:rPr>
          <w:rFonts w:ascii="Times New Roman" w:hAnsi="Times New Roman"/>
          <w:b/>
          <w:bCs/>
          <w:color w:val="000000" w:themeColor="text1"/>
          <w:sz w:val="28"/>
          <w:szCs w:val="28"/>
          <w:shd w:val="clear" w:color="auto" w:fill="FFFFFF"/>
          <w:lang w:eastAsia="en-US"/>
        </w:rPr>
        <w:br/>
        <w:t xml:space="preserve">содержанию и восстановлению элементов благоустройства, </w:t>
      </w:r>
    </w:p>
    <w:p w14:paraId="08A89CBE" w14:textId="77777777" w:rsidR="00241FE5" w:rsidRPr="00907C84" w:rsidRDefault="004D5B10" w:rsidP="004D5B10">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в том числе после проведения земляных работ</w:t>
      </w:r>
    </w:p>
    <w:p w14:paraId="4791CEE9" w14:textId="77777777" w:rsidR="00241FE5" w:rsidRPr="00907C84" w:rsidRDefault="00241FE5" w:rsidP="00265C7B">
      <w:pPr>
        <w:spacing w:after="0" w:line="240" w:lineRule="auto"/>
        <w:jc w:val="left"/>
        <w:rPr>
          <w:rFonts w:ascii="Times New Roman" w:hAnsi="Times New Roman"/>
          <w:bCs/>
          <w:color w:val="000000" w:themeColor="text1"/>
          <w:sz w:val="28"/>
          <w:szCs w:val="28"/>
          <w:shd w:val="clear" w:color="auto" w:fill="FFFFFF"/>
          <w:lang w:eastAsia="en-US"/>
        </w:rPr>
      </w:pPr>
    </w:p>
    <w:p w14:paraId="3FBB88BA" w14:textId="2D6E2045"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8.1.</w:t>
      </w:r>
      <w:r w:rsidR="00460A06"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 </w:t>
      </w:r>
      <w:r w:rsidR="004D7065" w:rsidRPr="00907C84">
        <w:rPr>
          <w:rFonts w:ascii="Times New Roman" w:hAnsi="Times New Roman"/>
          <w:bCs/>
          <w:color w:val="000000" w:themeColor="text1"/>
          <w:sz w:val="28"/>
          <w:szCs w:val="28"/>
          <w:shd w:val="clear" w:color="auto" w:fill="FFFFFF"/>
          <w:lang w:eastAsia="en-US"/>
        </w:rPr>
        <w:t xml:space="preserve">Настоящий раздел Правил </w:t>
      </w:r>
      <w:r w:rsidRPr="00907C84">
        <w:rPr>
          <w:rFonts w:ascii="Times New Roman" w:hAnsi="Times New Roman"/>
          <w:bCs/>
          <w:color w:val="000000" w:themeColor="text1"/>
          <w:sz w:val="28"/>
          <w:szCs w:val="28"/>
          <w:shd w:val="clear" w:color="auto" w:fill="FFFFFF"/>
          <w:lang w:eastAsia="en-US"/>
        </w:rPr>
        <w:t>регулиру</w:t>
      </w:r>
      <w:r w:rsidR="000272DA" w:rsidRPr="00907C84">
        <w:rPr>
          <w:rFonts w:ascii="Times New Roman" w:hAnsi="Times New Roman"/>
          <w:bCs/>
          <w:color w:val="000000" w:themeColor="text1"/>
          <w:sz w:val="28"/>
          <w:szCs w:val="28"/>
          <w:shd w:val="clear" w:color="auto" w:fill="FFFFFF"/>
          <w:lang w:eastAsia="en-US"/>
        </w:rPr>
        <w:t>ет</w:t>
      </w:r>
      <w:r w:rsidRPr="00907C84">
        <w:rPr>
          <w:rFonts w:ascii="Times New Roman" w:hAnsi="Times New Roman"/>
          <w:bCs/>
          <w:color w:val="000000" w:themeColor="text1"/>
          <w:sz w:val="28"/>
          <w:szCs w:val="28"/>
          <w:shd w:val="clear" w:color="auto" w:fill="FFFFFF"/>
          <w:lang w:eastAsia="en-US"/>
        </w:rPr>
        <w:t xml:space="preserve"> вопросы проектирования, размещения, содержания и благоустройства основных элементов благоустройства, используемых в насел</w:t>
      </w:r>
      <w:r w:rsidR="00CE1BE0"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нных пунктах муниципального образования.</w:t>
      </w:r>
    </w:p>
    <w:p w14:paraId="1879175F" w14:textId="41E1E04A"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460A06"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2. В проектной документации на создание, реконструкцию объектов благоустройства территории муниципального образования</w:t>
      </w:r>
      <w:r w:rsidR="00D278FC"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предусматрива</w:t>
      </w:r>
      <w:r w:rsidR="00F861E6"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14:paraId="78825C25"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460A06"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3. При благоустройстве территорий, располагаемых в зоне охраны объектов культурного наследия, проект</w:t>
      </w:r>
      <w:r w:rsidR="00550700" w:rsidRPr="00907C84">
        <w:rPr>
          <w:rFonts w:ascii="Times New Roman" w:hAnsi="Times New Roman"/>
          <w:bCs/>
          <w:color w:val="000000" w:themeColor="text1"/>
          <w:sz w:val="28"/>
          <w:szCs w:val="28"/>
          <w:shd w:val="clear" w:color="auto" w:fill="FFFFFF"/>
          <w:lang w:eastAsia="en-US"/>
        </w:rPr>
        <w:t>ная</w:t>
      </w:r>
      <w:r w:rsidRPr="00907C84">
        <w:rPr>
          <w:rFonts w:ascii="Times New Roman" w:hAnsi="Times New Roman"/>
          <w:bCs/>
          <w:color w:val="000000" w:themeColor="text1"/>
          <w:sz w:val="28"/>
          <w:szCs w:val="28"/>
          <w:shd w:val="clear" w:color="auto" w:fill="FFFFFF"/>
          <w:lang w:eastAsia="en-US"/>
        </w:rPr>
        <w:t xml:space="preserve"> документаци</w:t>
      </w:r>
      <w:r w:rsidR="00550700" w:rsidRPr="00907C84">
        <w:rPr>
          <w:rFonts w:ascii="Times New Roman" w:hAnsi="Times New Roman"/>
          <w:bCs/>
          <w:color w:val="000000" w:themeColor="text1"/>
          <w:sz w:val="28"/>
          <w:szCs w:val="28"/>
          <w:shd w:val="clear" w:color="auto" w:fill="FFFFFF"/>
          <w:lang w:eastAsia="en-US"/>
        </w:rPr>
        <w:t>я</w:t>
      </w:r>
      <w:r w:rsidRPr="00907C84">
        <w:rPr>
          <w:rFonts w:ascii="Times New Roman" w:hAnsi="Times New Roman"/>
          <w:bCs/>
          <w:color w:val="000000" w:themeColor="text1"/>
          <w:sz w:val="28"/>
          <w:szCs w:val="28"/>
          <w:shd w:val="clear" w:color="auto" w:fill="FFFFFF"/>
          <w:lang w:eastAsia="en-US"/>
        </w:rPr>
        <w:t xml:space="preserve"> согласовыва</w:t>
      </w:r>
      <w:r w:rsidR="00550700"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w:t>
      </w:r>
      <w:r w:rsidR="00550700"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с органами, уполномоченными в области сохранения, использования, популяризации и государственной охраны объектов культурного наследия.</w:t>
      </w:r>
    </w:p>
    <w:p w14:paraId="3C15DFF8" w14:textId="32899CF9"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460A06"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4. Проектирование озеленения при благоустройстве и (или) реконструкции территорий муниципального образования</w:t>
      </w:r>
      <w:r w:rsidR="007024FD"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осуществля</w:t>
      </w:r>
      <w:r w:rsidR="006B1300"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w:t>
      </w:r>
      <w:r w:rsidR="003358EA"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с максимальным сохранением существующих зел</w:t>
      </w:r>
      <w:r w:rsidR="00137B98"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14:paraId="2E3DEF8E"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3D480E"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5. Проектирование покрытий при благоустройстве территорий осуществля</w:t>
      </w:r>
      <w:r w:rsidR="006719A2"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с целью обеспечения безопасного и комфортного передвижения граждан, в том числе </w:t>
      </w:r>
      <w:r w:rsidR="00973BF5"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bCs/>
          <w:color w:val="000000" w:themeColor="text1"/>
          <w:sz w:val="28"/>
          <w:szCs w:val="28"/>
          <w:shd w:val="clear" w:color="auto" w:fill="FFFFFF"/>
          <w:lang w:eastAsia="en-US"/>
        </w:rPr>
        <w:t>, а также формирования архитектурного облика насел</w:t>
      </w:r>
      <w:r w:rsidR="003D480E"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нного пункта.</w:t>
      </w:r>
    </w:p>
    <w:p w14:paraId="191BF8D9" w14:textId="77777777" w:rsidR="00FA4CC7" w:rsidRPr="00907C84" w:rsidRDefault="00265C7B" w:rsidP="00FA4CC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3D480E"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6. При выборе покрытия использ</w:t>
      </w:r>
      <w:r w:rsidR="001117EC" w:rsidRPr="00907C84">
        <w:rPr>
          <w:rFonts w:ascii="Times New Roman" w:hAnsi="Times New Roman"/>
          <w:bCs/>
          <w:color w:val="000000" w:themeColor="text1"/>
          <w:sz w:val="28"/>
          <w:szCs w:val="28"/>
          <w:shd w:val="clear" w:color="auto" w:fill="FFFFFF"/>
          <w:lang w:eastAsia="en-US"/>
        </w:rPr>
        <w:t>уются</w:t>
      </w:r>
      <w:r w:rsidRPr="00907C84">
        <w:rPr>
          <w:rFonts w:ascii="Times New Roman" w:hAnsi="Times New Roman"/>
          <w:bCs/>
          <w:color w:val="000000" w:themeColor="text1"/>
          <w:sz w:val="28"/>
          <w:szCs w:val="28"/>
          <w:shd w:val="clear" w:color="auto" w:fill="FFFFFF"/>
          <w:lang w:eastAsia="en-US"/>
        </w:rPr>
        <w:t xml:space="preserve"> прочные, </w:t>
      </w:r>
      <w:proofErr w:type="spellStart"/>
      <w:r w:rsidRPr="00907C84">
        <w:rPr>
          <w:rFonts w:ascii="Times New Roman" w:hAnsi="Times New Roman"/>
          <w:bCs/>
          <w:color w:val="000000" w:themeColor="text1"/>
          <w:sz w:val="28"/>
          <w:szCs w:val="28"/>
          <w:shd w:val="clear" w:color="auto" w:fill="FFFFFF"/>
          <w:lang w:eastAsia="en-US"/>
        </w:rPr>
        <w:t>ремонтопригодные</w:t>
      </w:r>
      <w:proofErr w:type="spellEnd"/>
      <w:r w:rsidRPr="00907C84">
        <w:rPr>
          <w:rFonts w:ascii="Times New Roman" w:hAnsi="Times New Roman"/>
          <w:bCs/>
          <w:color w:val="000000" w:themeColor="text1"/>
          <w:sz w:val="28"/>
          <w:szCs w:val="28"/>
          <w:shd w:val="clear" w:color="auto" w:fill="FFFFFF"/>
          <w:lang w:eastAsia="en-US"/>
        </w:rPr>
        <w:t xml:space="preserve">, </w:t>
      </w:r>
      <w:proofErr w:type="spellStart"/>
      <w:r w:rsidRPr="00907C84">
        <w:rPr>
          <w:rFonts w:ascii="Times New Roman" w:hAnsi="Times New Roman"/>
          <w:bCs/>
          <w:color w:val="000000" w:themeColor="text1"/>
          <w:sz w:val="28"/>
          <w:szCs w:val="28"/>
          <w:shd w:val="clear" w:color="auto" w:fill="FFFFFF"/>
          <w:lang w:eastAsia="en-US"/>
        </w:rPr>
        <w:t>антискользящие</w:t>
      </w:r>
      <w:proofErr w:type="spellEnd"/>
      <w:r w:rsidRPr="00907C84">
        <w:rPr>
          <w:rFonts w:ascii="Times New Roman" w:hAnsi="Times New Roman"/>
          <w:bCs/>
          <w:color w:val="000000" w:themeColor="text1"/>
          <w:sz w:val="28"/>
          <w:szCs w:val="28"/>
          <w:shd w:val="clear" w:color="auto" w:fill="FFFFFF"/>
          <w:lang w:eastAsia="en-US"/>
        </w:rPr>
        <w:t>, экологичные покрытия</w:t>
      </w:r>
      <w:r w:rsidR="00FA4CC7" w:rsidRPr="00907C84">
        <w:rPr>
          <w:rFonts w:ascii="Times New Roman" w:hAnsi="Times New Roman"/>
          <w:bCs/>
          <w:color w:val="000000" w:themeColor="text1"/>
          <w:sz w:val="28"/>
          <w:szCs w:val="28"/>
          <w:shd w:val="clear" w:color="auto" w:fill="FFFFFF"/>
          <w:lang w:eastAsia="en-US"/>
        </w:rPr>
        <w:t>, в том числе:</w:t>
      </w:r>
    </w:p>
    <w:p w14:paraId="612663A3" w14:textId="77777777" w:rsidR="00265C7B" w:rsidRPr="00907C84" w:rsidRDefault="00FA4CC7" w:rsidP="00FA4CC7">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1)</w:t>
      </w:r>
      <w:r w:rsidR="00265C7B" w:rsidRPr="00907C84">
        <w:rPr>
          <w:rFonts w:ascii="Times New Roman" w:hAnsi="Times New Roman"/>
          <w:bCs/>
          <w:color w:val="000000" w:themeColor="text1"/>
          <w:sz w:val="28"/>
          <w:szCs w:val="28"/>
          <w:shd w:val="clear" w:color="auto" w:fill="FFFFFF"/>
          <w:lang w:eastAsia="en-US"/>
        </w:rPr>
        <w:t xml:space="preserve"> монолитные или сборные покрытия, выполняемые в том числе </w:t>
      </w:r>
      <w:r w:rsidRPr="00907C84">
        <w:rPr>
          <w:rFonts w:ascii="Times New Roman" w:hAnsi="Times New Roman"/>
          <w:bCs/>
          <w:color w:val="000000" w:themeColor="text1"/>
          <w:sz w:val="28"/>
          <w:szCs w:val="28"/>
          <w:shd w:val="clear" w:color="auto" w:fill="FFFFFF"/>
          <w:lang w:eastAsia="en-US"/>
        </w:rPr>
        <w:br/>
      </w:r>
      <w:r w:rsidR="00265C7B" w:rsidRPr="00907C84">
        <w:rPr>
          <w:rFonts w:ascii="Times New Roman" w:hAnsi="Times New Roman"/>
          <w:bCs/>
          <w:color w:val="000000" w:themeColor="text1"/>
          <w:sz w:val="28"/>
          <w:szCs w:val="28"/>
          <w:shd w:val="clear" w:color="auto" w:fill="FFFFFF"/>
          <w:lang w:eastAsia="en-US"/>
        </w:rPr>
        <w:t xml:space="preserve">из асфальтобетона, </w:t>
      </w:r>
      <w:proofErr w:type="spellStart"/>
      <w:r w:rsidR="00265C7B" w:rsidRPr="00907C84">
        <w:rPr>
          <w:rFonts w:ascii="Times New Roman" w:hAnsi="Times New Roman"/>
          <w:bCs/>
          <w:color w:val="000000" w:themeColor="text1"/>
          <w:sz w:val="28"/>
          <w:szCs w:val="28"/>
          <w:shd w:val="clear" w:color="auto" w:fill="FFFFFF"/>
          <w:lang w:eastAsia="en-US"/>
        </w:rPr>
        <w:t>цементобетона</w:t>
      </w:r>
      <w:proofErr w:type="spellEnd"/>
      <w:r w:rsidR="00265C7B" w:rsidRPr="00907C84">
        <w:rPr>
          <w:rFonts w:ascii="Times New Roman" w:hAnsi="Times New Roman"/>
          <w:bCs/>
          <w:color w:val="000000" w:themeColor="text1"/>
          <w:sz w:val="28"/>
          <w:szCs w:val="28"/>
          <w:shd w:val="clear" w:color="auto" w:fill="FFFFFF"/>
          <w:lang w:eastAsia="en-US"/>
        </w:rPr>
        <w:t xml:space="preserve">, природного камня (далее </w:t>
      </w:r>
      <w:r w:rsidRPr="00907C84">
        <w:rPr>
          <w:rFonts w:ascii="Times New Roman" w:hAnsi="Times New Roman"/>
          <w:bCs/>
          <w:color w:val="000000" w:themeColor="text1"/>
          <w:sz w:val="28"/>
          <w:szCs w:val="28"/>
          <w:shd w:val="clear" w:color="auto" w:fill="FFFFFF"/>
          <w:lang w:eastAsia="en-US"/>
        </w:rPr>
        <w:t>–</w:t>
      </w:r>
      <w:r w:rsidR="00265C7B" w:rsidRPr="00907C84">
        <w:rPr>
          <w:rFonts w:ascii="Times New Roman" w:hAnsi="Times New Roman"/>
          <w:bCs/>
          <w:color w:val="000000" w:themeColor="text1"/>
          <w:sz w:val="28"/>
          <w:szCs w:val="28"/>
          <w:shd w:val="clear" w:color="auto" w:fill="FFFFFF"/>
          <w:lang w:eastAsia="en-US"/>
        </w:rPr>
        <w:t xml:space="preserve"> тв</w:t>
      </w:r>
      <w:r w:rsidRPr="00907C84">
        <w:rPr>
          <w:rFonts w:ascii="Times New Roman" w:hAnsi="Times New Roman"/>
          <w:bCs/>
          <w:color w:val="000000" w:themeColor="text1"/>
          <w:sz w:val="28"/>
          <w:szCs w:val="28"/>
          <w:shd w:val="clear" w:color="auto" w:fill="FFFFFF"/>
          <w:lang w:eastAsia="en-US"/>
        </w:rPr>
        <w:t>ё</w:t>
      </w:r>
      <w:r w:rsidR="00265C7B" w:rsidRPr="00907C84">
        <w:rPr>
          <w:rFonts w:ascii="Times New Roman" w:hAnsi="Times New Roman"/>
          <w:bCs/>
          <w:color w:val="000000" w:themeColor="text1"/>
          <w:sz w:val="28"/>
          <w:szCs w:val="28"/>
          <w:shd w:val="clear" w:color="auto" w:fill="FFFFFF"/>
          <w:lang w:eastAsia="en-US"/>
        </w:rPr>
        <w:t>рдые покрытия), применяемые с уч</w:t>
      </w:r>
      <w:r w:rsidRPr="00907C84">
        <w:rPr>
          <w:rFonts w:ascii="Times New Roman" w:hAnsi="Times New Roman"/>
          <w:bCs/>
          <w:color w:val="000000" w:themeColor="text1"/>
          <w:sz w:val="28"/>
          <w:szCs w:val="28"/>
          <w:shd w:val="clear" w:color="auto" w:fill="FFFFFF"/>
          <w:lang w:eastAsia="en-US"/>
        </w:rPr>
        <w:t>ё</w:t>
      </w:r>
      <w:r w:rsidR="00265C7B" w:rsidRPr="00907C84">
        <w:rPr>
          <w:rFonts w:ascii="Times New Roman" w:hAnsi="Times New Roman"/>
          <w:bCs/>
          <w:color w:val="000000" w:themeColor="text1"/>
          <w:sz w:val="28"/>
          <w:szCs w:val="28"/>
          <w:shd w:val="clear" w:color="auto" w:fill="FFFFFF"/>
          <w:lang w:eastAsia="en-US"/>
        </w:rPr>
        <w:t>том возможных предельных нагрузок, характера и состава движения, противопожарных требований, действующих на момент проектирования;</w:t>
      </w:r>
    </w:p>
    <w:p w14:paraId="18C95702" w14:textId="77777777" w:rsidR="00265C7B" w:rsidRPr="00907C84" w:rsidRDefault="00FA4CC7"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2)</w:t>
      </w:r>
      <w:r w:rsidR="00265C7B" w:rsidRPr="00907C84">
        <w:rPr>
          <w:rFonts w:ascii="Times New Roman" w:hAnsi="Times New Roman"/>
          <w:bCs/>
          <w:color w:val="000000" w:themeColor="text1"/>
          <w:sz w:val="28"/>
          <w:szCs w:val="28"/>
          <w:shd w:val="clear" w:color="auto" w:fill="FFFFFF"/>
          <w:lang w:eastAsia="en-US"/>
        </w:rPr>
        <w:t xml:space="preserve"> покрытия, выполняемые из природных или искусственных сыпучих материалов, находящихся в естественном состоянии в виде сухих смесей, уплотн</w:t>
      </w:r>
      <w:r w:rsidRPr="00907C84">
        <w:rPr>
          <w:rFonts w:ascii="Times New Roman" w:hAnsi="Times New Roman"/>
          <w:bCs/>
          <w:color w:val="000000" w:themeColor="text1"/>
          <w:sz w:val="28"/>
          <w:szCs w:val="28"/>
          <w:shd w:val="clear" w:color="auto" w:fill="FFFFFF"/>
          <w:lang w:eastAsia="en-US"/>
        </w:rPr>
        <w:t>ё</w:t>
      </w:r>
      <w:r w:rsidR="00265C7B" w:rsidRPr="00907C84">
        <w:rPr>
          <w:rFonts w:ascii="Times New Roman" w:hAnsi="Times New Roman"/>
          <w:bCs/>
          <w:color w:val="000000" w:themeColor="text1"/>
          <w:sz w:val="28"/>
          <w:szCs w:val="28"/>
          <w:shd w:val="clear" w:color="auto" w:fill="FFFFFF"/>
          <w:lang w:eastAsia="en-US"/>
        </w:rPr>
        <w:t>нных или укрепл</w:t>
      </w:r>
      <w:r w:rsidRPr="00907C84">
        <w:rPr>
          <w:rFonts w:ascii="Times New Roman" w:hAnsi="Times New Roman"/>
          <w:bCs/>
          <w:color w:val="000000" w:themeColor="text1"/>
          <w:sz w:val="28"/>
          <w:szCs w:val="28"/>
          <w:shd w:val="clear" w:color="auto" w:fill="FFFFFF"/>
          <w:lang w:eastAsia="en-US"/>
        </w:rPr>
        <w:t>ё</w:t>
      </w:r>
      <w:r w:rsidR="00265C7B" w:rsidRPr="00907C84">
        <w:rPr>
          <w:rFonts w:ascii="Times New Roman" w:hAnsi="Times New Roman"/>
          <w:bCs/>
          <w:color w:val="000000" w:themeColor="text1"/>
          <w:sz w:val="28"/>
          <w:szCs w:val="28"/>
          <w:shd w:val="clear" w:color="auto" w:fill="FFFFFF"/>
          <w:lang w:eastAsia="en-US"/>
        </w:rPr>
        <w:t xml:space="preserve">нных вяжущими материалами, в том числе песок, щебень, гранитные высевки, керамзит, резиновая крошка (далее </w:t>
      </w:r>
      <w:r w:rsidRPr="00907C84">
        <w:rPr>
          <w:rFonts w:ascii="Times New Roman" w:hAnsi="Times New Roman"/>
          <w:bCs/>
          <w:color w:val="000000" w:themeColor="text1"/>
          <w:sz w:val="28"/>
          <w:szCs w:val="28"/>
          <w:shd w:val="clear" w:color="auto" w:fill="FFFFFF"/>
          <w:lang w:eastAsia="en-US"/>
        </w:rPr>
        <w:t>–</w:t>
      </w:r>
      <w:r w:rsidR="00265C7B" w:rsidRPr="00907C84">
        <w:rPr>
          <w:rFonts w:ascii="Times New Roman" w:hAnsi="Times New Roman"/>
          <w:bCs/>
          <w:color w:val="000000" w:themeColor="text1"/>
          <w:sz w:val="28"/>
          <w:szCs w:val="28"/>
          <w:shd w:val="clear" w:color="auto" w:fill="FFFFFF"/>
          <w:lang w:eastAsia="en-US"/>
        </w:rPr>
        <w:t xml:space="preserve"> мягкие покрытия), применяемые с уч</w:t>
      </w:r>
      <w:r w:rsidRPr="00907C84">
        <w:rPr>
          <w:rFonts w:ascii="Times New Roman" w:hAnsi="Times New Roman"/>
          <w:bCs/>
          <w:color w:val="000000" w:themeColor="text1"/>
          <w:sz w:val="28"/>
          <w:szCs w:val="28"/>
          <w:shd w:val="clear" w:color="auto" w:fill="FFFFFF"/>
          <w:lang w:eastAsia="en-US"/>
        </w:rPr>
        <w:t>ё</w:t>
      </w:r>
      <w:r w:rsidR="00265C7B" w:rsidRPr="00907C84">
        <w:rPr>
          <w:rFonts w:ascii="Times New Roman" w:hAnsi="Times New Roman"/>
          <w:bCs/>
          <w:color w:val="000000" w:themeColor="text1"/>
          <w:sz w:val="28"/>
          <w:szCs w:val="28"/>
          <w:shd w:val="clear" w:color="auto" w:fill="FFFFFF"/>
          <w:lang w:eastAsia="en-US"/>
        </w:rPr>
        <w:t xml:space="preserve">том их специфических свойств при благоустройстве отдельных видов территорий (в том числе детских игровых </w:t>
      </w:r>
      <w:r w:rsidRPr="00907C84">
        <w:rPr>
          <w:rFonts w:ascii="Times New Roman" w:hAnsi="Times New Roman"/>
          <w:bCs/>
          <w:color w:val="000000" w:themeColor="text1"/>
          <w:sz w:val="28"/>
          <w:szCs w:val="28"/>
          <w:shd w:val="clear" w:color="auto" w:fill="FFFFFF"/>
          <w:lang w:eastAsia="en-US"/>
        </w:rPr>
        <w:br/>
      </w:r>
      <w:r w:rsidR="00265C7B" w:rsidRPr="00907C84">
        <w:rPr>
          <w:rFonts w:ascii="Times New Roman" w:hAnsi="Times New Roman"/>
          <w:bCs/>
          <w:color w:val="000000" w:themeColor="text1"/>
          <w:sz w:val="28"/>
          <w:szCs w:val="28"/>
          <w:shd w:val="clear" w:color="auto" w:fill="FFFFFF"/>
          <w:lang w:eastAsia="en-US"/>
        </w:rPr>
        <w:t>и детских спортивных площадок, спортивных площадок, площадок для выгула собак, прогулочных дорожек);</w:t>
      </w:r>
    </w:p>
    <w:p w14:paraId="7F1BA5B0" w14:textId="77777777" w:rsidR="00265C7B" w:rsidRPr="00907C84" w:rsidRDefault="00D52A2C"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3)</w:t>
      </w:r>
      <w:r w:rsidR="00265C7B" w:rsidRPr="00907C84">
        <w:rPr>
          <w:rFonts w:ascii="Times New Roman" w:hAnsi="Times New Roman"/>
          <w:bCs/>
          <w:color w:val="000000" w:themeColor="text1"/>
          <w:sz w:val="28"/>
          <w:szCs w:val="28"/>
          <w:shd w:val="clear" w:color="auto" w:fill="FFFFFF"/>
          <w:lang w:eastAsia="en-US"/>
        </w:rPr>
        <w:t xml:space="preserve"> покрытия, выполняемые по специальным технологиям подготовки </w:t>
      </w:r>
      <w:r w:rsidRPr="00907C84">
        <w:rPr>
          <w:rFonts w:ascii="Times New Roman" w:hAnsi="Times New Roman"/>
          <w:bCs/>
          <w:color w:val="000000" w:themeColor="text1"/>
          <w:sz w:val="28"/>
          <w:szCs w:val="28"/>
          <w:shd w:val="clear" w:color="auto" w:fill="FFFFFF"/>
          <w:lang w:eastAsia="en-US"/>
        </w:rPr>
        <w:br/>
      </w:r>
      <w:r w:rsidR="00265C7B" w:rsidRPr="00907C84">
        <w:rPr>
          <w:rFonts w:ascii="Times New Roman" w:hAnsi="Times New Roman"/>
          <w:bCs/>
          <w:color w:val="000000" w:themeColor="text1"/>
          <w:sz w:val="28"/>
          <w:szCs w:val="28"/>
          <w:shd w:val="clear" w:color="auto" w:fill="FFFFFF"/>
          <w:lang w:eastAsia="en-US"/>
        </w:rPr>
        <w:t xml:space="preserve">и посадки травяного покрова (далее </w:t>
      </w:r>
      <w:r w:rsidRPr="00907C84">
        <w:rPr>
          <w:rFonts w:ascii="Times New Roman" w:hAnsi="Times New Roman"/>
          <w:bCs/>
          <w:color w:val="000000" w:themeColor="text1"/>
          <w:sz w:val="28"/>
          <w:szCs w:val="28"/>
          <w:shd w:val="clear" w:color="auto" w:fill="FFFFFF"/>
          <w:lang w:eastAsia="en-US"/>
        </w:rPr>
        <w:t>–</w:t>
      </w:r>
      <w:r w:rsidR="00265C7B" w:rsidRPr="00907C84">
        <w:rPr>
          <w:rFonts w:ascii="Times New Roman" w:hAnsi="Times New Roman"/>
          <w:bCs/>
          <w:color w:val="000000" w:themeColor="text1"/>
          <w:sz w:val="28"/>
          <w:szCs w:val="28"/>
          <w:shd w:val="clear" w:color="auto" w:fill="FFFFFF"/>
          <w:lang w:eastAsia="en-US"/>
        </w:rPr>
        <w:t xml:space="preserve"> газонные покрытия), применяемые </w:t>
      </w:r>
      <w:r w:rsidRPr="00907C84">
        <w:rPr>
          <w:rFonts w:ascii="Times New Roman" w:hAnsi="Times New Roman"/>
          <w:bCs/>
          <w:color w:val="000000" w:themeColor="text1"/>
          <w:sz w:val="28"/>
          <w:szCs w:val="28"/>
          <w:shd w:val="clear" w:color="auto" w:fill="FFFFFF"/>
          <w:lang w:eastAsia="en-US"/>
        </w:rPr>
        <w:br/>
      </w:r>
      <w:r w:rsidR="00265C7B" w:rsidRPr="00907C84">
        <w:rPr>
          <w:rFonts w:ascii="Times New Roman" w:hAnsi="Times New Roman"/>
          <w:bCs/>
          <w:color w:val="000000" w:themeColor="text1"/>
          <w:sz w:val="28"/>
          <w:szCs w:val="28"/>
          <w:shd w:val="clear" w:color="auto" w:fill="FFFFFF"/>
          <w:lang w:eastAsia="en-US"/>
        </w:rPr>
        <w:t>в целях обеспечения наибольшей экологичности благоустраиваемой территории;</w:t>
      </w:r>
    </w:p>
    <w:p w14:paraId="62B05974" w14:textId="77777777" w:rsidR="00265C7B" w:rsidRPr="00907C84" w:rsidRDefault="00D52A2C"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4)</w:t>
      </w:r>
      <w:r w:rsidR="00265C7B" w:rsidRPr="00907C84">
        <w:rPr>
          <w:rFonts w:ascii="Times New Roman" w:hAnsi="Times New Roman"/>
          <w:bCs/>
          <w:color w:val="000000" w:themeColor="text1"/>
          <w:sz w:val="28"/>
          <w:szCs w:val="28"/>
          <w:shd w:val="clear" w:color="auto" w:fill="FFFFFF"/>
          <w:lang w:eastAsia="en-US"/>
        </w:rPr>
        <w:t xml:space="preserve"> покрытия, представляющие собой сочетания видов покрытий </w:t>
      </w:r>
      <w:r w:rsidRPr="00907C84">
        <w:rPr>
          <w:rFonts w:ascii="Times New Roman" w:hAnsi="Times New Roman"/>
          <w:bCs/>
          <w:color w:val="000000" w:themeColor="text1"/>
          <w:sz w:val="28"/>
          <w:szCs w:val="28"/>
          <w:shd w:val="clear" w:color="auto" w:fill="FFFFFF"/>
          <w:lang w:eastAsia="en-US"/>
        </w:rPr>
        <w:br/>
      </w:r>
      <w:r w:rsidR="00265C7B" w:rsidRPr="00907C84">
        <w:rPr>
          <w:rFonts w:ascii="Times New Roman" w:hAnsi="Times New Roman"/>
          <w:bCs/>
          <w:color w:val="000000" w:themeColor="text1"/>
          <w:sz w:val="28"/>
          <w:szCs w:val="28"/>
          <w:shd w:val="clear" w:color="auto" w:fill="FFFFFF"/>
          <w:lang w:eastAsia="en-US"/>
        </w:rPr>
        <w:t xml:space="preserve">(далее </w:t>
      </w:r>
      <w:r w:rsidRPr="00907C84">
        <w:rPr>
          <w:rFonts w:ascii="Times New Roman" w:hAnsi="Times New Roman"/>
          <w:bCs/>
          <w:color w:val="000000" w:themeColor="text1"/>
          <w:sz w:val="28"/>
          <w:szCs w:val="28"/>
          <w:shd w:val="clear" w:color="auto" w:fill="FFFFFF"/>
          <w:lang w:eastAsia="en-US"/>
        </w:rPr>
        <w:t>–</w:t>
      </w:r>
      <w:r w:rsidR="00265C7B" w:rsidRPr="00907C84">
        <w:rPr>
          <w:rFonts w:ascii="Times New Roman" w:hAnsi="Times New Roman"/>
          <w:bCs/>
          <w:color w:val="000000" w:themeColor="text1"/>
          <w:sz w:val="28"/>
          <w:szCs w:val="28"/>
          <w:shd w:val="clear" w:color="auto" w:fill="FFFFFF"/>
          <w:lang w:eastAsia="en-US"/>
        </w:rPr>
        <w:t xml:space="preserve"> комбинированные покрытия), применяемые в зависимости </w:t>
      </w:r>
      <w:r w:rsidRPr="00907C84">
        <w:rPr>
          <w:rFonts w:ascii="Times New Roman" w:hAnsi="Times New Roman"/>
          <w:bCs/>
          <w:color w:val="000000" w:themeColor="text1"/>
          <w:sz w:val="28"/>
          <w:szCs w:val="28"/>
          <w:shd w:val="clear" w:color="auto" w:fill="FFFFFF"/>
          <w:lang w:eastAsia="en-US"/>
        </w:rPr>
        <w:br/>
      </w:r>
      <w:r w:rsidR="00265C7B" w:rsidRPr="00907C84">
        <w:rPr>
          <w:rFonts w:ascii="Times New Roman" w:hAnsi="Times New Roman"/>
          <w:bCs/>
          <w:color w:val="000000" w:themeColor="text1"/>
          <w:sz w:val="28"/>
          <w:szCs w:val="28"/>
          <w:shd w:val="clear" w:color="auto" w:fill="FFFFFF"/>
          <w:lang w:eastAsia="en-US"/>
        </w:rPr>
        <w:t>от функциональной зоны благоустраиваемой территории.</w:t>
      </w:r>
    </w:p>
    <w:p w14:paraId="2264B58C" w14:textId="6BA90C0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139F"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7. </w:t>
      </w:r>
      <w:r w:rsidR="005C139F" w:rsidRPr="00907C84">
        <w:rPr>
          <w:rFonts w:ascii="Times New Roman" w:hAnsi="Times New Roman"/>
          <w:bCs/>
          <w:color w:val="000000" w:themeColor="text1"/>
          <w:sz w:val="28"/>
          <w:szCs w:val="28"/>
          <w:shd w:val="clear" w:color="auto" w:fill="FFFFFF"/>
          <w:lang w:eastAsia="en-US"/>
        </w:rPr>
        <w:t>К</w:t>
      </w:r>
      <w:r w:rsidRPr="00907C84">
        <w:rPr>
          <w:rFonts w:ascii="Times New Roman" w:hAnsi="Times New Roman"/>
          <w:bCs/>
          <w:color w:val="000000" w:themeColor="text1"/>
          <w:sz w:val="28"/>
          <w:szCs w:val="28"/>
          <w:shd w:val="clear" w:color="auto" w:fill="FFFFFF"/>
          <w:lang w:eastAsia="en-US"/>
        </w:rPr>
        <w:t>олористические решения видов покрытий</w:t>
      </w:r>
      <w:r w:rsidR="005C139F"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примен</w:t>
      </w:r>
      <w:r w:rsidR="005C139F" w:rsidRPr="00907C84">
        <w:rPr>
          <w:rFonts w:ascii="Times New Roman" w:hAnsi="Times New Roman"/>
          <w:bCs/>
          <w:color w:val="000000" w:themeColor="text1"/>
          <w:sz w:val="28"/>
          <w:szCs w:val="28"/>
          <w:shd w:val="clear" w:color="auto" w:fill="FFFFFF"/>
          <w:lang w:eastAsia="en-US"/>
        </w:rPr>
        <w:t>я</w:t>
      </w:r>
      <w:r w:rsidR="00CF64E0" w:rsidRPr="00907C84">
        <w:rPr>
          <w:rFonts w:ascii="Times New Roman" w:hAnsi="Times New Roman"/>
          <w:bCs/>
          <w:color w:val="000000" w:themeColor="text1"/>
          <w:sz w:val="28"/>
          <w:szCs w:val="28"/>
          <w:shd w:val="clear" w:color="auto" w:fill="FFFFFF"/>
          <w:lang w:eastAsia="en-US"/>
        </w:rPr>
        <w:t>ются</w:t>
      </w:r>
      <w:r w:rsidRPr="00907C84">
        <w:rPr>
          <w:rFonts w:ascii="Times New Roman" w:hAnsi="Times New Roman"/>
          <w:bCs/>
          <w:color w:val="000000" w:themeColor="text1"/>
          <w:sz w:val="28"/>
          <w:szCs w:val="28"/>
          <w:shd w:val="clear" w:color="auto" w:fill="FFFFFF"/>
          <w:lang w:eastAsia="en-US"/>
        </w:rPr>
        <w:t xml:space="preserve"> с уч</w:t>
      </w:r>
      <w:r w:rsidR="005C139F"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том цветовых решений формируемой среды насел</w:t>
      </w:r>
      <w:r w:rsidR="005C139F"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нного пункта, а также рекомендации по размещению покрытий на территориях насел</w:t>
      </w:r>
      <w:r w:rsidR="005C139F"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нных пунктов муниципального образования.</w:t>
      </w:r>
    </w:p>
    <w:p w14:paraId="0C957FBF"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139F"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8. </w:t>
      </w:r>
      <w:r w:rsidR="00B5635D" w:rsidRPr="00907C84">
        <w:rPr>
          <w:rFonts w:ascii="Times New Roman" w:hAnsi="Times New Roman"/>
          <w:bCs/>
          <w:color w:val="000000" w:themeColor="text1"/>
          <w:sz w:val="28"/>
          <w:szCs w:val="28"/>
          <w:shd w:val="clear" w:color="auto" w:fill="FFFFFF"/>
          <w:lang w:eastAsia="en-US"/>
        </w:rPr>
        <w:t>В</w:t>
      </w:r>
      <w:r w:rsidRPr="00907C84">
        <w:rPr>
          <w:rFonts w:ascii="Times New Roman" w:hAnsi="Times New Roman"/>
          <w:bCs/>
          <w:color w:val="000000" w:themeColor="text1"/>
          <w:sz w:val="28"/>
          <w:szCs w:val="28"/>
          <w:shd w:val="clear" w:color="auto" w:fill="FFFFFF"/>
          <w:lang w:eastAsia="en-US"/>
        </w:rPr>
        <w:t xml:space="preserve"> целях обеспечения отвода поверхностных вод</w:t>
      </w:r>
      <w:r w:rsidR="00B5635D" w:rsidRPr="00907C84">
        <w:rPr>
          <w:rFonts w:ascii="Times New Roman" w:hAnsi="Times New Roman"/>
          <w:bCs/>
          <w:color w:val="000000" w:themeColor="text1"/>
          <w:sz w:val="28"/>
          <w:szCs w:val="28"/>
          <w:shd w:val="clear" w:color="auto" w:fill="FFFFFF"/>
          <w:lang w:eastAsia="en-US"/>
        </w:rPr>
        <w:t xml:space="preserve"> обеспечива</w:t>
      </w:r>
      <w:r w:rsidR="007D5A33" w:rsidRPr="00907C84">
        <w:rPr>
          <w:rFonts w:ascii="Times New Roman" w:hAnsi="Times New Roman"/>
          <w:bCs/>
          <w:color w:val="000000" w:themeColor="text1"/>
          <w:sz w:val="28"/>
          <w:szCs w:val="28"/>
          <w:shd w:val="clear" w:color="auto" w:fill="FFFFFF"/>
          <w:lang w:eastAsia="en-US"/>
        </w:rPr>
        <w:t>ется</w:t>
      </w:r>
      <w:r w:rsidR="00B5635D" w:rsidRPr="00907C84">
        <w:rPr>
          <w:rFonts w:ascii="Times New Roman" w:hAnsi="Times New Roman"/>
          <w:bCs/>
          <w:color w:val="000000" w:themeColor="text1"/>
          <w:sz w:val="28"/>
          <w:szCs w:val="28"/>
          <w:shd w:val="clear" w:color="auto" w:fill="FFFFFF"/>
          <w:lang w:eastAsia="en-US"/>
        </w:rPr>
        <w:t xml:space="preserve"> уклон поверхности покрытия</w:t>
      </w:r>
      <w:r w:rsidRPr="00907C84">
        <w:rPr>
          <w:rFonts w:ascii="Times New Roman" w:hAnsi="Times New Roman"/>
          <w:bCs/>
          <w:color w:val="000000" w:themeColor="text1"/>
          <w:sz w:val="28"/>
          <w:szCs w:val="28"/>
          <w:shd w:val="clear" w:color="auto" w:fill="FFFFFF"/>
          <w:lang w:eastAsia="en-US"/>
        </w:rPr>
        <w:t xml:space="preserve">, высота которого определяется в зависимости </w:t>
      </w:r>
      <w:r w:rsidR="007D5A33"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от условий движения транспорта и пешеходов.</w:t>
      </w:r>
    </w:p>
    <w:p w14:paraId="5E528B97"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139F"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9. Уступы, ступени, пандусы, осветительное, информационное </w:t>
      </w:r>
      <w:r w:rsidR="005C139F"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и уличное техническое оборудование, иные преграды, а также край тротуара </w:t>
      </w:r>
      <w:r w:rsidR="005C139F"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в зонах остановочных пунктов и переходов через улицу выделя</w:t>
      </w:r>
      <w:r w:rsidR="00DE2225" w:rsidRPr="00907C84">
        <w:rPr>
          <w:rFonts w:ascii="Times New Roman" w:hAnsi="Times New Roman"/>
          <w:bCs/>
          <w:color w:val="000000" w:themeColor="text1"/>
          <w:sz w:val="28"/>
          <w:szCs w:val="28"/>
          <w:shd w:val="clear" w:color="auto" w:fill="FFFFFF"/>
          <w:lang w:eastAsia="en-US"/>
        </w:rPr>
        <w:t xml:space="preserve">ются </w:t>
      </w:r>
      <w:r w:rsidRPr="00907C84">
        <w:rPr>
          <w:rFonts w:ascii="Times New Roman" w:hAnsi="Times New Roman"/>
          <w:bCs/>
          <w:color w:val="000000" w:themeColor="text1"/>
          <w:sz w:val="28"/>
          <w:szCs w:val="28"/>
          <w:shd w:val="clear" w:color="auto" w:fill="FFFFFF"/>
          <w:lang w:eastAsia="en-US"/>
        </w:rPr>
        <w:t>с помощью тактильного покрытия.</w:t>
      </w:r>
    </w:p>
    <w:p w14:paraId="1FC20B74"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139F"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10. Для деревьев, расположенных в мощении, при отсутствии иных видов защиты, в том числе приствольных решеток, бордюров, скамеек, предусматрива</w:t>
      </w:r>
      <w:r w:rsidR="005A1C1D"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защитное приствольное покрытие, выполненное на одном уровне или выше покрытия пешеходных коммуникаций.</w:t>
      </w:r>
    </w:p>
    <w:p w14:paraId="723E34AF" w14:textId="77777777" w:rsidR="00541932"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41932"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11. При сопряжении покрытия пешеходных коммуникаций с газоном (грунтом, мягкими покрытиями) предусматрива</w:t>
      </w:r>
      <w:r w:rsidR="0038030C"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установк</w:t>
      </w:r>
      <w:r w:rsidR="00AA00A1" w:rsidRPr="00907C84">
        <w:rPr>
          <w:rFonts w:ascii="Times New Roman" w:hAnsi="Times New Roman"/>
          <w:bCs/>
          <w:color w:val="000000" w:themeColor="text1"/>
          <w:sz w:val="28"/>
          <w:szCs w:val="28"/>
          <w:shd w:val="clear" w:color="auto" w:fill="FFFFFF"/>
          <w:lang w:eastAsia="en-US"/>
        </w:rPr>
        <w:t>а</w:t>
      </w:r>
      <w:r w:rsidRPr="00907C84">
        <w:rPr>
          <w:rFonts w:ascii="Times New Roman" w:hAnsi="Times New Roman"/>
          <w:bCs/>
          <w:color w:val="000000" w:themeColor="text1"/>
          <w:sz w:val="28"/>
          <w:szCs w:val="28"/>
          <w:shd w:val="clear" w:color="auto" w:fill="FFFFFF"/>
          <w:lang w:eastAsia="en-US"/>
        </w:rPr>
        <w:t xml:space="preserve"> бортовых камней различных видов.</w:t>
      </w:r>
    </w:p>
    <w:p w14:paraId="57780BB8"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Бортовые камни устанавлива</w:t>
      </w:r>
      <w:r w:rsidR="000D1124" w:rsidRPr="00907C84">
        <w:rPr>
          <w:rFonts w:ascii="Times New Roman" w:hAnsi="Times New Roman"/>
          <w:bCs/>
          <w:color w:val="000000" w:themeColor="text1"/>
          <w:sz w:val="28"/>
          <w:szCs w:val="28"/>
          <w:shd w:val="clear" w:color="auto" w:fill="FFFFFF"/>
          <w:lang w:eastAsia="en-US"/>
        </w:rPr>
        <w:t>ются</w:t>
      </w:r>
      <w:r w:rsidRPr="00907C84">
        <w:rPr>
          <w:rFonts w:ascii="Times New Roman" w:hAnsi="Times New Roman"/>
          <w:bCs/>
          <w:color w:val="000000" w:themeColor="text1"/>
          <w:sz w:val="28"/>
          <w:szCs w:val="28"/>
          <w:shd w:val="clear" w:color="auto" w:fill="FFFFFF"/>
          <w:lang w:eastAsia="en-US"/>
        </w:rPr>
        <w:t xml:space="preserve"> на одном уровне с пешеходными коммуникациями.</w:t>
      </w:r>
    </w:p>
    <w:p w14:paraId="33666C49"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874AFC"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12. Устройство ограждения при благоустройстве территорий предусматрива</w:t>
      </w:r>
      <w:r w:rsidR="00176CBC"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в качестве дополнительного элемента благоустройства, основной целью установки которого </w:t>
      </w:r>
      <w:r w:rsidR="003D427C" w:rsidRPr="00907C84">
        <w:rPr>
          <w:rFonts w:ascii="Times New Roman" w:hAnsi="Times New Roman"/>
          <w:bCs/>
          <w:color w:val="000000" w:themeColor="text1"/>
          <w:sz w:val="28"/>
          <w:szCs w:val="28"/>
          <w:shd w:val="clear" w:color="auto" w:fill="FFFFFF"/>
          <w:lang w:eastAsia="en-US"/>
        </w:rPr>
        <w:t>является</w:t>
      </w:r>
      <w:r w:rsidRPr="00907C84">
        <w:rPr>
          <w:rFonts w:ascii="Times New Roman" w:hAnsi="Times New Roman"/>
          <w:bCs/>
          <w:color w:val="000000" w:themeColor="text1"/>
          <w:sz w:val="28"/>
          <w:szCs w:val="28"/>
          <w:shd w:val="clear" w:color="auto" w:fill="FFFFFF"/>
          <w:lang w:eastAsia="en-US"/>
        </w:rPr>
        <w:t xml:space="preserve"> обеспечение безопасности граждан.</w:t>
      </w:r>
    </w:p>
    <w:p w14:paraId="7B54E935" w14:textId="2C0BF4FD"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874AFC"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13. </w:t>
      </w:r>
      <w:r w:rsidR="00D71A92" w:rsidRPr="00907C84">
        <w:rPr>
          <w:rFonts w:ascii="Times New Roman" w:hAnsi="Times New Roman"/>
          <w:bCs/>
          <w:color w:val="000000" w:themeColor="text1"/>
          <w:sz w:val="28"/>
          <w:szCs w:val="28"/>
          <w:shd w:val="clear" w:color="auto" w:fill="FFFFFF"/>
          <w:lang w:eastAsia="en-US"/>
        </w:rPr>
        <w:t>На территории муниципального образования</w:t>
      </w:r>
      <w:r w:rsidR="00395A34" w:rsidRPr="00907C84">
        <w:rPr>
          <w:rFonts w:ascii="Times New Roman" w:hAnsi="Times New Roman"/>
          <w:bCs/>
          <w:color w:val="000000" w:themeColor="text1"/>
          <w:sz w:val="28"/>
          <w:szCs w:val="28"/>
          <w:shd w:val="clear" w:color="auto" w:fill="FFFFFF"/>
          <w:lang w:eastAsia="en-US"/>
        </w:rPr>
        <w:t xml:space="preserve"> </w:t>
      </w:r>
      <w:r w:rsidR="00D71A92" w:rsidRPr="00907C84">
        <w:rPr>
          <w:rFonts w:ascii="Times New Roman" w:hAnsi="Times New Roman"/>
          <w:bCs/>
          <w:color w:val="000000" w:themeColor="text1"/>
          <w:sz w:val="28"/>
          <w:szCs w:val="28"/>
          <w:shd w:val="clear" w:color="auto" w:fill="FFFFFF"/>
          <w:lang w:eastAsia="en-US"/>
        </w:rPr>
        <w:t>допускается</w:t>
      </w:r>
      <w:r w:rsidRPr="00907C84">
        <w:rPr>
          <w:rFonts w:ascii="Times New Roman" w:hAnsi="Times New Roman"/>
          <w:bCs/>
          <w:color w:val="000000" w:themeColor="text1"/>
          <w:sz w:val="28"/>
          <w:szCs w:val="28"/>
          <w:shd w:val="clear" w:color="auto" w:fill="FFFFFF"/>
          <w:lang w:eastAsia="en-US"/>
        </w:rPr>
        <w:t xml:space="preserve"> установк</w:t>
      </w:r>
      <w:r w:rsidR="00D71A92" w:rsidRPr="00907C84">
        <w:rPr>
          <w:rFonts w:ascii="Times New Roman" w:hAnsi="Times New Roman"/>
          <w:bCs/>
          <w:color w:val="000000" w:themeColor="text1"/>
          <w:sz w:val="28"/>
          <w:szCs w:val="28"/>
          <w:shd w:val="clear" w:color="auto" w:fill="FFFFFF"/>
          <w:lang w:eastAsia="en-US"/>
        </w:rPr>
        <w:t>а</w:t>
      </w:r>
      <w:r w:rsidRPr="00907C84">
        <w:rPr>
          <w:rFonts w:ascii="Times New Roman" w:hAnsi="Times New Roman"/>
          <w:bCs/>
          <w:color w:val="000000" w:themeColor="text1"/>
          <w:sz w:val="28"/>
          <w:szCs w:val="28"/>
          <w:shd w:val="clear" w:color="auto" w:fill="FFFFFF"/>
          <w:lang w:eastAsia="en-US"/>
        </w:rPr>
        <w:t xml:space="preserve"> различных видов ограждений</w:t>
      </w:r>
      <w:r w:rsidR="00D71A92" w:rsidRPr="00907C84">
        <w:rPr>
          <w:rFonts w:ascii="Times New Roman" w:hAnsi="Times New Roman"/>
          <w:bCs/>
          <w:color w:val="000000" w:themeColor="text1"/>
          <w:sz w:val="28"/>
          <w:szCs w:val="28"/>
          <w:shd w:val="clear" w:color="auto" w:fill="FFFFFF"/>
          <w:lang w:eastAsia="en-US"/>
        </w:rPr>
        <w:t xml:space="preserve"> с учётом соблюдения требований настоящих Правил</w:t>
      </w:r>
      <w:r w:rsidRPr="00907C84">
        <w:rPr>
          <w:rFonts w:ascii="Times New Roman" w:hAnsi="Times New Roman"/>
          <w:bCs/>
          <w:color w:val="000000" w:themeColor="text1"/>
          <w:sz w:val="28"/>
          <w:szCs w:val="28"/>
          <w:shd w:val="clear" w:color="auto" w:fill="FFFFFF"/>
          <w:lang w:eastAsia="en-US"/>
        </w:rPr>
        <w:t>.</w:t>
      </w:r>
    </w:p>
    <w:p w14:paraId="03839B68" w14:textId="3751A310"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4FC3"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14. </w:t>
      </w:r>
      <w:r w:rsidR="00E62823" w:rsidRPr="00907C84">
        <w:rPr>
          <w:rFonts w:ascii="Times New Roman" w:hAnsi="Times New Roman"/>
          <w:bCs/>
          <w:color w:val="000000" w:themeColor="text1"/>
          <w:sz w:val="28"/>
          <w:szCs w:val="28"/>
          <w:shd w:val="clear" w:color="auto" w:fill="FFFFFF"/>
          <w:lang w:eastAsia="en-US"/>
        </w:rPr>
        <w:t>На территории муниципального образования</w:t>
      </w:r>
      <w:r w:rsidR="00395A34" w:rsidRPr="00907C84">
        <w:rPr>
          <w:rFonts w:ascii="Times New Roman" w:hAnsi="Times New Roman"/>
          <w:bCs/>
          <w:color w:val="000000" w:themeColor="text1"/>
          <w:sz w:val="28"/>
          <w:szCs w:val="28"/>
          <w:shd w:val="clear" w:color="auto" w:fill="FFFFFF"/>
          <w:lang w:eastAsia="en-US"/>
        </w:rPr>
        <w:t xml:space="preserve"> </w:t>
      </w:r>
      <w:r w:rsidRPr="00907C84">
        <w:rPr>
          <w:rFonts w:ascii="Times New Roman" w:hAnsi="Times New Roman"/>
          <w:bCs/>
          <w:color w:val="000000" w:themeColor="text1"/>
          <w:sz w:val="28"/>
          <w:szCs w:val="28"/>
          <w:shd w:val="clear" w:color="auto" w:fill="FFFFFF"/>
          <w:lang w:eastAsia="en-US"/>
        </w:rPr>
        <w:t>использ</w:t>
      </w:r>
      <w:r w:rsidR="00E62823" w:rsidRPr="00907C84">
        <w:rPr>
          <w:rFonts w:ascii="Times New Roman" w:hAnsi="Times New Roman"/>
          <w:bCs/>
          <w:color w:val="000000" w:themeColor="text1"/>
          <w:sz w:val="28"/>
          <w:szCs w:val="28"/>
          <w:shd w:val="clear" w:color="auto" w:fill="FFFFFF"/>
          <w:lang w:eastAsia="en-US"/>
        </w:rPr>
        <w:t>уются</w:t>
      </w:r>
      <w:r w:rsidRPr="00907C84">
        <w:rPr>
          <w:rFonts w:ascii="Times New Roman" w:hAnsi="Times New Roman"/>
          <w:bCs/>
          <w:color w:val="000000" w:themeColor="text1"/>
          <w:sz w:val="28"/>
          <w:szCs w:val="28"/>
          <w:shd w:val="clear" w:color="auto" w:fill="FFFFFF"/>
          <w:lang w:eastAsia="en-US"/>
        </w:rPr>
        <w:t xml:space="preserve"> ограждения, выполненные из высококачественных материалов.</w:t>
      </w:r>
    </w:p>
    <w:p w14:paraId="6AED8FB6"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lastRenderedPageBreak/>
        <w:t>8.</w:t>
      </w:r>
      <w:r w:rsidR="005C4FC3"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15. Архитектурно-художественное решение ограждений выбира</w:t>
      </w:r>
      <w:r w:rsidR="00A310A6"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w:t>
      </w:r>
      <w:r w:rsidR="008F1E8B"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в едином дизайнерском стиле в границах объекта благоустройства, </w:t>
      </w:r>
      <w:r w:rsidR="00117C94"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с уч</w:t>
      </w:r>
      <w:r w:rsidR="00872116"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том архитектурного окружения территории насел</w:t>
      </w:r>
      <w:r w:rsidR="009E5B74"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нного пункта.</w:t>
      </w:r>
    </w:p>
    <w:p w14:paraId="36AF3C64" w14:textId="77777777" w:rsidR="00265C7B" w:rsidRPr="00907C84" w:rsidRDefault="003B352E"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У</w:t>
      </w:r>
      <w:r w:rsidR="00265C7B" w:rsidRPr="00907C84">
        <w:rPr>
          <w:rFonts w:ascii="Times New Roman" w:hAnsi="Times New Roman"/>
          <w:bCs/>
          <w:color w:val="000000" w:themeColor="text1"/>
          <w:sz w:val="28"/>
          <w:szCs w:val="28"/>
          <w:shd w:val="clear" w:color="auto" w:fill="FFFFFF"/>
          <w:lang w:eastAsia="en-US"/>
        </w:rPr>
        <w:t>становк</w:t>
      </w:r>
      <w:r w:rsidRPr="00907C84">
        <w:rPr>
          <w:rFonts w:ascii="Times New Roman" w:hAnsi="Times New Roman"/>
          <w:bCs/>
          <w:color w:val="000000" w:themeColor="text1"/>
          <w:sz w:val="28"/>
          <w:szCs w:val="28"/>
          <w:shd w:val="clear" w:color="auto" w:fill="FFFFFF"/>
          <w:lang w:eastAsia="en-US"/>
        </w:rPr>
        <w:t>а</w:t>
      </w:r>
      <w:r w:rsidR="00265C7B" w:rsidRPr="00907C84">
        <w:rPr>
          <w:rFonts w:ascii="Times New Roman" w:hAnsi="Times New Roman"/>
          <w:bCs/>
          <w:color w:val="000000" w:themeColor="text1"/>
          <w:sz w:val="28"/>
          <w:szCs w:val="28"/>
          <w:shd w:val="clear" w:color="auto" w:fill="FFFFFF"/>
          <w:lang w:eastAsia="en-US"/>
        </w:rPr>
        <w:t xml:space="preserve"> глухих и железобетонных ограждений на общественных территориях, территориях жилой застройки и территориях рекреационного назначения</w:t>
      </w:r>
      <w:r w:rsidRPr="00907C84">
        <w:rPr>
          <w:rFonts w:ascii="Times New Roman" w:hAnsi="Times New Roman"/>
          <w:bCs/>
          <w:color w:val="000000" w:themeColor="text1"/>
          <w:sz w:val="28"/>
          <w:szCs w:val="28"/>
          <w:shd w:val="clear" w:color="auto" w:fill="FFFFFF"/>
          <w:lang w:eastAsia="en-US"/>
        </w:rPr>
        <w:t xml:space="preserve"> не допускается</w:t>
      </w:r>
      <w:r w:rsidR="00265C7B" w:rsidRPr="00907C84">
        <w:rPr>
          <w:rFonts w:ascii="Times New Roman" w:hAnsi="Times New Roman"/>
          <w:bCs/>
          <w:color w:val="000000" w:themeColor="text1"/>
          <w:sz w:val="28"/>
          <w:szCs w:val="28"/>
          <w:shd w:val="clear" w:color="auto" w:fill="FFFFFF"/>
          <w:lang w:eastAsia="en-US"/>
        </w:rPr>
        <w:t>.</w:t>
      </w:r>
    </w:p>
    <w:p w14:paraId="7BACAB28"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4FC3"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16. На участках, где существует возможность заезда автотранспорта на тротуары, пешеходные дорожки, грунт, мягкие покрытия, газоны </w:t>
      </w:r>
      <w:r w:rsidR="0037624F"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озелен</w:t>
      </w:r>
      <w:r w:rsidR="0037624F"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нные территории, устанавлива</w:t>
      </w:r>
      <w:r w:rsidR="0025068B" w:rsidRPr="00907C84">
        <w:rPr>
          <w:rFonts w:ascii="Times New Roman" w:hAnsi="Times New Roman"/>
          <w:bCs/>
          <w:color w:val="000000" w:themeColor="text1"/>
          <w:sz w:val="28"/>
          <w:szCs w:val="28"/>
          <w:shd w:val="clear" w:color="auto" w:fill="FFFFFF"/>
          <w:lang w:eastAsia="en-US"/>
        </w:rPr>
        <w:t>ются</w:t>
      </w:r>
      <w:r w:rsidRPr="00907C84">
        <w:rPr>
          <w:rFonts w:ascii="Times New Roman" w:hAnsi="Times New Roman"/>
          <w:bCs/>
          <w:color w:val="000000" w:themeColor="text1"/>
          <w:sz w:val="28"/>
          <w:szCs w:val="28"/>
          <w:shd w:val="clear" w:color="auto" w:fill="FFFFFF"/>
          <w:lang w:eastAsia="en-US"/>
        </w:rPr>
        <w:t xml:space="preserve"> устройства, препятствующие заезду автотранспорта, в том числе парковочные ограждения.</w:t>
      </w:r>
    </w:p>
    <w:p w14:paraId="2A2F0DC7"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Ограждение территорий объектов культурного наследия выполня</w:t>
      </w:r>
      <w:r w:rsidR="00B53AB8"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w:t>
      </w:r>
      <w:r w:rsidR="00B53AB8"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в соответствии с градостроительными регламентами, установленными для данных территорий.</w:t>
      </w:r>
    </w:p>
    <w:p w14:paraId="6A3042AA" w14:textId="047C963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5C4FC3"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 xml:space="preserve">17. </w:t>
      </w:r>
      <w:r w:rsidR="00AC567B" w:rsidRPr="00907C84">
        <w:rPr>
          <w:rFonts w:ascii="Times New Roman" w:hAnsi="Times New Roman"/>
          <w:bCs/>
          <w:color w:val="000000" w:themeColor="text1"/>
          <w:sz w:val="28"/>
          <w:szCs w:val="28"/>
          <w:shd w:val="clear" w:color="auto" w:fill="FFFFFF"/>
          <w:lang w:eastAsia="en-US"/>
        </w:rPr>
        <w:t xml:space="preserve">На территории муниципального образования допускается установка </w:t>
      </w:r>
      <w:r w:rsidRPr="00907C84">
        <w:rPr>
          <w:rFonts w:ascii="Times New Roman" w:hAnsi="Times New Roman"/>
          <w:bCs/>
          <w:color w:val="000000" w:themeColor="text1"/>
          <w:sz w:val="28"/>
          <w:szCs w:val="28"/>
          <w:shd w:val="clear" w:color="auto" w:fill="FFFFFF"/>
          <w:lang w:eastAsia="en-US"/>
        </w:rPr>
        <w:t>различных видов МАФ</w:t>
      </w:r>
      <w:r w:rsidR="00AC567B" w:rsidRPr="00907C84">
        <w:rPr>
          <w:rFonts w:ascii="Times New Roman" w:hAnsi="Times New Roman"/>
          <w:color w:val="000000" w:themeColor="text1"/>
          <w:sz w:val="28"/>
          <w:szCs w:val="28"/>
        </w:rPr>
        <w:t xml:space="preserve"> </w:t>
      </w:r>
      <w:r w:rsidR="00AC567B" w:rsidRPr="00907C84">
        <w:rPr>
          <w:rFonts w:ascii="Times New Roman" w:hAnsi="Times New Roman"/>
          <w:bCs/>
          <w:color w:val="000000" w:themeColor="text1"/>
          <w:sz w:val="28"/>
          <w:szCs w:val="28"/>
          <w:shd w:val="clear" w:color="auto" w:fill="FFFFFF"/>
          <w:lang w:eastAsia="en-US"/>
        </w:rPr>
        <w:t>с учётом соблюдения требований настоящих Правил</w:t>
      </w:r>
      <w:r w:rsidRPr="00907C84">
        <w:rPr>
          <w:rFonts w:ascii="Times New Roman" w:hAnsi="Times New Roman"/>
          <w:bCs/>
          <w:color w:val="000000" w:themeColor="text1"/>
          <w:sz w:val="28"/>
          <w:szCs w:val="28"/>
          <w:shd w:val="clear" w:color="auto" w:fill="FFFFFF"/>
          <w:lang w:eastAsia="en-US"/>
        </w:rPr>
        <w:t>.</w:t>
      </w:r>
    </w:p>
    <w:p w14:paraId="587A5683" w14:textId="3A9B6AE3"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AC567B"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18. При выборе МАФ использ</w:t>
      </w:r>
      <w:r w:rsidR="00E54996" w:rsidRPr="00907C84">
        <w:rPr>
          <w:rFonts w:ascii="Times New Roman" w:hAnsi="Times New Roman"/>
          <w:bCs/>
          <w:color w:val="000000" w:themeColor="text1"/>
          <w:sz w:val="28"/>
          <w:szCs w:val="28"/>
          <w:shd w:val="clear" w:color="auto" w:fill="FFFFFF"/>
          <w:lang w:eastAsia="en-US"/>
        </w:rPr>
        <w:t>уются</w:t>
      </w:r>
      <w:r w:rsidRPr="00907C84">
        <w:rPr>
          <w:rFonts w:ascii="Times New Roman" w:hAnsi="Times New Roman"/>
          <w:bCs/>
          <w:color w:val="000000" w:themeColor="text1"/>
          <w:sz w:val="28"/>
          <w:szCs w:val="28"/>
          <w:shd w:val="clear" w:color="auto" w:fill="FFFFFF"/>
          <w:lang w:eastAsia="en-US"/>
        </w:rPr>
        <w:t xml:space="preserve"> сертифицированные изделия, произвед</w:t>
      </w:r>
      <w:r w:rsidR="00AC567B"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 xml:space="preserve">нные на территории Российской Федерации, прочные, безопасные, </w:t>
      </w:r>
      <w:r w:rsidR="00E54996"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 xml:space="preserve">с высокими декоративными и эксплуатационными качествами, предназначенные для длительного, круглогодичного использования </w:t>
      </w:r>
      <w:r w:rsidR="00E54996"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произвед</w:t>
      </w:r>
      <w:r w:rsidR="00F73663"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 xml:space="preserve">нные из материалов, устойчивых к воздействию внешней среды </w:t>
      </w:r>
      <w:r w:rsidR="00E54996"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климата, характерного для муниципального образования.</w:t>
      </w:r>
    </w:p>
    <w:p w14:paraId="6855C8DD" w14:textId="77605510"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8.19. При благоустройстве часто посещаемых жителями муниципального образования и туристами центров притяжения, в том числе общественных территорий, расположенных в центре насел</w:t>
      </w:r>
      <w:r w:rsidR="00F73663" w:rsidRPr="00907C84">
        <w:rPr>
          <w:rFonts w:ascii="Times New Roman" w:hAnsi="Times New Roman"/>
          <w:bCs/>
          <w:color w:val="000000" w:themeColor="text1"/>
          <w:sz w:val="28"/>
          <w:szCs w:val="28"/>
          <w:shd w:val="clear" w:color="auto" w:fill="FFFFFF"/>
          <w:lang w:eastAsia="en-US"/>
        </w:rPr>
        <w:t>ё</w:t>
      </w:r>
      <w:r w:rsidRPr="00907C84">
        <w:rPr>
          <w:rFonts w:ascii="Times New Roman" w:hAnsi="Times New Roman"/>
          <w:bCs/>
          <w:color w:val="000000" w:themeColor="text1"/>
          <w:sz w:val="28"/>
          <w:szCs w:val="28"/>
          <w:shd w:val="clear" w:color="auto" w:fill="FFFFFF"/>
          <w:lang w:eastAsia="en-US"/>
        </w:rPr>
        <w:t>нного пункта, зон исторической застройки территорий и объектов культурного наследия, МАФ проектир</w:t>
      </w:r>
      <w:r w:rsidR="006A6601" w:rsidRPr="00907C84">
        <w:rPr>
          <w:rFonts w:ascii="Times New Roman" w:hAnsi="Times New Roman"/>
          <w:bCs/>
          <w:color w:val="000000" w:themeColor="text1"/>
          <w:sz w:val="28"/>
          <w:szCs w:val="28"/>
          <w:shd w:val="clear" w:color="auto" w:fill="FFFFFF"/>
          <w:lang w:eastAsia="en-US"/>
        </w:rPr>
        <w:t>уются</w:t>
      </w:r>
      <w:r w:rsidRPr="00907C84">
        <w:rPr>
          <w:rFonts w:ascii="Times New Roman" w:hAnsi="Times New Roman"/>
          <w:bCs/>
          <w:color w:val="000000" w:themeColor="text1"/>
          <w:sz w:val="28"/>
          <w:szCs w:val="28"/>
          <w:shd w:val="clear" w:color="auto" w:fill="FFFFFF"/>
          <w:lang w:eastAsia="en-US"/>
        </w:rPr>
        <w:t xml:space="preserve"> на основании индивидуальных проектных разработок.</w:t>
      </w:r>
    </w:p>
    <w:p w14:paraId="3E07A7FE" w14:textId="77777777" w:rsidR="00265C7B" w:rsidRPr="00907C84" w:rsidRDefault="00265C7B" w:rsidP="004D7065">
      <w:pPr>
        <w:spacing w:after="0" w:line="240" w:lineRule="auto"/>
        <w:ind w:firstLine="708"/>
        <w:rPr>
          <w:rFonts w:ascii="Times New Roman" w:hAnsi="Times New Roman"/>
          <w:bCs/>
          <w:color w:val="000000" w:themeColor="text1"/>
          <w:sz w:val="28"/>
          <w:szCs w:val="28"/>
          <w:shd w:val="clear" w:color="auto" w:fill="FFFFFF"/>
          <w:lang w:eastAsia="en-US"/>
        </w:rPr>
      </w:pPr>
      <w:r w:rsidRPr="00907C84">
        <w:rPr>
          <w:rFonts w:ascii="Times New Roman" w:hAnsi="Times New Roman"/>
          <w:bCs/>
          <w:color w:val="000000" w:themeColor="text1"/>
          <w:sz w:val="28"/>
          <w:szCs w:val="28"/>
          <w:shd w:val="clear" w:color="auto" w:fill="FFFFFF"/>
          <w:lang w:eastAsia="en-US"/>
        </w:rPr>
        <w:t>8.</w:t>
      </w:r>
      <w:r w:rsidR="00F73663" w:rsidRPr="00907C84">
        <w:rPr>
          <w:rFonts w:ascii="Times New Roman" w:hAnsi="Times New Roman"/>
          <w:bCs/>
          <w:color w:val="000000" w:themeColor="text1"/>
          <w:sz w:val="28"/>
          <w:szCs w:val="28"/>
          <w:shd w:val="clear" w:color="auto" w:fill="FFFFFF"/>
          <w:lang w:eastAsia="en-US"/>
        </w:rPr>
        <w:t>1.</w:t>
      </w:r>
      <w:r w:rsidRPr="00907C84">
        <w:rPr>
          <w:rFonts w:ascii="Times New Roman" w:hAnsi="Times New Roman"/>
          <w:bCs/>
          <w:color w:val="000000" w:themeColor="text1"/>
          <w:sz w:val="28"/>
          <w:szCs w:val="28"/>
          <w:shd w:val="clear" w:color="auto" w:fill="FFFFFF"/>
          <w:lang w:eastAsia="en-US"/>
        </w:rPr>
        <w:t>20. На время проведения земляных, строительных, дорожных, аварийных и других видов работ, в том числе работ по благоустройству, предусматрива</w:t>
      </w:r>
      <w:r w:rsidR="00561070" w:rsidRPr="00907C84">
        <w:rPr>
          <w:rFonts w:ascii="Times New Roman" w:hAnsi="Times New Roman"/>
          <w:bCs/>
          <w:color w:val="000000" w:themeColor="text1"/>
          <w:sz w:val="28"/>
          <w:szCs w:val="28"/>
          <w:shd w:val="clear" w:color="auto" w:fill="FFFFFF"/>
          <w:lang w:eastAsia="en-US"/>
        </w:rPr>
        <w:t>ется</w:t>
      </w:r>
      <w:r w:rsidRPr="00907C84">
        <w:rPr>
          <w:rFonts w:ascii="Times New Roman" w:hAnsi="Times New Roman"/>
          <w:bCs/>
          <w:color w:val="000000" w:themeColor="text1"/>
          <w:sz w:val="28"/>
          <w:szCs w:val="28"/>
          <w:shd w:val="clear" w:color="auto" w:fill="FFFFFF"/>
          <w:lang w:eastAsia="en-US"/>
        </w:rPr>
        <w:t xml:space="preserve"> установк</w:t>
      </w:r>
      <w:r w:rsidR="00561070" w:rsidRPr="00907C84">
        <w:rPr>
          <w:rFonts w:ascii="Times New Roman" w:hAnsi="Times New Roman"/>
          <w:bCs/>
          <w:color w:val="000000" w:themeColor="text1"/>
          <w:sz w:val="28"/>
          <w:szCs w:val="28"/>
          <w:shd w:val="clear" w:color="auto" w:fill="FFFFFF"/>
          <w:lang w:eastAsia="en-US"/>
        </w:rPr>
        <w:t>а</w:t>
      </w:r>
      <w:r w:rsidRPr="00907C84">
        <w:rPr>
          <w:rFonts w:ascii="Times New Roman" w:hAnsi="Times New Roman"/>
          <w:bCs/>
          <w:color w:val="000000" w:themeColor="text1"/>
          <w:sz w:val="28"/>
          <w:szCs w:val="28"/>
          <w:shd w:val="clear" w:color="auto" w:fill="FFFFFF"/>
          <w:lang w:eastAsia="en-US"/>
        </w:rPr>
        <w:t xml:space="preserve"> информационных стендов и иных видов информационных конструкций в целях обеспечения безопасности населения </w:t>
      </w:r>
      <w:r w:rsidR="00561070" w:rsidRPr="00907C84">
        <w:rPr>
          <w:rFonts w:ascii="Times New Roman" w:hAnsi="Times New Roman"/>
          <w:bCs/>
          <w:color w:val="000000" w:themeColor="text1"/>
          <w:sz w:val="28"/>
          <w:szCs w:val="28"/>
          <w:shd w:val="clear" w:color="auto" w:fill="FFFFFF"/>
          <w:lang w:eastAsia="en-US"/>
        </w:rPr>
        <w:br/>
      </w:r>
      <w:r w:rsidRPr="00907C84">
        <w:rPr>
          <w:rFonts w:ascii="Times New Roman" w:hAnsi="Times New Roman"/>
          <w:bCs/>
          <w:color w:val="000000" w:themeColor="text1"/>
          <w:sz w:val="28"/>
          <w:szCs w:val="28"/>
          <w:shd w:val="clear" w:color="auto" w:fill="FFFFFF"/>
          <w:lang w:eastAsia="en-US"/>
        </w:rPr>
        <w:t>и информирования о проводимых работах.</w:t>
      </w:r>
    </w:p>
    <w:p w14:paraId="46C48FB8" w14:textId="77777777" w:rsidR="00265C7B" w:rsidRPr="00907C84" w:rsidRDefault="00265C7B" w:rsidP="00274E19">
      <w:pPr>
        <w:spacing w:after="0" w:line="240" w:lineRule="auto"/>
        <w:jc w:val="center"/>
        <w:rPr>
          <w:rFonts w:ascii="Times New Roman" w:hAnsi="Times New Roman"/>
          <w:bCs/>
          <w:color w:val="000000" w:themeColor="text1"/>
          <w:sz w:val="28"/>
          <w:szCs w:val="28"/>
          <w:shd w:val="clear" w:color="auto" w:fill="FFFFFF"/>
          <w:lang w:eastAsia="en-US"/>
        </w:rPr>
      </w:pPr>
    </w:p>
    <w:p w14:paraId="7DCA5484" w14:textId="77777777" w:rsidR="00AF1FF9" w:rsidRPr="00907C84" w:rsidRDefault="00745E9A" w:rsidP="00AF1FF9">
      <w:pPr>
        <w:shd w:val="clear" w:color="auto" w:fill="FFFFFF"/>
        <w:spacing w:after="0" w:line="240" w:lineRule="auto"/>
        <w:ind w:firstLine="709"/>
        <w:jc w:val="center"/>
        <w:textAlignment w:val="baseline"/>
        <w:rPr>
          <w:rFonts w:ascii="Times New Roman" w:hAnsi="Times New Roman"/>
          <w:b/>
          <w:bCs/>
          <w:color w:val="000000" w:themeColor="text1"/>
          <w:spacing w:val="2"/>
          <w:sz w:val="28"/>
          <w:szCs w:val="28"/>
        </w:rPr>
      </w:pPr>
      <w:r w:rsidRPr="00907C84">
        <w:rPr>
          <w:rFonts w:ascii="Times New Roman" w:hAnsi="Times New Roman"/>
          <w:b/>
          <w:bCs/>
          <w:color w:val="000000" w:themeColor="text1"/>
          <w:spacing w:val="2"/>
          <w:sz w:val="28"/>
          <w:szCs w:val="28"/>
        </w:rPr>
        <w:t>8</w:t>
      </w:r>
      <w:r w:rsidR="00AF1FF9" w:rsidRPr="00907C84">
        <w:rPr>
          <w:rFonts w:ascii="Times New Roman" w:hAnsi="Times New Roman"/>
          <w:b/>
          <w:bCs/>
          <w:color w:val="000000" w:themeColor="text1"/>
          <w:spacing w:val="2"/>
          <w:sz w:val="28"/>
          <w:szCs w:val="28"/>
        </w:rPr>
        <w:t>.</w:t>
      </w:r>
      <w:r w:rsidR="00F37071" w:rsidRPr="00907C84">
        <w:rPr>
          <w:rFonts w:ascii="Times New Roman" w:hAnsi="Times New Roman"/>
          <w:b/>
          <w:bCs/>
          <w:color w:val="000000" w:themeColor="text1"/>
          <w:spacing w:val="2"/>
          <w:sz w:val="28"/>
          <w:szCs w:val="28"/>
        </w:rPr>
        <w:t>2</w:t>
      </w:r>
      <w:r w:rsidR="00AF1FF9" w:rsidRPr="00907C84">
        <w:rPr>
          <w:rFonts w:ascii="Times New Roman" w:hAnsi="Times New Roman"/>
          <w:b/>
          <w:bCs/>
          <w:color w:val="000000" w:themeColor="text1"/>
          <w:spacing w:val="2"/>
          <w:sz w:val="28"/>
          <w:szCs w:val="28"/>
        </w:rPr>
        <w:t xml:space="preserve">. Паспортизация объектов благоустройства </w:t>
      </w:r>
    </w:p>
    <w:p w14:paraId="56194184"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21F33EA5" w14:textId="7394B27A" w:rsidR="00AF1FF9" w:rsidRPr="00907C84" w:rsidRDefault="00745E9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.1. Проектирование и размещение элементов благоустройства осуществляется на основании паспортов объектов благоустройства, подготовленных по результатам инвентаризации объектов благоустройства.</w:t>
      </w:r>
    </w:p>
    <w:p w14:paraId="0BB703AE" w14:textId="77777777" w:rsidR="00AF1FF9" w:rsidRPr="00907C84" w:rsidRDefault="00745E9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.2. Паспорт объекта благоустройства должен содержать, в том числе следующую информацию:</w:t>
      </w:r>
    </w:p>
    <w:p w14:paraId="0714E57C" w14:textId="77777777" w:rsidR="00AF1FF9" w:rsidRPr="00907C84" w:rsidRDefault="00623A8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 </w:t>
      </w:r>
      <w:r w:rsidR="00AF1FF9" w:rsidRPr="00907C84">
        <w:rPr>
          <w:rFonts w:ascii="Times New Roman" w:hAnsi="Times New Roman"/>
          <w:color w:val="000000" w:themeColor="text1"/>
          <w:spacing w:val="2"/>
          <w:sz w:val="28"/>
          <w:szCs w:val="28"/>
        </w:rPr>
        <w:t>о собственниках и границах земельных участков, формирующих территорию объекта благоустройства;</w:t>
      </w:r>
    </w:p>
    <w:p w14:paraId="47B46D29" w14:textId="77777777" w:rsidR="00AF1FF9" w:rsidRPr="00907C84" w:rsidRDefault="00623A8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AF1FF9" w:rsidRPr="00907C84">
        <w:rPr>
          <w:rFonts w:ascii="Times New Roman" w:hAnsi="Times New Roman"/>
          <w:color w:val="000000" w:themeColor="text1"/>
          <w:spacing w:val="2"/>
          <w:sz w:val="28"/>
          <w:szCs w:val="28"/>
        </w:rPr>
        <w:t>ситуационный план объекта благоустройства;</w:t>
      </w:r>
    </w:p>
    <w:p w14:paraId="6FCC90B0" w14:textId="77777777" w:rsidR="00AF1FF9" w:rsidRPr="00907C84" w:rsidRDefault="00623A8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3) </w:t>
      </w:r>
      <w:r w:rsidR="00AF1FF9" w:rsidRPr="00907C84">
        <w:rPr>
          <w:rFonts w:ascii="Times New Roman" w:hAnsi="Times New Roman"/>
          <w:color w:val="000000" w:themeColor="text1"/>
          <w:spacing w:val="2"/>
          <w:sz w:val="28"/>
          <w:szCs w:val="28"/>
        </w:rPr>
        <w:t>элементы благоустройства;</w:t>
      </w:r>
    </w:p>
    <w:p w14:paraId="15D7A521" w14:textId="77777777" w:rsidR="00AF1FF9" w:rsidRPr="00907C84" w:rsidRDefault="00623A8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4) </w:t>
      </w:r>
      <w:r w:rsidR="00AF1FF9" w:rsidRPr="00907C84">
        <w:rPr>
          <w:rFonts w:ascii="Times New Roman" w:hAnsi="Times New Roman"/>
          <w:color w:val="000000" w:themeColor="text1"/>
          <w:spacing w:val="2"/>
          <w:sz w:val="28"/>
          <w:szCs w:val="28"/>
        </w:rPr>
        <w:t>сведения о текущем состоянии объекта благоустройства;</w:t>
      </w:r>
    </w:p>
    <w:p w14:paraId="0CE699C4" w14:textId="77777777" w:rsidR="00AF1FF9" w:rsidRPr="00907C84" w:rsidRDefault="00623A8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5) </w:t>
      </w:r>
      <w:r w:rsidR="00AF1FF9" w:rsidRPr="00907C84">
        <w:rPr>
          <w:rFonts w:ascii="Times New Roman" w:hAnsi="Times New Roman"/>
          <w:color w:val="000000" w:themeColor="text1"/>
          <w:spacing w:val="2"/>
          <w:sz w:val="28"/>
          <w:szCs w:val="28"/>
        </w:rPr>
        <w:t>сведения о планируемых мероприятиях по благоустройству.</w:t>
      </w:r>
    </w:p>
    <w:p w14:paraId="05A59F37" w14:textId="77777777" w:rsidR="00AF1FF9" w:rsidRPr="00907C84" w:rsidRDefault="00745E9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8</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.3. Не допускается выполнение мероприятий по благоустройству,</w:t>
      </w:r>
      <w:r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не предусмотренных паспортом объекта благоустройства, без внесения соответствующих изменений в паспорт объекта благоустройства.</w:t>
      </w:r>
    </w:p>
    <w:p w14:paraId="3DD9BE7F" w14:textId="45AC3568" w:rsidR="00AF1FF9" w:rsidRPr="00907C84" w:rsidRDefault="00745E9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BB41CD"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.4. Порядок проведения инвентаризации, формирования паспортов объектов благоустройства устанавливается правовым актом администрации муниципального образования с учётом требований настоящих Правил.</w:t>
      </w:r>
    </w:p>
    <w:p w14:paraId="656DECD8" w14:textId="77777777" w:rsidR="00A02110" w:rsidRPr="00907C84" w:rsidRDefault="00A0211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45240B16" w14:textId="77777777" w:rsidR="00AF1FF9" w:rsidRPr="00907C84" w:rsidRDefault="005A4E35" w:rsidP="00AF1FF9">
      <w:pPr>
        <w:shd w:val="clear" w:color="auto" w:fill="FFFFFF"/>
        <w:spacing w:after="0" w:line="240" w:lineRule="auto"/>
        <w:ind w:firstLine="709"/>
        <w:jc w:val="center"/>
        <w:textAlignment w:val="baseline"/>
        <w:rPr>
          <w:rFonts w:ascii="Times New Roman" w:hAnsi="Times New Roman"/>
          <w:b/>
          <w:bCs/>
          <w:color w:val="000000" w:themeColor="text1"/>
          <w:spacing w:val="2"/>
          <w:sz w:val="28"/>
          <w:szCs w:val="28"/>
        </w:rPr>
      </w:pPr>
      <w:r w:rsidRPr="00907C84">
        <w:rPr>
          <w:rFonts w:ascii="Times New Roman" w:hAnsi="Times New Roman"/>
          <w:b/>
          <w:bCs/>
          <w:color w:val="000000" w:themeColor="text1"/>
          <w:spacing w:val="2"/>
          <w:sz w:val="28"/>
          <w:szCs w:val="28"/>
        </w:rPr>
        <w:t>8</w:t>
      </w:r>
      <w:r w:rsidR="00AF1FF9" w:rsidRPr="00907C84">
        <w:rPr>
          <w:rFonts w:ascii="Times New Roman" w:hAnsi="Times New Roman"/>
          <w:b/>
          <w:bCs/>
          <w:color w:val="000000" w:themeColor="text1"/>
          <w:spacing w:val="2"/>
          <w:sz w:val="28"/>
          <w:szCs w:val="28"/>
        </w:rPr>
        <w:t>.</w:t>
      </w:r>
      <w:r w:rsidRPr="00907C84">
        <w:rPr>
          <w:rFonts w:ascii="Times New Roman" w:hAnsi="Times New Roman"/>
          <w:b/>
          <w:bCs/>
          <w:color w:val="000000" w:themeColor="text1"/>
          <w:spacing w:val="2"/>
          <w:sz w:val="28"/>
          <w:szCs w:val="28"/>
        </w:rPr>
        <w:t>3</w:t>
      </w:r>
      <w:r w:rsidR="00AF1FF9" w:rsidRPr="00907C84">
        <w:rPr>
          <w:rFonts w:ascii="Times New Roman" w:hAnsi="Times New Roman"/>
          <w:b/>
          <w:bCs/>
          <w:color w:val="000000" w:themeColor="text1"/>
          <w:spacing w:val="2"/>
          <w:sz w:val="28"/>
          <w:szCs w:val="28"/>
        </w:rPr>
        <w:t xml:space="preserve">. Проектирование </w:t>
      </w:r>
      <w:bookmarkStart w:id="91" w:name="_Hlk104373574"/>
      <w:r w:rsidRPr="00907C84">
        <w:rPr>
          <w:rFonts w:ascii="Times New Roman" w:hAnsi="Times New Roman"/>
          <w:b/>
          <w:bCs/>
          <w:color w:val="000000" w:themeColor="text1"/>
          <w:spacing w:val="2"/>
          <w:sz w:val="28"/>
          <w:szCs w:val="28"/>
        </w:rPr>
        <w:t>элементов</w:t>
      </w:r>
      <w:bookmarkEnd w:id="91"/>
      <w:r w:rsidR="00AF1FF9" w:rsidRPr="00907C84">
        <w:rPr>
          <w:rFonts w:ascii="Times New Roman" w:hAnsi="Times New Roman"/>
          <w:b/>
          <w:bCs/>
          <w:color w:val="000000" w:themeColor="text1"/>
          <w:spacing w:val="2"/>
          <w:sz w:val="28"/>
          <w:szCs w:val="28"/>
        </w:rPr>
        <w:t xml:space="preserve"> благоустройства</w:t>
      </w:r>
    </w:p>
    <w:p w14:paraId="12CA250F"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bCs/>
          <w:color w:val="000000" w:themeColor="text1"/>
          <w:spacing w:val="2"/>
          <w:sz w:val="28"/>
          <w:szCs w:val="28"/>
        </w:rPr>
      </w:pPr>
      <w:r w:rsidRPr="00907C84">
        <w:rPr>
          <w:rFonts w:ascii="Times New Roman" w:hAnsi="Times New Roman"/>
          <w:b/>
          <w:bCs/>
          <w:color w:val="000000" w:themeColor="text1"/>
          <w:spacing w:val="2"/>
          <w:sz w:val="28"/>
          <w:szCs w:val="28"/>
        </w:rPr>
        <w:t xml:space="preserve"> </w:t>
      </w:r>
      <w:bookmarkStart w:id="92" w:name="_Hlk104373493"/>
      <w:r w:rsidR="005A4E35" w:rsidRPr="00907C84">
        <w:rPr>
          <w:rFonts w:ascii="Times New Roman" w:hAnsi="Times New Roman"/>
          <w:b/>
          <w:bCs/>
          <w:color w:val="000000" w:themeColor="text1"/>
          <w:spacing w:val="2"/>
          <w:sz w:val="28"/>
          <w:szCs w:val="28"/>
        </w:rPr>
        <w:t>наиболее значимых общественных территорий</w:t>
      </w:r>
      <w:bookmarkEnd w:id="92"/>
    </w:p>
    <w:p w14:paraId="6FFC70A9"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427AF6C9" w14:textId="7A89B483" w:rsidR="00AF1FF9" w:rsidRPr="00907C84" w:rsidRDefault="005A4E3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8.3.1</w:t>
      </w:r>
      <w:r w:rsidR="00AF1FF9" w:rsidRPr="00907C84">
        <w:rPr>
          <w:rFonts w:ascii="Times New Roman" w:hAnsi="Times New Roman"/>
          <w:color w:val="000000" w:themeColor="text1"/>
          <w:spacing w:val="2"/>
          <w:sz w:val="28"/>
          <w:szCs w:val="28"/>
        </w:rPr>
        <w:t xml:space="preserve">. Вопросы, связанные с проектированием </w:t>
      </w:r>
      <w:bookmarkStart w:id="93" w:name="_Hlk104373445"/>
      <w:r w:rsidR="00AF1FF9" w:rsidRPr="00907C84">
        <w:rPr>
          <w:rFonts w:ascii="Times New Roman" w:hAnsi="Times New Roman"/>
          <w:color w:val="000000" w:themeColor="text1"/>
          <w:spacing w:val="2"/>
          <w:sz w:val="28"/>
          <w:szCs w:val="28"/>
        </w:rPr>
        <w:t>наиболее значимых общественных территорий</w:t>
      </w:r>
      <w:bookmarkEnd w:id="93"/>
      <w:r w:rsidR="00AF1FF9" w:rsidRPr="00907C84">
        <w:rPr>
          <w:rFonts w:ascii="Times New Roman" w:hAnsi="Times New Roman"/>
          <w:color w:val="000000" w:themeColor="text1"/>
          <w:spacing w:val="2"/>
          <w:sz w:val="28"/>
          <w:szCs w:val="28"/>
        </w:rPr>
        <w:t xml:space="preserve">, определённых администрацией муниципального образования, </w:t>
      </w:r>
      <w:r w:rsidRPr="00907C84">
        <w:rPr>
          <w:rFonts w:ascii="Times New Roman" w:hAnsi="Times New Roman"/>
          <w:color w:val="000000" w:themeColor="text1"/>
          <w:spacing w:val="2"/>
          <w:sz w:val="28"/>
          <w:szCs w:val="28"/>
        </w:rPr>
        <w:t>предлагаются к</w:t>
      </w:r>
      <w:r w:rsidR="00AF1FF9" w:rsidRPr="00907C84">
        <w:rPr>
          <w:rFonts w:ascii="Times New Roman" w:hAnsi="Times New Roman"/>
          <w:color w:val="000000" w:themeColor="text1"/>
          <w:spacing w:val="2"/>
          <w:sz w:val="28"/>
          <w:szCs w:val="28"/>
        </w:rPr>
        <w:t xml:space="preserve"> рассмотрени</w:t>
      </w:r>
      <w:r w:rsidRPr="00907C84">
        <w:rPr>
          <w:rFonts w:ascii="Times New Roman" w:hAnsi="Times New Roman"/>
          <w:color w:val="000000" w:themeColor="text1"/>
          <w:spacing w:val="2"/>
          <w:sz w:val="28"/>
          <w:szCs w:val="28"/>
        </w:rPr>
        <w:t>ю</w:t>
      </w:r>
      <w:r w:rsidR="00AF1FF9" w:rsidRPr="00907C84">
        <w:rPr>
          <w:rFonts w:ascii="Times New Roman" w:hAnsi="Times New Roman"/>
          <w:color w:val="000000" w:themeColor="text1"/>
          <w:spacing w:val="2"/>
          <w:sz w:val="28"/>
          <w:szCs w:val="28"/>
        </w:rPr>
        <w:t xml:space="preserve"> на заседании </w:t>
      </w:r>
      <w:r w:rsidRPr="00907C84">
        <w:rPr>
          <w:rFonts w:ascii="Times New Roman" w:hAnsi="Times New Roman"/>
          <w:color w:val="000000" w:themeColor="text1"/>
          <w:spacing w:val="2"/>
          <w:sz w:val="28"/>
          <w:szCs w:val="28"/>
        </w:rPr>
        <w:t>Единого градостроительного совета при Губернаторе Ульяновской области</w:t>
      </w:r>
      <w:r w:rsidR="00AF1FF9" w:rsidRPr="00907C84">
        <w:rPr>
          <w:rFonts w:ascii="Times New Roman" w:hAnsi="Times New Roman"/>
          <w:color w:val="000000" w:themeColor="text1"/>
          <w:spacing w:val="2"/>
          <w:sz w:val="28"/>
          <w:szCs w:val="28"/>
        </w:rPr>
        <w:t>.</w:t>
      </w:r>
    </w:p>
    <w:p w14:paraId="025A4C5F" w14:textId="0FDF0EB6" w:rsidR="00AF1FF9" w:rsidRPr="00907C84" w:rsidRDefault="005A4E3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8.3.2</w:t>
      </w:r>
      <w:r w:rsidR="00AF1FF9" w:rsidRPr="00907C84">
        <w:rPr>
          <w:rFonts w:ascii="Times New Roman" w:hAnsi="Times New Roman"/>
          <w:color w:val="000000" w:themeColor="text1"/>
          <w:spacing w:val="2"/>
          <w:sz w:val="28"/>
          <w:szCs w:val="28"/>
        </w:rPr>
        <w:t xml:space="preserve">. Проектирование </w:t>
      </w:r>
      <w:r w:rsidRPr="00907C84">
        <w:rPr>
          <w:rFonts w:ascii="Times New Roman" w:hAnsi="Times New Roman"/>
          <w:color w:val="000000" w:themeColor="text1"/>
          <w:spacing w:val="2"/>
          <w:sz w:val="28"/>
          <w:szCs w:val="28"/>
        </w:rPr>
        <w:t>элементов благоустройства наиболее значимых общественных территорий</w:t>
      </w:r>
      <w:r w:rsidR="00D20C25"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осуществля</w:t>
      </w:r>
      <w:r w:rsidR="00D20C25" w:rsidRPr="00907C84">
        <w:rPr>
          <w:rFonts w:ascii="Times New Roman" w:hAnsi="Times New Roman"/>
          <w:color w:val="000000" w:themeColor="text1"/>
          <w:spacing w:val="2"/>
          <w:sz w:val="28"/>
          <w:szCs w:val="28"/>
        </w:rPr>
        <w:t>ется</w:t>
      </w:r>
      <w:r w:rsidR="00AF1FF9" w:rsidRPr="00907C84">
        <w:rPr>
          <w:rFonts w:ascii="Times New Roman" w:hAnsi="Times New Roman"/>
          <w:color w:val="000000" w:themeColor="text1"/>
          <w:spacing w:val="2"/>
          <w:sz w:val="28"/>
          <w:szCs w:val="28"/>
        </w:rPr>
        <w:t xml:space="preserve"> с учётом их роли и значения </w:t>
      </w:r>
      <w:r w:rsidR="00D20C25"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в системе общественных </w:t>
      </w:r>
      <w:r w:rsidRPr="00907C84">
        <w:rPr>
          <w:rFonts w:ascii="Times New Roman" w:hAnsi="Times New Roman"/>
          <w:color w:val="000000" w:themeColor="text1"/>
          <w:spacing w:val="2"/>
          <w:sz w:val="28"/>
          <w:szCs w:val="28"/>
        </w:rPr>
        <w:t>территорий</w:t>
      </w:r>
      <w:r w:rsidR="00AF1FF9" w:rsidRPr="00907C84">
        <w:rPr>
          <w:rFonts w:ascii="Times New Roman" w:hAnsi="Times New Roman"/>
          <w:color w:val="000000" w:themeColor="text1"/>
          <w:spacing w:val="2"/>
          <w:sz w:val="28"/>
          <w:szCs w:val="28"/>
        </w:rPr>
        <w:t xml:space="preserve"> муниципального образования, характера</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и особенностей функционального использования и способности привлекать посетителей.</w:t>
      </w:r>
    </w:p>
    <w:p w14:paraId="5D3099B3" w14:textId="77777777" w:rsidR="00AF1FF9" w:rsidRPr="00907C84" w:rsidRDefault="005A4E3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8.3.3</w:t>
      </w:r>
      <w:r w:rsidR="00AF1FF9" w:rsidRPr="00907C84">
        <w:rPr>
          <w:rFonts w:ascii="Times New Roman" w:hAnsi="Times New Roman"/>
          <w:color w:val="000000" w:themeColor="text1"/>
          <w:spacing w:val="2"/>
          <w:sz w:val="28"/>
          <w:szCs w:val="28"/>
        </w:rPr>
        <w:t xml:space="preserve">. При проектировании </w:t>
      </w:r>
      <w:r w:rsidRPr="00907C84">
        <w:rPr>
          <w:rFonts w:ascii="Times New Roman" w:hAnsi="Times New Roman"/>
          <w:color w:val="000000" w:themeColor="text1"/>
          <w:spacing w:val="2"/>
          <w:sz w:val="28"/>
          <w:szCs w:val="28"/>
        </w:rPr>
        <w:t xml:space="preserve">элементов </w:t>
      </w:r>
      <w:r w:rsidR="00AF1FF9" w:rsidRPr="00907C84">
        <w:rPr>
          <w:rFonts w:ascii="Times New Roman" w:hAnsi="Times New Roman"/>
          <w:color w:val="000000" w:themeColor="text1"/>
          <w:spacing w:val="2"/>
          <w:sz w:val="28"/>
          <w:szCs w:val="28"/>
        </w:rPr>
        <w:t xml:space="preserve">благоустройства </w:t>
      </w:r>
      <w:r w:rsidRPr="00907C84">
        <w:rPr>
          <w:rFonts w:ascii="Times New Roman" w:hAnsi="Times New Roman"/>
          <w:color w:val="000000" w:themeColor="text1"/>
          <w:spacing w:val="2"/>
          <w:sz w:val="28"/>
          <w:szCs w:val="28"/>
        </w:rPr>
        <w:t>наиболее значимых общественных территорий</w:t>
      </w:r>
      <w:r w:rsidR="00AF1FF9" w:rsidRPr="00907C84">
        <w:rPr>
          <w:rFonts w:ascii="Times New Roman" w:hAnsi="Times New Roman"/>
          <w:color w:val="000000" w:themeColor="text1"/>
          <w:spacing w:val="2"/>
          <w:sz w:val="28"/>
          <w:szCs w:val="28"/>
        </w:rPr>
        <w:t>, на которых планируется проведение мероприятий с массовым пребыванием людей, должна быть обеспечена возможность соблюдения требований действующего законодательства Российской Федерации</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к безопасности соответствующе</w:t>
      </w:r>
      <w:r w:rsidRPr="00907C84">
        <w:rPr>
          <w:rFonts w:ascii="Times New Roman" w:hAnsi="Times New Roman"/>
          <w:color w:val="000000" w:themeColor="text1"/>
          <w:spacing w:val="2"/>
          <w:sz w:val="28"/>
          <w:szCs w:val="28"/>
        </w:rPr>
        <w:t>й</w:t>
      </w:r>
      <w:r w:rsidR="00AF1FF9" w:rsidRPr="00907C84">
        <w:rPr>
          <w:rFonts w:ascii="Times New Roman" w:hAnsi="Times New Roman"/>
          <w:color w:val="000000" w:themeColor="text1"/>
          <w:spacing w:val="2"/>
          <w:sz w:val="28"/>
          <w:szCs w:val="28"/>
        </w:rPr>
        <w:t xml:space="preserve"> общественно</w:t>
      </w:r>
      <w:r w:rsidRPr="00907C84">
        <w:rPr>
          <w:rFonts w:ascii="Times New Roman" w:hAnsi="Times New Roman"/>
          <w:color w:val="000000" w:themeColor="text1"/>
          <w:spacing w:val="2"/>
          <w:sz w:val="28"/>
          <w:szCs w:val="28"/>
        </w:rPr>
        <w:t>й</w:t>
      </w:r>
      <w:r w:rsidR="00AF1FF9"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территории</w:t>
      </w:r>
      <w:r w:rsidR="00AF1FF9" w:rsidRPr="00907C84">
        <w:rPr>
          <w:rFonts w:ascii="Times New Roman" w:hAnsi="Times New Roman"/>
          <w:color w:val="000000" w:themeColor="text1"/>
          <w:spacing w:val="2"/>
          <w:sz w:val="28"/>
          <w:szCs w:val="28"/>
        </w:rPr>
        <w:t>, в том числе е</w:t>
      </w:r>
      <w:r w:rsidRPr="00907C84">
        <w:rPr>
          <w:rFonts w:ascii="Times New Roman" w:hAnsi="Times New Roman"/>
          <w:color w:val="000000" w:themeColor="text1"/>
          <w:spacing w:val="2"/>
          <w:sz w:val="28"/>
          <w:szCs w:val="28"/>
        </w:rPr>
        <w:t>ё</w:t>
      </w:r>
      <w:r w:rsidR="00AF1FF9" w:rsidRPr="00907C84">
        <w:rPr>
          <w:rFonts w:ascii="Times New Roman" w:hAnsi="Times New Roman"/>
          <w:color w:val="000000" w:themeColor="text1"/>
          <w:spacing w:val="2"/>
          <w:sz w:val="28"/>
          <w:szCs w:val="28"/>
        </w:rPr>
        <w:t xml:space="preserve"> антитеррористической защищённости.</w:t>
      </w:r>
    </w:p>
    <w:p w14:paraId="7E81316B" w14:textId="73806E26" w:rsidR="00AF1FF9" w:rsidRPr="00907C84" w:rsidRDefault="002D573B" w:rsidP="00287104">
      <w:pPr>
        <w:shd w:val="clear" w:color="auto" w:fill="FFFFFF"/>
        <w:spacing w:after="0" w:line="240" w:lineRule="auto"/>
        <w:jc w:val="center"/>
        <w:textAlignment w:val="baseline"/>
        <w:rPr>
          <w:rFonts w:ascii="Times New Roman" w:hAnsi="Times New Roman"/>
          <w:b/>
          <w:bCs/>
          <w:color w:val="000000" w:themeColor="text1"/>
          <w:spacing w:val="2"/>
          <w:sz w:val="28"/>
          <w:szCs w:val="28"/>
        </w:rPr>
      </w:pPr>
      <w:r w:rsidRPr="00907C84">
        <w:rPr>
          <w:rFonts w:ascii="Times New Roman" w:hAnsi="Times New Roman"/>
          <w:b/>
          <w:color w:val="000000" w:themeColor="text1"/>
          <w:spacing w:val="2"/>
          <w:sz w:val="28"/>
          <w:szCs w:val="28"/>
        </w:rPr>
        <w:t>8</w:t>
      </w:r>
      <w:r w:rsidR="00287104">
        <w:rPr>
          <w:rFonts w:ascii="Times New Roman" w:hAnsi="Times New Roman"/>
          <w:b/>
          <w:color w:val="000000" w:themeColor="text1"/>
          <w:spacing w:val="2"/>
          <w:sz w:val="28"/>
          <w:szCs w:val="28"/>
        </w:rPr>
        <w:t>.4</w:t>
      </w:r>
      <w:r w:rsidR="00AF1FF9" w:rsidRPr="00907C84">
        <w:rPr>
          <w:rFonts w:ascii="Times New Roman" w:hAnsi="Times New Roman"/>
          <w:b/>
          <w:color w:val="000000" w:themeColor="text1"/>
          <w:spacing w:val="2"/>
          <w:sz w:val="28"/>
          <w:szCs w:val="28"/>
        </w:rPr>
        <w:t>.</w:t>
      </w:r>
      <w:r w:rsidR="00AF1FF9" w:rsidRPr="00907C84">
        <w:rPr>
          <w:rFonts w:ascii="Times New Roman" w:hAnsi="Times New Roman"/>
          <w:b/>
          <w:bCs/>
          <w:color w:val="000000" w:themeColor="text1"/>
          <w:spacing w:val="2"/>
          <w:sz w:val="28"/>
          <w:szCs w:val="28"/>
        </w:rPr>
        <w:t xml:space="preserve"> Проектирование </w:t>
      </w:r>
      <w:r w:rsidRPr="00907C84">
        <w:rPr>
          <w:rFonts w:ascii="Times New Roman" w:hAnsi="Times New Roman"/>
          <w:b/>
          <w:bCs/>
          <w:color w:val="000000" w:themeColor="text1"/>
          <w:spacing w:val="2"/>
          <w:sz w:val="28"/>
          <w:szCs w:val="28"/>
        </w:rPr>
        <w:t>элементов</w:t>
      </w:r>
      <w:r w:rsidR="00AF1FF9" w:rsidRPr="00907C84">
        <w:rPr>
          <w:rFonts w:ascii="Times New Roman" w:hAnsi="Times New Roman"/>
          <w:b/>
          <w:bCs/>
          <w:color w:val="000000" w:themeColor="text1"/>
          <w:spacing w:val="2"/>
          <w:sz w:val="28"/>
          <w:szCs w:val="28"/>
        </w:rPr>
        <w:t xml:space="preserve"> благоустройства</w:t>
      </w:r>
      <w:r w:rsidR="00326EE2" w:rsidRPr="00907C84">
        <w:rPr>
          <w:rFonts w:ascii="Times New Roman" w:hAnsi="Times New Roman"/>
          <w:b/>
          <w:bCs/>
          <w:color w:val="000000" w:themeColor="text1"/>
          <w:spacing w:val="2"/>
          <w:sz w:val="28"/>
          <w:szCs w:val="28"/>
        </w:rPr>
        <w:t xml:space="preserve"> </w:t>
      </w:r>
      <w:r w:rsidR="008F15DD" w:rsidRPr="00907C84">
        <w:rPr>
          <w:rFonts w:ascii="Times New Roman" w:hAnsi="Times New Roman"/>
          <w:b/>
          <w:bCs/>
          <w:color w:val="000000" w:themeColor="text1"/>
          <w:spacing w:val="2"/>
          <w:sz w:val="28"/>
          <w:szCs w:val="28"/>
        </w:rPr>
        <w:br/>
      </w:r>
      <w:proofErr w:type="spellStart"/>
      <w:r w:rsidR="00AF1FF9" w:rsidRPr="00907C84">
        <w:rPr>
          <w:rFonts w:ascii="Times New Roman" w:hAnsi="Times New Roman"/>
          <w:b/>
          <w:bCs/>
          <w:color w:val="000000" w:themeColor="text1"/>
          <w:spacing w:val="2"/>
          <w:sz w:val="28"/>
          <w:szCs w:val="28"/>
        </w:rPr>
        <w:t>примагистральных</w:t>
      </w:r>
      <w:proofErr w:type="spellEnd"/>
      <w:r w:rsidR="00AF1FF9" w:rsidRPr="00907C84">
        <w:rPr>
          <w:rFonts w:ascii="Times New Roman" w:hAnsi="Times New Roman"/>
          <w:b/>
          <w:bCs/>
          <w:color w:val="000000" w:themeColor="text1"/>
          <w:spacing w:val="2"/>
          <w:sz w:val="28"/>
          <w:szCs w:val="28"/>
        </w:rPr>
        <w:t xml:space="preserve"> </w:t>
      </w:r>
      <w:r w:rsidR="00F63E04" w:rsidRPr="00907C84">
        <w:rPr>
          <w:rFonts w:ascii="Times New Roman" w:hAnsi="Times New Roman"/>
          <w:b/>
          <w:bCs/>
          <w:color w:val="000000" w:themeColor="text1"/>
          <w:spacing w:val="2"/>
          <w:sz w:val="28"/>
          <w:szCs w:val="28"/>
        </w:rPr>
        <w:t>территорий</w:t>
      </w:r>
    </w:p>
    <w:p w14:paraId="3D51C451"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04E52761" w14:textId="495BD18A" w:rsidR="00AF1FF9" w:rsidRPr="00907C84" w:rsidRDefault="002D573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28710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.1. Организация въездов и выездов на территорию </w:t>
      </w:r>
      <w:proofErr w:type="spellStart"/>
      <w:r w:rsidR="00AF1FF9" w:rsidRPr="00907C84">
        <w:rPr>
          <w:rFonts w:ascii="Times New Roman" w:hAnsi="Times New Roman"/>
          <w:color w:val="000000" w:themeColor="text1"/>
          <w:spacing w:val="2"/>
          <w:sz w:val="28"/>
          <w:szCs w:val="28"/>
        </w:rPr>
        <w:t>примагистральной</w:t>
      </w:r>
      <w:proofErr w:type="spellEnd"/>
      <w:r w:rsidR="00AF1FF9" w:rsidRPr="00907C84">
        <w:rPr>
          <w:rFonts w:ascii="Times New Roman" w:hAnsi="Times New Roman"/>
          <w:color w:val="000000" w:themeColor="text1"/>
          <w:spacing w:val="2"/>
          <w:sz w:val="28"/>
          <w:szCs w:val="28"/>
        </w:rPr>
        <w:t xml:space="preserve"> </w:t>
      </w:r>
      <w:r w:rsidR="00F63E04" w:rsidRPr="00907C84">
        <w:rPr>
          <w:rFonts w:ascii="Times New Roman" w:hAnsi="Times New Roman"/>
          <w:color w:val="000000" w:themeColor="text1"/>
          <w:spacing w:val="2"/>
          <w:sz w:val="28"/>
          <w:szCs w:val="28"/>
        </w:rPr>
        <w:t>территори</w:t>
      </w:r>
      <w:r w:rsidR="00CD7F97" w:rsidRPr="00907C84">
        <w:rPr>
          <w:rFonts w:ascii="Times New Roman" w:hAnsi="Times New Roman"/>
          <w:color w:val="000000" w:themeColor="text1"/>
          <w:spacing w:val="2"/>
          <w:sz w:val="28"/>
          <w:szCs w:val="28"/>
        </w:rPr>
        <w:t>и</w:t>
      </w:r>
      <w:r w:rsidR="00AF1FF9" w:rsidRPr="00907C84">
        <w:rPr>
          <w:rFonts w:ascii="Times New Roman" w:hAnsi="Times New Roman"/>
          <w:color w:val="000000" w:themeColor="text1"/>
          <w:spacing w:val="2"/>
          <w:sz w:val="28"/>
          <w:szCs w:val="28"/>
        </w:rPr>
        <w:t xml:space="preserve"> с магистральной улицы должна осуществляться</w:t>
      </w:r>
      <w:r w:rsidR="00CD7F97" w:rsidRPr="00907C84">
        <w:rPr>
          <w:rFonts w:ascii="Times New Roman" w:hAnsi="Times New Roman"/>
          <w:color w:val="000000" w:themeColor="text1"/>
          <w:spacing w:val="2"/>
          <w:sz w:val="28"/>
          <w:szCs w:val="28"/>
        </w:rPr>
        <w:t xml:space="preserve"> </w:t>
      </w:r>
      <w:r w:rsidR="00CD7F97"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с соответствующих полос разгона и торможения</w:t>
      </w:r>
      <w:r w:rsidR="00326EE2"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с</w:t>
      </w:r>
      <w:r w:rsidR="00326EE2"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 xml:space="preserve">последующим их въездом на второстепенные улицы или проезды, необходимые для подъезда </w:t>
      </w:r>
      <w:r w:rsidR="00326EE2"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к парковкам, планируемым в составе общественных </w:t>
      </w:r>
      <w:r w:rsidR="00F63E04" w:rsidRPr="00907C84">
        <w:rPr>
          <w:rFonts w:ascii="Times New Roman" w:hAnsi="Times New Roman"/>
          <w:color w:val="000000" w:themeColor="text1"/>
          <w:spacing w:val="2"/>
          <w:sz w:val="28"/>
          <w:szCs w:val="28"/>
        </w:rPr>
        <w:t>территорий</w:t>
      </w:r>
      <w:r w:rsidR="00AF1FF9" w:rsidRPr="00907C84">
        <w:rPr>
          <w:rFonts w:ascii="Times New Roman" w:hAnsi="Times New Roman"/>
          <w:color w:val="000000" w:themeColor="text1"/>
          <w:spacing w:val="2"/>
          <w:sz w:val="28"/>
          <w:szCs w:val="28"/>
        </w:rPr>
        <w:t>.</w:t>
      </w:r>
    </w:p>
    <w:p w14:paraId="70176B8F" w14:textId="4494462F" w:rsidR="00AA59FE" w:rsidRPr="00907C84" w:rsidRDefault="002D573B" w:rsidP="00274E1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28710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.2. С целью сокращения вредного воздействия от магистральных улиц и дорог в проекте </w:t>
      </w:r>
      <w:r w:rsidR="00D90CCE" w:rsidRPr="00907C84">
        <w:rPr>
          <w:rFonts w:ascii="Times New Roman" w:hAnsi="Times New Roman"/>
          <w:color w:val="000000" w:themeColor="text1"/>
          <w:spacing w:val="2"/>
          <w:sz w:val="28"/>
          <w:szCs w:val="28"/>
        </w:rPr>
        <w:t xml:space="preserve">предусматривается </w:t>
      </w:r>
      <w:r w:rsidR="00AF1FF9" w:rsidRPr="00907C84">
        <w:rPr>
          <w:rFonts w:ascii="Times New Roman" w:hAnsi="Times New Roman"/>
          <w:color w:val="000000" w:themeColor="text1"/>
          <w:spacing w:val="2"/>
          <w:sz w:val="28"/>
          <w:szCs w:val="28"/>
        </w:rPr>
        <w:t>рядов</w:t>
      </w:r>
      <w:r w:rsidR="00D90CCE" w:rsidRPr="00907C84">
        <w:rPr>
          <w:rFonts w:ascii="Times New Roman" w:hAnsi="Times New Roman"/>
          <w:color w:val="000000" w:themeColor="text1"/>
          <w:spacing w:val="2"/>
          <w:sz w:val="28"/>
          <w:szCs w:val="28"/>
        </w:rPr>
        <w:t>ая</w:t>
      </w:r>
      <w:r w:rsidR="00AF1FF9" w:rsidRPr="00907C84">
        <w:rPr>
          <w:rFonts w:ascii="Times New Roman" w:hAnsi="Times New Roman"/>
          <w:color w:val="000000" w:themeColor="text1"/>
          <w:spacing w:val="2"/>
          <w:sz w:val="28"/>
          <w:szCs w:val="28"/>
        </w:rPr>
        <w:t xml:space="preserve"> посадк</w:t>
      </w:r>
      <w:r w:rsidR="00D90CCE" w:rsidRPr="00907C84">
        <w:rPr>
          <w:rFonts w:ascii="Times New Roman" w:hAnsi="Times New Roman"/>
          <w:color w:val="000000" w:themeColor="text1"/>
          <w:spacing w:val="2"/>
          <w:sz w:val="28"/>
          <w:szCs w:val="28"/>
        </w:rPr>
        <w:t>а</w:t>
      </w:r>
      <w:r w:rsidR="00AF1FF9" w:rsidRPr="00907C84">
        <w:rPr>
          <w:rFonts w:ascii="Times New Roman" w:hAnsi="Times New Roman"/>
          <w:color w:val="000000" w:themeColor="text1"/>
          <w:spacing w:val="2"/>
          <w:sz w:val="28"/>
          <w:szCs w:val="28"/>
        </w:rPr>
        <w:t xml:space="preserve"> деревьев, выполняющих санитарные и шумозащитные функции.</w:t>
      </w:r>
    </w:p>
    <w:p w14:paraId="2F7F3A10" w14:textId="77777777" w:rsidR="00AA59FE" w:rsidRPr="00907C84" w:rsidRDefault="00AA59FE" w:rsidP="00AF1FF9">
      <w:pPr>
        <w:shd w:val="clear" w:color="auto" w:fill="FFFFFF"/>
        <w:spacing w:after="0" w:line="240" w:lineRule="auto"/>
        <w:ind w:firstLine="709"/>
        <w:textAlignment w:val="baseline"/>
        <w:rPr>
          <w:rFonts w:ascii="Times New Roman" w:hAnsi="Times New Roman"/>
          <w:b/>
          <w:color w:val="000000" w:themeColor="text1"/>
          <w:spacing w:val="2"/>
          <w:sz w:val="28"/>
          <w:szCs w:val="28"/>
        </w:rPr>
      </w:pPr>
    </w:p>
    <w:p w14:paraId="14D6F72B" w14:textId="71F86E8B" w:rsidR="00AF1FF9" w:rsidRPr="00907C84" w:rsidRDefault="00F63E04" w:rsidP="00F63E04">
      <w:pPr>
        <w:shd w:val="clear" w:color="auto" w:fill="FFFFFF"/>
        <w:spacing w:after="0" w:line="240" w:lineRule="auto"/>
        <w:jc w:val="center"/>
        <w:textAlignment w:val="baseline"/>
        <w:rPr>
          <w:rFonts w:ascii="Times New Roman" w:hAnsi="Times New Roman"/>
          <w:b/>
          <w:bCs/>
          <w:color w:val="000000" w:themeColor="text1"/>
          <w:spacing w:val="2"/>
          <w:sz w:val="28"/>
          <w:szCs w:val="28"/>
        </w:rPr>
      </w:pPr>
      <w:r w:rsidRPr="00907C84">
        <w:rPr>
          <w:rFonts w:ascii="Times New Roman" w:hAnsi="Times New Roman"/>
          <w:b/>
          <w:color w:val="000000" w:themeColor="text1"/>
          <w:spacing w:val="2"/>
          <w:sz w:val="28"/>
          <w:szCs w:val="28"/>
        </w:rPr>
        <w:t>8</w:t>
      </w:r>
      <w:r w:rsidR="00287104">
        <w:rPr>
          <w:rFonts w:ascii="Times New Roman" w:hAnsi="Times New Roman"/>
          <w:b/>
          <w:color w:val="000000" w:themeColor="text1"/>
          <w:spacing w:val="2"/>
          <w:sz w:val="28"/>
          <w:szCs w:val="28"/>
        </w:rPr>
        <w:t>.5</w:t>
      </w:r>
      <w:r w:rsidR="00AF1FF9" w:rsidRPr="00907C84">
        <w:rPr>
          <w:rFonts w:ascii="Times New Roman" w:hAnsi="Times New Roman"/>
          <w:b/>
          <w:color w:val="000000" w:themeColor="text1"/>
          <w:spacing w:val="2"/>
          <w:sz w:val="28"/>
          <w:szCs w:val="28"/>
        </w:rPr>
        <w:t>.</w:t>
      </w:r>
      <w:r w:rsidR="00AF1FF9" w:rsidRPr="00907C84">
        <w:rPr>
          <w:rFonts w:ascii="Times New Roman" w:hAnsi="Times New Roman"/>
          <w:b/>
          <w:bCs/>
          <w:color w:val="000000" w:themeColor="text1"/>
          <w:spacing w:val="2"/>
          <w:sz w:val="28"/>
          <w:szCs w:val="28"/>
        </w:rPr>
        <w:t xml:space="preserve"> Проектирование </w:t>
      </w:r>
      <w:r w:rsidRPr="00907C84">
        <w:rPr>
          <w:rFonts w:ascii="Times New Roman" w:hAnsi="Times New Roman"/>
          <w:b/>
          <w:bCs/>
          <w:color w:val="000000" w:themeColor="text1"/>
          <w:spacing w:val="2"/>
          <w:sz w:val="28"/>
          <w:szCs w:val="28"/>
        </w:rPr>
        <w:t>элементов</w:t>
      </w:r>
      <w:r w:rsidR="00AF1FF9" w:rsidRPr="00907C84">
        <w:rPr>
          <w:rFonts w:ascii="Times New Roman" w:hAnsi="Times New Roman"/>
          <w:b/>
          <w:bCs/>
          <w:color w:val="000000" w:themeColor="text1"/>
          <w:spacing w:val="2"/>
          <w:sz w:val="28"/>
          <w:szCs w:val="28"/>
        </w:rPr>
        <w:t xml:space="preserve"> благоустройства </w:t>
      </w:r>
      <w:r w:rsidRPr="00907C84">
        <w:rPr>
          <w:rFonts w:ascii="Times New Roman" w:hAnsi="Times New Roman"/>
          <w:b/>
          <w:bCs/>
          <w:color w:val="000000" w:themeColor="text1"/>
          <w:spacing w:val="2"/>
          <w:sz w:val="28"/>
          <w:szCs w:val="28"/>
        </w:rPr>
        <w:br/>
      </w:r>
      <w:r w:rsidR="00AF1FF9" w:rsidRPr="00907C84">
        <w:rPr>
          <w:rFonts w:ascii="Times New Roman" w:hAnsi="Times New Roman"/>
          <w:b/>
          <w:bCs/>
          <w:color w:val="000000" w:themeColor="text1"/>
          <w:spacing w:val="2"/>
          <w:sz w:val="28"/>
          <w:szCs w:val="28"/>
        </w:rPr>
        <w:t xml:space="preserve">специализированных и многофункциональных </w:t>
      </w:r>
      <w:r w:rsidRPr="00907C84">
        <w:rPr>
          <w:rFonts w:ascii="Times New Roman" w:hAnsi="Times New Roman"/>
          <w:b/>
          <w:bCs/>
          <w:color w:val="000000" w:themeColor="text1"/>
          <w:spacing w:val="2"/>
          <w:sz w:val="28"/>
          <w:szCs w:val="28"/>
        </w:rPr>
        <w:br/>
      </w:r>
      <w:r w:rsidR="00AF1FF9" w:rsidRPr="00907C84">
        <w:rPr>
          <w:rFonts w:ascii="Times New Roman" w:hAnsi="Times New Roman"/>
          <w:b/>
          <w:bCs/>
          <w:color w:val="000000" w:themeColor="text1"/>
          <w:spacing w:val="2"/>
          <w:sz w:val="28"/>
          <w:szCs w:val="28"/>
        </w:rPr>
        <w:t xml:space="preserve">общественных </w:t>
      </w:r>
      <w:r w:rsidRPr="00907C84">
        <w:rPr>
          <w:rFonts w:ascii="Times New Roman" w:hAnsi="Times New Roman"/>
          <w:b/>
          <w:bCs/>
          <w:color w:val="000000" w:themeColor="text1"/>
          <w:spacing w:val="2"/>
          <w:sz w:val="28"/>
          <w:szCs w:val="28"/>
        </w:rPr>
        <w:t>территорий</w:t>
      </w:r>
    </w:p>
    <w:p w14:paraId="15D4D682"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bCs/>
          <w:color w:val="000000" w:themeColor="text1"/>
          <w:spacing w:val="2"/>
          <w:sz w:val="28"/>
          <w:szCs w:val="28"/>
        </w:rPr>
      </w:pPr>
    </w:p>
    <w:p w14:paraId="2136014F" w14:textId="77777777" w:rsidR="00AF1FF9" w:rsidRPr="00907C84" w:rsidRDefault="00AF1FF9" w:rsidP="00AF1FF9">
      <w:pPr>
        <w:shd w:val="clear" w:color="auto" w:fill="FFFFFF"/>
        <w:spacing w:after="0" w:line="240" w:lineRule="auto"/>
        <w:ind w:firstLine="709"/>
        <w:textAlignment w:val="baseline"/>
        <w:rPr>
          <w:rFonts w:ascii="Times New Roman" w:hAnsi="Times New Roman"/>
          <w:b/>
          <w:bCs/>
          <w:color w:val="000000" w:themeColor="text1"/>
          <w:spacing w:val="2"/>
          <w:sz w:val="28"/>
          <w:szCs w:val="28"/>
        </w:rPr>
      </w:pPr>
      <w:r w:rsidRPr="00907C84">
        <w:rPr>
          <w:rFonts w:ascii="Times New Roman" w:hAnsi="Times New Roman"/>
          <w:color w:val="000000" w:themeColor="text1"/>
          <w:spacing w:val="2"/>
          <w:sz w:val="28"/>
          <w:szCs w:val="28"/>
        </w:rPr>
        <w:t xml:space="preserve">При проектировании специализированных </w:t>
      </w:r>
      <w:r w:rsidR="00F63E04" w:rsidRPr="00907C84">
        <w:rPr>
          <w:rFonts w:ascii="Times New Roman" w:hAnsi="Times New Roman"/>
          <w:color w:val="000000" w:themeColor="text1"/>
          <w:spacing w:val="2"/>
          <w:sz w:val="28"/>
          <w:szCs w:val="28"/>
        </w:rPr>
        <w:t xml:space="preserve">общественных </w:t>
      </w:r>
      <w:r w:rsidR="00F63E04" w:rsidRPr="00907C84">
        <w:rPr>
          <w:rFonts w:ascii="Times New Roman" w:hAnsi="Times New Roman"/>
          <w:color w:val="000000" w:themeColor="text1"/>
          <w:spacing w:val="2"/>
          <w:sz w:val="28"/>
          <w:szCs w:val="28"/>
        </w:rPr>
        <w:br/>
        <w:t>территорий</w:t>
      </w:r>
      <w:r w:rsidRPr="00907C84">
        <w:rPr>
          <w:rFonts w:ascii="Times New Roman" w:hAnsi="Times New Roman"/>
          <w:color w:val="000000" w:themeColor="text1"/>
          <w:spacing w:val="2"/>
          <w:sz w:val="28"/>
          <w:szCs w:val="28"/>
        </w:rPr>
        <w:t xml:space="preserve"> </w:t>
      </w:r>
      <w:r w:rsidR="00F63E04"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административных, медицинских, научных, учебных, торговых (в том числе ярмарки, вещевые рынки), выставочных, спортивных и других учитыва</w:t>
      </w:r>
      <w:r w:rsidR="00411FBE"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т</w:t>
      </w:r>
      <w:r w:rsidR="00411FBE"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специфик</w:t>
      </w:r>
      <w:r w:rsidR="00411FBE"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и характер использования территории.</w:t>
      </w:r>
    </w:p>
    <w:p w14:paraId="2FDD0380" w14:textId="77777777" w:rsidR="00AF1FF9" w:rsidRPr="00907C84" w:rsidRDefault="00AF1FF9" w:rsidP="00974238">
      <w:pPr>
        <w:shd w:val="clear" w:color="auto" w:fill="FFFFFF"/>
        <w:spacing w:after="0" w:line="240" w:lineRule="auto"/>
        <w:textAlignment w:val="baseline"/>
        <w:rPr>
          <w:rFonts w:ascii="Times New Roman" w:hAnsi="Times New Roman"/>
          <w:color w:val="000000" w:themeColor="text1"/>
          <w:spacing w:val="2"/>
          <w:sz w:val="28"/>
          <w:szCs w:val="28"/>
        </w:rPr>
      </w:pPr>
    </w:p>
    <w:p w14:paraId="4CDC0A22" w14:textId="72F1A990" w:rsidR="00AF1FF9" w:rsidRPr="00907C84" w:rsidRDefault="00C82DA0" w:rsidP="00C82DA0">
      <w:pPr>
        <w:shd w:val="clear" w:color="auto" w:fill="FFFFFF"/>
        <w:spacing w:after="0" w:line="240" w:lineRule="auto"/>
        <w:jc w:val="center"/>
        <w:textAlignment w:val="baseline"/>
        <w:rPr>
          <w:rFonts w:ascii="Times New Roman" w:hAnsi="Times New Roman"/>
          <w:color w:val="000000" w:themeColor="text1"/>
          <w:spacing w:val="2"/>
          <w:sz w:val="28"/>
          <w:szCs w:val="28"/>
        </w:rPr>
      </w:pPr>
      <w:r w:rsidRPr="00907C84">
        <w:rPr>
          <w:rFonts w:ascii="Times New Roman" w:hAnsi="Times New Roman"/>
          <w:b/>
          <w:color w:val="000000" w:themeColor="text1"/>
          <w:spacing w:val="2"/>
          <w:sz w:val="28"/>
          <w:szCs w:val="28"/>
        </w:rPr>
        <w:t>8</w:t>
      </w:r>
      <w:r w:rsidR="00AF1FF9" w:rsidRPr="00907C84">
        <w:rPr>
          <w:rFonts w:ascii="Times New Roman" w:hAnsi="Times New Roman"/>
          <w:b/>
          <w:color w:val="000000" w:themeColor="text1"/>
          <w:spacing w:val="2"/>
          <w:sz w:val="28"/>
          <w:szCs w:val="28"/>
        </w:rPr>
        <w:t>.</w:t>
      </w:r>
      <w:r w:rsidR="00287104">
        <w:rPr>
          <w:rFonts w:ascii="Times New Roman" w:hAnsi="Times New Roman"/>
          <w:b/>
          <w:color w:val="000000" w:themeColor="text1"/>
          <w:spacing w:val="2"/>
          <w:sz w:val="28"/>
          <w:szCs w:val="28"/>
        </w:rPr>
        <w:t>6</w:t>
      </w:r>
      <w:r w:rsidR="00AF1FF9" w:rsidRPr="00907C84">
        <w:rPr>
          <w:rFonts w:ascii="Times New Roman" w:hAnsi="Times New Roman"/>
          <w:b/>
          <w:color w:val="000000" w:themeColor="text1"/>
          <w:spacing w:val="2"/>
          <w:sz w:val="28"/>
          <w:szCs w:val="28"/>
        </w:rPr>
        <w:t xml:space="preserve">. Требования к восстановлению элементов благоустройства </w:t>
      </w:r>
      <w:r w:rsidRPr="00907C84">
        <w:rPr>
          <w:rFonts w:ascii="Times New Roman" w:hAnsi="Times New Roman"/>
          <w:b/>
          <w:color w:val="000000" w:themeColor="text1"/>
          <w:spacing w:val="2"/>
          <w:sz w:val="28"/>
          <w:szCs w:val="28"/>
        </w:rPr>
        <w:br/>
      </w:r>
      <w:r w:rsidR="00AF1FF9" w:rsidRPr="00907C84">
        <w:rPr>
          <w:rFonts w:ascii="Times New Roman" w:hAnsi="Times New Roman"/>
          <w:b/>
          <w:color w:val="000000" w:themeColor="text1"/>
          <w:spacing w:val="2"/>
          <w:sz w:val="28"/>
          <w:szCs w:val="28"/>
        </w:rPr>
        <w:t>после проведения земляных работ</w:t>
      </w:r>
    </w:p>
    <w:p w14:paraId="307DA2E1"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5EDE5420" w14:textId="56E948C5" w:rsidR="00C502B7" w:rsidRPr="00907C84" w:rsidRDefault="00C502B7"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8122FB"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По окончании земляных работ обеспечи</w:t>
      </w:r>
      <w:r w:rsidR="002D550E" w:rsidRPr="00907C84">
        <w:rPr>
          <w:rFonts w:ascii="Times New Roman" w:hAnsi="Times New Roman"/>
          <w:color w:val="000000" w:themeColor="text1"/>
          <w:spacing w:val="2"/>
          <w:sz w:val="28"/>
          <w:szCs w:val="28"/>
        </w:rPr>
        <w:t>вается</w:t>
      </w:r>
      <w:r w:rsidRPr="00907C84">
        <w:rPr>
          <w:rFonts w:ascii="Times New Roman" w:hAnsi="Times New Roman"/>
          <w:color w:val="000000" w:themeColor="text1"/>
          <w:spacing w:val="2"/>
          <w:sz w:val="28"/>
          <w:szCs w:val="28"/>
        </w:rPr>
        <w:t>:</w:t>
      </w:r>
    </w:p>
    <w:p w14:paraId="124E26EB" w14:textId="77777777" w:rsidR="00C502B7" w:rsidRPr="00907C84" w:rsidRDefault="00C502B7"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восстановление нарушенных газонов, зелёных насаждений, детских                  и спортивных площадок малых архитектурных форм, бортового камня                и асфальтового покрытия качественно и по всей ширине проезжей части или тротуара</w:t>
      </w:r>
      <w:r w:rsidRPr="00907C84">
        <w:rPr>
          <w:rFonts w:ascii="Times New Roman" w:hAnsi="Times New Roman"/>
          <w:color w:val="000000" w:themeColor="text1"/>
          <w:spacing w:val="2"/>
          <w:sz w:val="28"/>
          <w:szCs w:val="28"/>
        </w:rPr>
        <w:t>;</w:t>
      </w:r>
    </w:p>
    <w:p w14:paraId="5B37D04C" w14:textId="77777777" w:rsidR="00C502B7" w:rsidRPr="00907C84" w:rsidRDefault="00C502B7"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AF1FF9" w:rsidRPr="00907C84">
        <w:rPr>
          <w:rFonts w:ascii="Times New Roman" w:hAnsi="Times New Roman"/>
          <w:color w:val="000000" w:themeColor="text1"/>
          <w:spacing w:val="2"/>
          <w:sz w:val="28"/>
          <w:szCs w:val="28"/>
        </w:rPr>
        <w:t>уборку после восстановительных работ грунта, материалов, конструкций, строительного мусора, ограждений.</w:t>
      </w:r>
    </w:p>
    <w:p w14:paraId="073EE607" w14:textId="77777777" w:rsidR="0017184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пересечении улицы траншеями производится обратная засыпка </w:t>
      </w:r>
      <w:r w:rsidR="0017184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тщательным уплотнением всех конструктивных слоёв.</w:t>
      </w:r>
    </w:p>
    <w:p w14:paraId="130B5C09" w14:textId="77777777" w:rsidR="0017184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процессе восстановления покрытия края существующего покрытия обрубают на 10-15 см в обе стороны от траншеи.</w:t>
      </w:r>
    </w:p>
    <w:p w14:paraId="35D66F4E"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Обрубленные края старого покрытия и верх основания обрабатывают битумом и восстанавливают покрытие согласно строительным нормам </w:t>
      </w:r>
      <w:r w:rsidR="0017184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правилам. </w:t>
      </w:r>
    </w:p>
    <w:p w14:paraId="7E78D95A" w14:textId="72991633" w:rsidR="00AF1FF9" w:rsidRPr="00907C84" w:rsidRDefault="0017184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.2. В период с 15 октября по 15 апреля включительно земляные работы не производятся, за исключением аварийных работ. </w:t>
      </w:r>
    </w:p>
    <w:p w14:paraId="7D373F9D"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указанный период восстановление благоустройства после производства земляных работ производится по временной схеме:</w:t>
      </w:r>
    </w:p>
    <w:p w14:paraId="4B9055DB" w14:textId="77777777" w:rsidR="00AF1FF9" w:rsidRPr="00907C84" w:rsidRDefault="00DF731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траншеи и котлованы на асфальтовых покрытиях заделываются одним слоем мелкозернистого асфальтобетона на ширину вскрытия;</w:t>
      </w:r>
    </w:p>
    <w:p w14:paraId="7B3A9B15" w14:textId="77777777" w:rsidR="00AF1FF9" w:rsidRPr="00907C84" w:rsidRDefault="00DF731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вскрытия на газонах и пустырях засыпаются грунтом, выполняется вертикальная планировка, вывоз лишнего грунта, строительных конструкций и строительного мусора. </w:t>
      </w:r>
    </w:p>
    <w:p w14:paraId="125C5D62" w14:textId="6C090AC0" w:rsidR="00AF1FF9" w:rsidRPr="00907C84" w:rsidRDefault="00DF731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.3. </w:t>
      </w:r>
      <w:r w:rsidRPr="00907C84">
        <w:rPr>
          <w:rFonts w:ascii="Times New Roman" w:hAnsi="Times New Roman"/>
          <w:color w:val="000000" w:themeColor="text1"/>
          <w:spacing w:val="2"/>
          <w:sz w:val="28"/>
          <w:szCs w:val="28"/>
        </w:rPr>
        <w:t xml:space="preserve">Полное восстановление благоустройства после производства земляных работ, закрытых по временной схеме, лица, ответственные </w:t>
      </w:r>
      <w:r w:rsidR="004F687B"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за производство земляных работ, обязаны завершить </w:t>
      </w:r>
      <w:r w:rsidR="009B1855" w:rsidRPr="00907C84">
        <w:rPr>
          <w:rFonts w:ascii="Times New Roman" w:hAnsi="Times New Roman"/>
          <w:color w:val="000000" w:themeColor="text1"/>
          <w:spacing w:val="2"/>
          <w:sz w:val="28"/>
          <w:szCs w:val="28"/>
        </w:rPr>
        <w:t xml:space="preserve">в срок </w:t>
      </w:r>
      <w:r w:rsidRPr="00907C84">
        <w:rPr>
          <w:rFonts w:ascii="Times New Roman" w:hAnsi="Times New Roman"/>
          <w:color w:val="000000" w:themeColor="text1"/>
          <w:spacing w:val="2"/>
          <w:sz w:val="28"/>
          <w:szCs w:val="28"/>
        </w:rPr>
        <w:t>до 15 мая</w:t>
      </w:r>
      <w:r w:rsidR="004F687B" w:rsidRPr="00907C84">
        <w:rPr>
          <w:rFonts w:ascii="Times New Roman" w:hAnsi="Times New Roman"/>
          <w:color w:val="000000" w:themeColor="text1"/>
          <w:spacing w:val="2"/>
          <w:sz w:val="28"/>
          <w:szCs w:val="28"/>
        </w:rPr>
        <w:t>.</w:t>
      </w:r>
    </w:p>
    <w:p w14:paraId="7C7729AD" w14:textId="1E0BFBF2" w:rsidR="00AF1FF9" w:rsidRPr="00907C84" w:rsidRDefault="00E708BD"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.4. Лицо, которому выдавалось разрешение на пр</w:t>
      </w:r>
      <w:r w:rsidR="003E3180" w:rsidRPr="00907C84">
        <w:rPr>
          <w:rFonts w:ascii="Times New Roman" w:hAnsi="Times New Roman"/>
          <w:color w:val="000000" w:themeColor="text1"/>
          <w:spacing w:val="2"/>
          <w:sz w:val="28"/>
          <w:szCs w:val="28"/>
        </w:rPr>
        <w:t>оведение</w:t>
      </w:r>
      <w:r w:rsidR="00AF1FF9" w:rsidRPr="00907C84">
        <w:rPr>
          <w:rFonts w:ascii="Times New Roman" w:hAnsi="Times New Roman"/>
          <w:color w:val="000000" w:themeColor="text1"/>
          <w:spacing w:val="2"/>
          <w:sz w:val="28"/>
          <w:szCs w:val="28"/>
        </w:rPr>
        <w:t xml:space="preserve"> земляных работ, обязано обеспечить надлежащее состояние земельного участка, </w:t>
      </w:r>
      <w:r w:rsidR="000D351F"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на котором производились земляные работы, в течение 1 года со дня сдачи результата земляных работ. </w:t>
      </w:r>
    </w:p>
    <w:p w14:paraId="0286D114" w14:textId="7A1D8442" w:rsidR="00AF1FF9" w:rsidRPr="00907C84" w:rsidRDefault="006276DB"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.5. Покрытие, повреждённое в ходе проведения земляных работ, должно быть восстановлено производителем работ независимо от типа покрытия в срок, указанный в разрешении на производство земляных работ, </w:t>
      </w:r>
      <w:r w:rsidR="00E903CD"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в первоначальном объёме и в соответствии с состоянием территории до начала проведения земляных работ. </w:t>
      </w:r>
    </w:p>
    <w:p w14:paraId="090FB03B"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До окончания срока действия разрешения на про</w:t>
      </w:r>
      <w:r w:rsidR="00AA1179" w:rsidRPr="00907C84">
        <w:rPr>
          <w:rFonts w:ascii="Times New Roman" w:hAnsi="Times New Roman"/>
          <w:color w:val="000000" w:themeColor="text1"/>
          <w:spacing w:val="2"/>
          <w:sz w:val="28"/>
          <w:szCs w:val="28"/>
        </w:rPr>
        <w:t>ведение</w:t>
      </w:r>
      <w:r w:rsidRPr="00907C84">
        <w:rPr>
          <w:rFonts w:ascii="Times New Roman" w:hAnsi="Times New Roman"/>
          <w:color w:val="000000" w:themeColor="text1"/>
          <w:spacing w:val="2"/>
          <w:sz w:val="28"/>
          <w:szCs w:val="28"/>
        </w:rPr>
        <w:t xml:space="preserve"> земляных работ производитель работ обязан убрать излишний грунт, строительные материалы, мусор и прочие отходы.</w:t>
      </w:r>
    </w:p>
    <w:p w14:paraId="39E8713F"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После окончания проведения земляных работ производитель обязан начать работы по восстановлению дорожных покрытий:</w:t>
      </w:r>
    </w:p>
    <w:p w14:paraId="254D55FF" w14:textId="77777777" w:rsidR="00AF1FF9" w:rsidRPr="00907C84" w:rsidRDefault="006276DB"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в местах поперечных разрытий улиц – в течение суток;</w:t>
      </w:r>
    </w:p>
    <w:p w14:paraId="22E8D335" w14:textId="77777777" w:rsidR="00AF1FF9" w:rsidRPr="00907C84" w:rsidRDefault="006276DB"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2)</w:t>
      </w:r>
      <w:r w:rsidR="00AF1FF9" w:rsidRPr="00907C84">
        <w:rPr>
          <w:rFonts w:ascii="Times New Roman" w:hAnsi="Times New Roman"/>
          <w:color w:val="000000" w:themeColor="text1"/>
          <w:spacing w:val="2"/>
          <w:sz w:val="28"/>
          <w:szCs w:val="28"/>
        </w:rPr>
        <w:t xml:space="preserve"> в местах продольных разрытий проезжей части – в течение 5 дней;</w:t>
      </w:r>
    </w:p>
    <w:p w14:paraId="58FB5B3D" w14:textId="77777777" w:rsidR="00AF1FF9" w:rsidRPr="00907C84" w:rsidRDefault="006276DB"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в местах раскопок местных проездов, тротуаров, набивных дорожек             и газонов – не позднее 10 дней.</w:t>
      </w:r>
    </w:p>
    <w:p w14:paraId="3DE81BD6"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Края асфальтового покрытия перед его восстановлением должны быть обработаны фрезой. </w:t>
      </w:r>
    </w:p>
    <w:p w14:paraId="0C80B112"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производитель работ обязан:</w:t>
      </w:r>
    </w:p>
    <w:p w14:paraId="4015A83A" w14:textId="77777777" w:rsidR="00AF1FF9" w:rsidRPr="00907C84" w:rsidRDefault="006276DB"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привести в порядок территории в зоне производства земляных работ;</w:t>
      </w:r>
    </w:p>
    <w:p w14:paraId="19E384C0" w14:textId="77777777" w:rsidR="00AF1FF9" w:rsidRPr="00907C84" w:rsidRDefault="006276DB"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поддерживать обеспечение безопасного и беспрепятственного движения пешеходов и транспорта по нарушенным в ходе производствам земляных работ участкам дорог (тротуаров) до момента полного восстановления благоустройства.</w:t>
      </w:r>
    </w:p>
    <w:p w14:paraId="48687EC2"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Запрещается засыпка траншей на проезжих частях и тротуарах мёрзлыми,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14:paraId="6BD3BD7A" w14:textId="67BC3262"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Восстановление асфальтового покрытия тротуаров после прокладки или ремонта подземных инженерных сетей выполняется на всю ширину тротуара по всей длине разрытия с восстановлением существовавшего гранитного или бетонного бортового камня.</w:t>
      </w:r>
    </w:p>
    <w:p w14:paraId="3518EBD4"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производстве работ по ремонту сетей инженерно-технического обеспечения вдоль проезжей части дорог, ширина асфальтового покрытия которых составляет 5-7 м, покрытие восстанавливается на всю ширину существующей дороги по всей длине разрытия. </w:t>
      </w:r>
    </w:p>
    <w:p w14:paraId="181BFD42"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производстве работ по ремонту сетей инженерно-технического обеспечения вдоль проезжей части автомобильных дорог, ширина асфальтового покрытия которых составляет более 7 м, восстановление покрытия выполняется на ширину верха траншеи и на расстоянии 3 м от края траншеи в каждую сторону. </w:t>
      </w:r>
    </w:p>
    <w:p w14:paraId="04CF8D45"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w:t>
      </w:r>
    </w:p>
    <w:p w14:paraId="296B3DB3"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производстве работ поперёк проезжей части дорог восстановление асфальтобетонного покрытия выполняется с обеих сторон разрытия                 на расстоянии 5 м от края траншеи в каждую сторону. </w:t>
      </w:r>
    </w:p>
    <w:p w14:paraId="122AC742"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восстанавливаемом участке работ следует применять тип дорожной одежды, существовавшей до проведения земляных работ.</w:t>
      </w:r>
    </w:p>
    <w:p w14:paraId="0E2AF08B"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восстановлении любого вида покрытия на </w:t>
      </w:r>
      <w:r w:rsidR="00910552" w:rsidRPr="00907C84">
        <w:rPr>
          <w:rFonts w:ascii="Times New Roman" w:hAnsi="Times New Roman"/>
          <w:color w:val="000000" w:themeColor="text1"/>
          <w:spacing w:val="2"/>
          <w:sz w:val="28"/>
          <w:szCs w:val="28"/>
        </w:rPr>
        <w:t>общественных территориях</w:t>
      </w:r>
      <w:r w:rsidRPr="00907C84">
        <w:rPr>
          <w:rFonts w:ascii="Times New Roman" w:hAnsi="Times New Roman"/>
          <w:color w:val="000000" w:themeColor="text1"/>
          <w:spacing w:val="2"/>
          <w:sz w:val="28"/>
          <w:szCs w:val="28"/>
        </w:rPr>
        <w:t xml:space="preserve"> после завершения работ должно быть обеспечено соблюдение нормативных эксплуатационных характеристик покрытия в течение всего нормативного срока службы такого покрытия. </w:t>
      </w:r>
    </w:p>
    <w:p w14:paraId="205AB580" w14:textId="5F5978F5"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Провалы, просадки грунта или дорожного покрытия, появившиеся              как под подземными коммуникациями, так и в других </w:t>
      </w:r>
      <w:r w:rsidR="00862B45">
        <w:rPr>
          <w:rFonts w:ascii="Times New Roman" w:hAnsi="Times New Roman"/>
          <w:color w:val="000000" w:themeColor="text1"/>
          <w:spacing w:val="2"/>
          <w:sz w:val="28"/>
          <w:szCs w:val="28"/>
        </w:rPr>
        <w:t xml:space="preserve">местах, </w:t>
      </w:r>
      <w:r w:rsidRPr="00907C84">
        <w:rPr>
          <w:rFonts w:ascii="Times New Roman" w:hAnsi="Times New Roman"/>
          <w:color w:val="000000" w:themeColor="text1"/>
          <w:spacing w:val="2"/>
          <w:sz w:val="28"/>
          <w:szCs w:val="28"/>
        </w:rPr>
        <w:t xml:space="preserve">где не </w:t>
      </w:r>
      <w:r w:rsidRPr="00907C84">
        <w:rPr>
          <w:rFonts w:ascii="Times New Roman" w:hAnsi="Times New Roman"/>
          <w:color w:val="000000" w:themeColor="text1"/>
          <w:spacing w:val="2"/>
          <w:sz w:val="28"/>
          <w:szCs w:val="28"/>
        </w:rPr>
        <w:lastRenderedPageBreak/>
        <w:t>проводились ремонтные и</w:t>
      </w:r>
      <w:r w:rsidR="003D722B"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или</w:t>
      </w:r>
      <w:r w:rsidR="003D722B"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восстановительные </w:t>
      </w:r>
      <w:r w:rsidR="00862B45">
        <w:rPr>
          <w:rFonts w:ascii="Times New Roman" w:hAnsi="Times New Roman"/>
          <w:color w:val="000000" w:themeColor="text1"/>
          <w:spacing w:val="2"/>
          <w:sz w:val="28"/>
          <w:szCs w:val="28"/>
        </w:rPr>
        <w:t xml:space="preserve">работы, </w:t>
      </w:r>
      <w:r w:rsidRPr="00907C84">
        <w:rPr>
          <w:rFonts w:ascii="Times New Roman" w:hAnsi="Times New Roman"/>
          <w:color w:val="000000" w:themeColor="text1"/>
          <w:spacing w:val="2"/>
          <w:sz w:val="28"/>
          <w:szCs w:val="28"/>
        </w:rPr>
        <w:t>но и в их результате появившиеся, в течение 2 лет после завершения ремонтных и</w:t>
      </w:r>
      <w:r w:rsidR="003D722B"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или</w:t>
      </w:r>
      <w:r w:rsidR="003D722B"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восстановительных работ устраняются лицами, проводившими ремонтные и</w:t>
      </w:r>
      <w:r w:rsidR="003D722B"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или</w:t>
      </w:r>
      <w:r w:rsidR="003D722B"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восстановительные работы. </w:t>
      </w:r>
    </w:p>
    <w:p w14:paraId="52F1C165" w14:textId="3EF4C6BF"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период производства работ деревья, находившиеся на территории производства земляных работ, огораживаются сплошными щитами высотой     2 м.  Щиты располагаются треугольн</w:t>
      </w:r>
      <w:r w:rsidR="00862B45">
        <w:rPr>
          <w:rFonts w:ascii="Times New Roman" w:hAnsi="Times New Roman"/>
          <w:color w:val="000000" w:themeColor="text1"/>
          <w:spacing w:val="2"/>
          <w:sz w:val="28"/>
          <w:szCs w:val="28"/>
        </w:rPr>
        <w:t>иком на расстоянии не менее</w:t>
      </w:r>
      <w:r w:rsidRPr="00907C84">
        <w:rPr>
          <w:rFonts w:ascii="Times New Roman" w:hAnsi="Times New Roman"/>
          <w:color w:val="000000" w:themeColor="text1"/>
          <w:spacing w:val="2"/>
          <w:sz w:val="28"/>
          <w:szCs w:val="28"/>
        </w:rPr>
        <w:t xml:space="preserve"> 0,5 м от ствола дерева, вокруг ограждающего треугольника устраивается деревянный настил радиусом 0,5 м.</w:t>
      </w:r>
    </w:p>
    <w:p w14:paraId="1F952DFD" w14:textId="1CE51893"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При производстве замощений и асфальтировании проездов, площадей, дворов, тротуаров вокруг деревьев</w:t>
      </w:r>
      <w:r w:rsidR="00C06B0A"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оставля</w:t>
      </w:r>
      <w:r w:rsidR="00704833"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свободное пространство размером не менее 2</w:t>
      </w:r>
      <w:r w:rsidR="00380594"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х</w:t>
      </w:r>
      <w:r w:rsidR="00380594"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2 </w:t>
      </w:r>
      <w:r w:rsidR="00910552" w:rsidRPr="00907C84">
        <w:rPr>
          <w:rFonts w:ascii="Times New Roman" w:hAnsi="Times New Roman"/>
          <w:color w:val="000000" w:themeColor="text1"/>
          <w:spacing w:val="2"/>
          <w:sz w:val="28"/>
          <w:szCs w:val="28"/>
        </w:rPr>
        <w:t xml:space="preserve">м </w:t>
      </w:r>
      <w:r w:rsidRPr="00907C84">
        <w:rPr>
          <w:rFonts w:ascii="Times New Roman" w:hAnsi="Times New Roman"/>
          <w:color w:val="000000" w:themeColor="text1"/>
          <w:spacing w:val="2"/>
          <w:sz w:val="28"/>
          <w:szCs w:val="28"/>
        </w:rPr>
        <w:t xml:space="preserve">с установкой бортового камня вокруг приствольной лунки. </w:t>
      </w:r>
    </w:p>
    <w:p w14:paraId="391204C6"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строительстве сетей инженерно-технического обеспечения траншеи располагаются в соответствии с требованиями, установленными санитарными нормами и правилами. </w:t>
      </w:r>
    </w:p>
    <w:p w14:paraId="034DECCF"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Рытье траншей вблизи деревьев производится вручную (стенки траншей при необходимости раскрепляются).</w:t>
      </w:r>
    </w:p>
    <w:p w14:paraId="5F82829C" w14:textId="7E1422F1" w:rsidR="00AF1FF9"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.7. Почва для восстановления газона должна соответствовать следующим агротехническим требованиям:</w:t>
      </w:r>
    </w:p>
    <w:p w14:paraId="2CD98A78" w14:textId="77777777" w:rsidR="00AF1FF9"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иметь плотность не более 5-20 кг на</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кв.</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см (плотность определяется             как сопротивление смятию);</w:t>
      </w:r>
    </w:p>
    <w:p w14:paraId="30A1E860" w14:textId="77777777" w:rsidR="00AF1FF9"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обладать структурой, при которой размеры комков составляют                    не менее 0,5 х 1,0 см;</w:t>
      </w:r>
    </w:p>
    <w:p w14:paraId="4E5C68FD" w14:textId="77777777" w:rsidR="00AF1FF9"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содержать достаточное количество питательных веществ;</w:t>
      </w:r>
    </w:p>
    <w:p w14:paraId="4A34A201" w14:textId="77777777" w:rsidR="00AF1FF9"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 не иметь засорённости сорняками и мусором.</w:t>
      </w:r>
    </w:p>
    <w:p w14:paraId="6037D003" w14:textId="7F9C9468" w:rsidR="00AF1FF9"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.8. Пригодность растительного грунта для озеленения должна быть установлена лабораторными анализами. </w:t>
      </w:r>
    </w:p>
    <w:p w14:paraId="5833E026" w14:textId="678E2565" w:rsidR="008C4623" w:rsidRPr="00907C84" w:rsidRDefault="008C4623"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w:t>
      </w:r>
      <w:r w:rsidR="0028710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.9. Газоны следует устраивать на полность</w:t>
      </w:r>
      <w:r w:rsidR="00862B45">
        <w:rPr>
          <w:rFonts w:ascii="Times New Roman" w:hAnsi="Times New Roman"/>
          <w:color w:val="000000" w:themeColor="text1"/>
          <w:spacing w:val="2"/>
          <w:sz w:val="28"/>
          <w:szCs w:val="28"/>
        </w:rPr>
        <w:t>ю подготовленном</w:t>
      </w:r>
      <w:r w:rsidR="00AF1FF9" w:rsidRPr="00907C84">
        <w:rPr>
          <w:rFonts w:ascii="Times New Roman" w:hAnsi="Times New Roman"/>
          <w:color w:val="000000" w:themeColor="text1"/>
          <w:spacing w:val="2"/>
          <w:sz w:val="28"/>
          <w:szCs w:val="28"/>
        </w:rPr>
        <w:t xml:space="preserve"> и спланированном растительном грунте с соблюдением уклона основания, равного 0,5-0,6</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w:t>
      </w:r>
    </w:p>
    <w:p w14:paraId="592B0292"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Толщина растительной земли принимается для обычного, партерного </w:t>
      </w:r>
      <w:r w:rsidR="00270A6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мавританского газонов равной 15-20 см. </w:t>
      </w:r>
    </w:p>
    <w:p w14:paraId="620E830A"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Норма высева смеси свежих семян на 1 кв.</w:t>
      </w:r>
      <w:r w:rsidR="00270A6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м засеваемой площади составляет 20 г. Если срок хранения семян превысил три года, норму высева следует увеличить в 1,5-2 раза.</w:t>
      </w:r>
    </w:p>
    <w:p w14:paraId="61C5F4F7"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Отметка восстанавливаемого газона должна быть ниже уровня бортового камня на 2-5 см.</w:t>
      </w:r>
    </w:p>
    <w:p w14:paraId="02539BE0"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Саженцы должны иметь симметричную крону, очищенную от сухих                и повреждённых ветвей, прямой штамб, здоровую, нормально развитую корневую систему с хорошо выраженной скелетной частью. </w:t>
      </w:r>
    </w:p>
    <w:p w14:paraId="5C8F8251" w14:textId="77777777" w:rsidR="00AF1FF9" w:rsidRPr="00907C84" w:rsidRDefault="00AF1FF9" w:rsidP="00AF1FF9">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На саженцах не должно быть механических повреждений, а также признаков повреждений вредителями и болезнями. </w:t>
      </w:r>
    </w:p>
    <w:p w14:paraId="08874223" w14:textId="77777777" w:rsidR="008C7430" w:rsidRPr="00907C84" w:rsidRDefault="008C7430" w:rsidP="008C7430">
      <w:pPr>
        <w:spacing w:after="0" w:line="240" w:lineRule="auto"/>
        <w:rPr>
          <w:rFonts w:ascii="Times New Roman" w:hAnsi="Times New Roman"/>
          <w:bCs/>
          <w:color w:val="000000" w:themeColor="text1"/>
          <w:sz w:val="28"/>
          <w:szCs w:val="28"/>
          <w:shd w:val="clear" w:color="auto" w:fill="FFFFFF"/>
          <w:lang w:eastAsia="en-US"/>
        </w:rPr>
      </w:pPr>
    </w:p>
    <w:p w14:paraId="64DC97B5" w14:textId="7517EF87" w:rsidR="00AF1FF9" w:rsidRPr="00907C84" w:rsidRDefault="00AF1FF9" w:rsidP="00907C84">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lastRenderedPageBreak/>
        <w:t xml:space="preserve">Раздел </w:t>
      </w:r>
      <w:r w:rsidR="00491D41" w:rsidRPr="00907C84">
        <w:rPr>
          <w:rFonts w:ascii="Times New Roman" w:hAnsi="Times New Roman"/>
          <w:b/>
          <w:bCs/>
          <w:color w:val="000000" w:themeColor="text1"/>
          <w:sz w:val="28"/>
          <w:szCs w:val="28"/>
          <w:shd w:val="clear" w:color="auto" w:fill="FFFFFF"/>
          <w:lang w:eastAsia="en-US"/>
        </w:rPr>
        <w:t>9</w:t>
      </w:r>
      <w:r w:rsidRPr="00907C84">
        <w:rPr>
          <w:rFonts w:ascii="Times New Roman" w:hAnsi="Times New Roman"/>
          <w:b/>
          <w:bCs/>
          <w:color w:val="000000" w:themeColor="text1"/>
          <w:sz w:val="28"/>
          <w:szCs w:val="28"/>
          <w:shd w:val="clear" w:color="auto" w:fill="FFFFFF"/>
          <w:lang w:eastAsia="en-US"/>
        </w:rPr>
        <w:t>.</w:t>
      </w:r>
      <w:r w:rsidRPr="00907C84">
        <w:rPr>
          <w:rFonts w:ascii="Times New Roman" w:hAnsi="Times New Roman"/>
          <w:bCs/>
          <w:color w:val="000000" w:themeColor="text1"/>
          <w:sz w:val="28"/>
          <w:szCs w:val="28"/>
          <w:shd w:val="clear" w:color="auto" w:fill="FFFFFF"/>
          <w:lang w:eastAsia="en-US"/>
        </w:rPr>
        <w:t> </w:t>
      </w:r>
      <w:r w:rsidR="00907C84" w:rsidRPr="00907C84">
        <w:rPr>
          <w:rFonts w:ascii="Times New Roman" w:hAnsi="Times New Roman"/>
          <w:b/>
          <w:bCs/>
          <w:color w:val="000000" w:themeColor="text1"/>
          <w:sz w:val="28"/>
          <w:szCs w:val="28"/>
          <w:shd w:val="clear" w:color="auto" w:fill="FFFFFF"/>
          <w:lang w:eastAsia="en-US"/>
        </w:rPr>
        <w:t xml:space="preserve">Организация освещения территории муниципального образования, включая архитектурную подсветку </w:t>
      </w:r>
      <w:r w:rsidR="000F426A" w:rsidRPr="00907C84">
        <w:rPr>
          <w:rFonts w:ascii="Times New Roman" w:hAnsi="Times New Roman"/>
          <w:b/>
          <w:bCs/>
          <w:color w:val="000000" w:themeColor="text1"/>
          <w:sz w:val="28"/>
          <w:szCs w:val="28"/>
          <w:shd w:val="clear" w:color="auto" w:fill="FFFFFF"/>
          <w:lang w:eastAsia="en-US"/>
        </w:rPr>
        <w:br/>
      </w:r>
      <w:r w:rsidR="00907C84" w:rsidRPr="00907C84">
        <w:rPr>
          <w:rFonts w:ascii="Times New Roman" w:hAnsi="Times New Roman"/>
          <w:b/>
          <w:bCs/>
          <w:color w:val="000000" w:themeColor="text1"/>
          <w:sz w:val="28"/>
          <w:szCs w:val="28"/>
          <w:shd w:val="clear" w:color="auto" w:fill="FFFFFF"/>
          <w:lang w:eastAsia="en-US"/>
        </w:rPr>
        <w:t>зданий, строений, сооружений</w:t>
      </w:r>
    </w:p>
    <w:p w14:paraId="7DB4D9C2" w14:textId="77777777" w:rsidR="00AF1FF9" w:rsidRPr="00907C84" w:rsidRDefault="00AF1FF9" w:rsidP="00AF1FF9">
      <w:pPr>
        <w:spacing w:after="0" w:line="240" w:lineRule="auto"/>
        <w:jc w:val="center"/>
        <w:rPr>
          <w:rFonts w:ascii="Times New Roman" w:hAnsi="Times New Roman"/>
          <w:bCs/>
          <w:color w:val="000000" w:themeColor="text1"/>
          <w:sz w:val="28"/>
          <w:szCs w:val="28"/>
          <w:shd w:val="clear" w:color="auto" w:fill="FFFFFF"/>
          <w:lang w:eastAsia="en-US"/>
        </w:rPr>
      </w:pPr>
    </w:p>
    <w:p w14:paraId="1E12F3F8" w14:textId="77777777" w:rsidR="00AF1FF9" w:rsidRPr="00907C84" w:rsidRDefault="000F426A" w:rsidP="008C7430">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9</w:t>
      </w:r>
      <w:r w:rsidR="00AF1FF9" w:rsidRPr="00907C84">
        <w:rPr>
          <w:rFonts w:ascii="Times New Roman" w:hAnsi="Times New Roman"/>
          <w:b/>
          <w:bCs/>
          <w:color w:val="000000" w:themeColor="text1"/>
          <w:sz w:val="28"/>
          <w:szCs w:val="28"/>
          <w:shd w:val="clear" w:color="auto" w:fill="FFFFFF"/>
          <w:lang w:eastAsia="en-US"/>
        </w:rPr>
        <w:t xml:space="preserve">.1. </w:t>
      </w:r>
      <w:r w:rsidR="008C7430" w:rsidRPr="00907C84">
        <w:rPr>
          <w:rFonts w:ascii="Times New Roman" w:hAnsi="Times New Roman"/>
          <w:b/>
          <w:bCs/>
          <w:color w:val="000000" w:themeColor="text1"/>
          <w:sz w:val="28"/>
          <w:szCs w:val="28"/>
          <w:shd w:val="clear" w:color="auto" w:fill="FFFFFF"/>
          <w:lang w:eastAsia="en-US"/>
        </w:rPr>
        <w:t>Общие положения об</w:t>
      </w:r>
      <w:r w:rsidR="008C7430" w:rsidRPr="00907C84">
        <w:rPr>
          <w:rFonts w:ascii="Times New Roman" w:hAnsi="Times New Roman"/>
          <w:color w:val="000000" w:themeColor="text1"/>
          <w:sz w:val="28"/>
          <w:szCs w:val="28"/>
        </w:rPr>
        <w:t xml:space="preserve"> </w:t>
      </w:r>
      <w:r w:rsidR="008C7430" w:rsidRPr="00907C84">
        <w:rPr>
          <w:rFonts w:ascii="Times New Roman" w:hAnsi="Times New Roman"/>
          <w:b/>
          <w:bCs/>
          <w:color w:val="000000" w:themeColor="text1"/>
          <w:sz w:val="28"/>
          <w:szCs w:val="28"/>
          <w:shd w:val="clear" w:color="auto" w:fill="FFFFFF"/>
          <w:lang w:eastAsia="en-US"/>
        </w:rPr>
        <w:t xml:space="preserve">организации освещения </w:t>
      </w:r>
      <w:r w:rsidR="008C7430" w:rsidRPr="00907C84">
        <w:rPr>
          <w:rFonts w:ascii="Times New Roman" w:hAnsi="Times New Roman"/>
          <w:b/>
          <w:bCs/>
          <w:color w:val="000000" w:themeColor="text1"/>
          <w:sz w:val="28"/>
          <w:szCs w:val="28"/>
          <w:shd w:val="clear" w:color="auto" w:fill="FFFFFF"/>
          <w:lang w:eastAsia="en-US"/>
        </w:rPr>
        <w:br/>
        <w:t>территории муниципального образования</w:t>
      </w:r>
    </w:p>
    <w:p w14:paraId="58263ABF" w14:textId="77777777" w:rsidR="00AF1FF9" w:rsidRPr="00907C84" w:rsidRDefault="00AF1FF9" w:rsidP="00AF1FF9">
      <w:pPr>
        <w:spacing w:after="0" w:line="240" w:lineRule="auto"/>
        <w:ind w:firstLine="709"/>
        <w:jc w:val="center"/>
        <w:rPr>
          <w:rFonts w:ascii="Times New Roman" w:hAnsi="Times New Roman"/>
          <w:bCs/>
          <w:color w:val="000000" w:themeColor="text1"/>
          <w:sz w:val="28"/>
          <w:szCs w:val="28"/>
          <w:shd w:val="clear" w:color="auto" w:fill="FFFFFF"/>
          <w:lang w:eastAsia="en-US"/>
        </w:rPr>
      </w:pPr>
    </w:p>
    <w:p w14:paraId="4DA8A06E" w14:textId="30EE6EC8" w:rsidR="000F426A" w:rsidRPr="00907C84" w:rsidRDefault="000F426A" w:rsidP="00CA1D86">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 xml:space="preserve">9.1.1. Настоящий раздел Правил регулирует вопросы организации освещения территории муниципального образования, в том числе в части </w:t>
      </w:r>
      <w:r w:rsidR="00642BAC" w:rsidRPr="00907C84">
        <w:rPr>
          <w:rFonts w:ascii="Times New Roman" w:hAnsi="Times New Roman"/>
          <w:color w:val="000000" w:themeColor="text1"/>
          <w:spacing w:val="2"/>
          <w:sz w:val="28"/>
          <w:szCs w:val="28"/>
          <w:lang w:eastAsia="en-US"/>
        </w:rPr>
        <w:t xml:space="preserve">утилитарного наружного освещения (далее – </w:t>
      </w:r>
      <w:r w:rsidRPr="00907C84">
        <w:rPr>
          <w:rFonts w:ascii="Times New Roman" w:hAnsi="Times New Roman"/>
          <w:color w:val="000000" w:themeColor="text1"/>
          <w:spacing w:val="2"/>
          <w:sz w:val="28"/>
          <w:szCs w:val="28"/>
          <w:lang w:eastAsia="en-US"/>
        </w:rPr>
        <w:t>функционально</w:t>
      </w:r>
      <w:r w:rsidR="00642BAC" w:rsidRPr="00907C84">
        <w:rPr>
          <w:rFonts w:ascii="Times New Roman" w:hAnsi="Times New Roman"/>
          <w:color w:val="000000" w:themeColor="text1"/>
          <w:spacing w:val="2"/>
          <w:sz w:val="28"/>
          <w:szCs w:val="28"/>
          <w:lang w:eastAsia="en-US"/>
        </w:rPr>
        <w:t>е</w:t>
      </w:r>
      <w:r w:rsidRPr="00907C84">
        <w:rPr>
          <w:rFonts w:ascii="Times New Roman" w:hAnsi="Times New Roman"/>
          <w:color w:val="000000" w:themeColor="text1"/>
          <w:spacing w:val="2"/>
          <w:sz w:val="28"/>
          <w:szCs w:val="28"/>
          <w:lang w:eastAsia="en-US"/>
        </w:rPr>
        <w:t xml:space="preserve"> освещени</w:t>
      </w:r>
      <w:r w:rsidR="00642BAC" w:rsidRPr="00907C84">
        <w:rPr>
          <w:rFonts w:ascii="Times New Roman" w:hAnsi="Times New Roman"/>
          <w:color w:val="000000" w:themeColor="text1"/>
          <w:spacing w:val="2"/>
          <w:sz w:val="28"/>
          <w:szCs w:val="28"/>
          <w:lang w:eastAsia="en-US"/>
        </w:rPr>
        <w:t>е)</w:t>
      </w:r>
      <w:r w:rsidRPr="00907C84">
        <w:rPr>
          <w:rFonts w:ascii="Times New Roman" w:hAnsi="Times New Roman"/>
          <w:color w:val="000000" w:themeColor="text1"/>
          <w:spacing w:val="2"/>
          <w:sz w:val="28"/>
          <w:szCs w:val="28"/>
          <w:lang w:eastAsia="en-US"/>
        </w:rPr>
        <w:t xml:space="preserve"> </w:t>
      </w:r>
      <w:r w:rsidR="00AA59FE" w:rsidRPr="00907C84">
        <w:rPr>
          <w:rFonts w:ascii="Times New Roman" w:hAnsi="Times New Roman"/>
          <w:color w:val="000000" w:themeColor="text1"/>
          <w:spacing w:val="2"/>
          <w:sz w:val="28"/>
          <w:szCs w:val="28"/>
          <w:lang w:eastAsia="en-US"/>
        </w:rPr>
        <w:br/>
      </w:r>
      <w:r w:rsidRPr="00907C84">
        <w:rPr>
          <w:rFonts w:ascii="Times New Roman" w:hAnsi="Times New Roman"/>
          <w:color w:val="000000" w:themeColor="text1"/>
          <w:spacing w:val="2"/>
          <w:sz w:val="28"/>
          <w:szCs w:val="28"/>
          <w:lang w:eastAsia="en-US"/>
        </w:rPr>
        <w:t>и архитектурной подсветки зданий, строений, сооружений</w:t>
      </w:r>
      <w:r w:rsidR="00642BAC" w:rsidRPr="00907C84">
        <w:rPr>
          <w:rFonts w:ascii="Times New Roman" w:hAnsi="Times New Roman"/>
          <w:color w:val="000000" w:themeColor="text1"/>
          <w:spacing w:val="2"/>
          <w:sz w:val="28"/>
          <w:szCs w:val="28"/>
          <w:lang w:eastAsia="en-US"/>
        </w:rPr>
        <w:t xml:space="preserve"> (далее – архитектурное освещение)</w:t>
      </w:r>
      <w:r w:rsidRPr="00907C84">
        <w:rPr>
          <w:rFonts w:ascii="Times New Roman" w:hAnsi="Times New Roman"/>
          <w:color w:val="000000" w:themeColor="text1"/>
          <w:spacing w:val="2"/>
          <w:sz w:val="28"/>
          <w:szCs w:val="28"/>
          <w:lang w:eastAsia="en-US"/>
        </w:rPr>
        <w:t>, а также содержит правила проектирования освещения, установки и использования осветительного оборудования.</w:t>
      </w:r>
    </w:p>
    <w:p w14:paraId="591F7D24" w14:textId="77777777" w:rsidR="00A808A6" w:rsidRPr="00907C84" w:rsidRDefault="00A808A6" w:rsidP="000F426A">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9.1.2. При создании и благоустройстве освещения и осветительного оборудования на объектах благоустройства</w:t>
      </w:r>
      <w:r w:rsidR="009508E9" w:rsidRPr="00907C84">
        <w:rPr>
          <w:rFonts w:ascii="Times New Roman" w:hAnsi="Times New Roman"/>
          <w:color w:val="000000" w:themeColor="text1"/>
          <w:spacing w:val="2"/>
          <w:sz w:val="28"/>
          <w:szCs w:val="28"/>
          <w:lang w:eastAsia="en-US"/>
        </w:rPr>
        <w:t xml:space="preserve"> </w:t>
      </w:r>
      <w:r w:rsidRPr="00907C84">
        <w:rPr>
          <w:rFonts w:ascii="Times New Roman" w:hAnsi="Times New Roman"/>
          <w:color w:val="000000" w:themeColor="text1"/>
          <w:spacing w:val="2"/>
          <w:sz w:val="28"/>
          <w:szCs w:val="28"/>
          <w:lang w:eastAsia="en-US"/>
        </w:rPr>
        <w:t>учитыва</w:t>
      </w:r>
      <w:r w:rsidR="009508E9" w:rsidRPr="00907C84">
        <w:rPr>
          <w:rFonts w:ascii="Times New Roman" w:hAnsi="Times New Roman"/>
          <w:color w:val="000000" w:themeColor="text1"/>
          <w:spacing w:val="2"/>
          <w:sz w:val="28"/>
          <w:szCs w:val="28"/>
          <w:lang w:eastAsia="en-US"/>
        </w:rPr>
        <w:t>ю</w:t>
      </w:r>
      <w:r w:rsidRPr="00907C84">
        <w:rPr>
          <w:rFonts w:ascii="Times New Roman" w:hAnsi="Times New Roman"/>
          <w:color w:val="000000" w:themeColor="text1"/>
          <w:spacing w:val="2"/>
          <w:sz w:val="28"/>
          <w:szCs w:val="28"/>
          <w:lang w:eastAsia="en-US"/>
        </w:rPr>
        <w:t>т</w:t>
      </w:r>
      <w:r w:rsidR="009508E9" w:rsidRPr="00907C84">
        <w:rPr>
          <w:rFonts w:ascii="Times New Roman" w:hAnsi="Times New Roman"/>
          <w:color w:val="000000" w:themeColor="text1"/>
          <w:spacing w:val="2"/>
          <w:sz w:val="28"/>
          <w:szCs w:val="28"/>
          <w:lang w:eastAsia="en-US"/>
        </w:rPr>
        <w:t>ся</w:t>
      </w:r>
      <w:r w:rsidRPr="00907C84">
        <w:rPr>
          <w:rFonts w:ascii="Times New Roman" w:hAnsi="Times New Roman"/>
          <w:color w:val="000000" w:themeColor="text1"/>
          <w:spacing w:val="2"/>
          <w:sz w:val="28"/>
          <w:szCs w:val="28"/>
          <w:lang w:eastAsia="en-US"/>
        </w:rPr>
        <w:t xml:space="preserve">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w:t>
      </w:r>
      <w:r w:rsidR="00A83FCC" w:rsidRPr="00907C84">
        <w:rPr>
          <w:rFonts w:ascii="Times New Roman" w:hAnsi="Times New Roman"/>
          <w:color w:val="000000" w:themeColor="text1"/>
          <w:spacing w:val="2"/>
          <w:sz w:val="28"/>
          <w:szCs w:val="28"/>
          <w:lang w:eastAsia="en-US"/>
        </w:rPr>
        <w:br/>
      </w:r>
      <w:r w:rsidRPr="00907C84">
        <w:rPr>
          <w:rFonts w:ascii="Times New Roman" w:hAnsi="Times New Roman"/>
          <w:color w:val="000000" w:themeColor="text1"/>
          <w:spacing w:val="2"/>
          <w:sz w:val="28"/>
          <w:szCs w:val="28"/>
          <w:lang w:eastAsia="en-US"/>
        </w:rPr>
        <w:t>на территории центров притяжения.</w:t>
      </w:r>
    </w:p>
    <w:p w14:paraId="2810BE79" w14:textId="77777777" w:rsidR="00AF1FF9" w:rsidRPr="00907C84" w:rsidRDefault="00AF1FF9" w:rsidP="00AF1FF9">
      <w:pPr>
        <w:spacing w:after="0" w:line="240" w:lineRule="auto"/>
        <w:ind w:firstLine="709"/>
        <w:rPr>
          <w:rFonts w:ascii="Times New Roman" w:hAnsi="Times New Roman"/>
          <w:color w:val="000000" w:themeColor="text1"/>
          <w:spacing w:val="2"/>
          <w:sz w:val="28"/>
          <w:szCs w:val="28"/>
          <w:lang w:eastAsia="en-US"/>
        </w:rPr>
      </w:pPr>
    </w:p>
    <w:p w14:paraId="2567ED1E" w14:textId="77777777" w:rsidR="00AF1FF9" w:rsidRPr="00907C84" w:rsidRDefault="00E9142D" w:rsidP="009F277E">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9</w:t>
      </w:r>
      <w:r w:rsidR="00AF1FF9" w:rsidRPr="00907C84">
        <w:rPr>
          <w:rFonts w:ascii="Times New Roman" w:hAnsi="Times New Roman"/>
          <w:b/>
          <w:bCs/>
          <w:color w:val="000000" w:themeColor="text1"/>
          <w:sz w:val="28"/>
          <w:szCs w:val="28"/>
          <w:shd w:val="clear" w:color="auto" w:fill="FFFFFF"/>
          <w:lang w:eastAsia="en-US"/>
        </w:rPr>
        <w:t xml:space="preserve">.2. Проектирование </w:t>
      </w:r>
      <w:r w:rsidR="009F277E" w:rsidRPr="00907C84">
        <w:rPr>
          <w:rFonts w:ascii="Times New Roman" w:hAnsi="Times New Roman"/>
          <w:b/>
          <w:bCs/>
          <w:color w:val="000000" w:themeColor="text1"/>
          <w:sz w:val="28"/>
          <w:szCs w:val="28"/>
          <w:shd w:val="clear" w:color="auto" w:fill="FFFFFF"/>
          <w:lang w:eastAsia="en-US"/>
        </w:rPr>
        <w:t>освещения и осветительного оборудования</w:t>
      </w:r>
    </w:p>
    <w:p w14:paraId="1F00647A" w14:textId="77777777" w:rsidR="00AF1FF9" w:rsidRPr="00907C84" w:rsidRDefault="00AF1FF9" w:rsidP="00AF1FF9">
      <w:pPr>
        <w:spacing w:after="0" w:line="240" w:lineRule="auto"/>
        <w:ind w:firstLine="709"/>
        <w:jc w:val="center"/>
        <w:rPr>
          <w:rFonts w:ascii="Times New Roman" w:hAnsi="Times New Roman"/>
          <w:bCs/>
          <w:color w:val="000000" w:themeColor="text1"/>
          <w:sz w:val="28"/>
          <w:szCs w:val="28"/>
          <w:shd w:val="clear" w:color="auto" w:fill="FFFFFF"/>
          <w:lang w:eastAsia="en-US"/>
        </w:rPr>
      </w:pPr>
    </w:p>
    <w:p w14:paraId="6D1B6838" w14:textId="77777777" w:rsidR="009F277E" w:rsidRPr="00907C84" w:rsidRDefault="00562B5A" w:rsidP="009F277E">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9</w:t>
      </w:r>
      <w:r w:rsidR="00AF1FF9" w:rsidRPr="00907C84">
        <w:rPr>
          <w:rFonts w:ascii="Times New Roman" w:hAnsi="Times New Roman"/>
          <w:color w:val="000000" w:themeColor="text1"/>
          <w:spacing w:val="2"/>
          <w:sz w:val="28"/>
          <w:szCs w:val="28"/>
          <w:lang w:eastAsia="en-US"/>
        </w:rPr>
        <w:t>.2.1.</w:t>
      </w:r>
      <w:r w:rsidR="009F277E" w:rsidRPr="00907C84">
        <w:rPr>
          <w:rFonts w:ascii="Times New Roman" w:hAnsi="Times New Roman"/>
          <w:color w:val="000000" w:themeColor="text1"/>
          <w:spacing w:val="2"/>
          <w:sz w:val="28"/>
          <w:szCs w:val="28"/>
          <w:lang w:eastAsia="en-US"/>
        </w:rPr>
        <w:t xml:space="preserve"> При проектировании освещения и осветительного оборудования</w:t>
      </w:r>
      <w:r w:rsidR="009508E9" w:rsidRPr="00907C84">
        <w:rPr>
          <w:rFonts w:ascii="Times New Roman" w:hAnsi="Times New Roman"/>
          <w:color w:val="000000" w:themeColor="text1"/>
          <w:spacing w:val="2"/>
          <w:sz w:val="28"/>
          <w:szCs w:val="28"/>
          <w:lang w:eastAsia="en-US"/>
        </w:rPr>
        <w:t xml:space="preserve"> </w:t>
      </w:r>
      <w:r w:rsidR="009F277E" w:rsidRPr="00907C84">
        <w:rPr>
          <w:rFonts w:ascii="Times New Roman" w:hAnsi="Times New Roman"/>
          <w:color w:val="000000" w:themeColor="text1"/>
          <w:spacing w:val="2"/>
          <w:sz w:val="28"/>
          <w:szCs w:val="28"/>
          <w:lang w:eastAsia="en-US"/>
        </w:rPr>
        <w:t>обеспечива</w:t>
      </w:r>
      <w:r w:rsidR="009508E9" w:rsidRPr="00907C84">
        <w:rPr>
          <w:rFonts w:ascii="Times New Roman" w:hAnsi="Times New Roman"/>
          <w:color w:val="000000" w:themeColor="text1"/>
          <w:spacing w:val="2"/>
          <w:sz w:val="28"/>
          <w:szCs w:val="28"/>
          <w:lang w:eastAsia="en-US"/>
        </w:rPr>
        <w:t>ются</w:t>
      </w:r>
      <w:r w:rsidR="009F277E" w:rsidRPr="00907C84">
        <w:rPr>
          <w:rFonts w:ascii="Times New Roman" w:hAnsi="Times New Roman"/>
          <w:color w:val="000000" w:themeColor="text1"/>
          <w:spacing w:val="2"/>
          <w:sz w:val="28"/>
          <w:szCs w:val="28"/>
          <w:lang w:eastAsia="en-US"/>
        </w:rPr>
        <w:t>:</w:t>
      </w:r>
    </w:p>
    <w:p w14:paraId="4F7A2C9F" w14:textId="77777777" w:rsidR="009F277E" w:rsidRPr="00907C84" w:rsidRDefault="009F277E" w:rsidP="009F277E">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1) экономичность и энергоэффективность применяемых осветительных установок, рациональное распределение и использование электроэнергии;</w:t>
      </w:r>
    </w:p>
    <w:p w14:paraId="1D0EA868" w14:textId="77777777" w:rsidR="009F277E" w:rsidRPr="00907C84" w:rsidRDefault="009F277E" w:rsidP="009F277E">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2) эстетику элементов осветительных установок, их дизайн, качество материалов и изделий с учётом восприятия в дневное и ночное время;</w:t>
      </w:r>
    </w:p>
    <w:p w14:paraId="565F4CAF" w14:textId="77777777" w:rsidR="009F277E" w:rsidRPr="00907C84" w:rsidRDefault="009F277E" w:rsidP="009F277E">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3) удобство обслуживания и управления при разных режимах работы установок</w:t>
      </w:r>
      <w:r w:rsidR="00367991" w:rsidRPr="00907C84">
        <w:rPr>
          <w:rFonts w:ascii="Times New Roman" w:hAnsi="Times New Roman"/>
          <w:color w:val="000000" w:themeColor="text1"/>
          <w:spacing w:val="2"/>
          <w:sz w:val="28"/>
          <w:szCs w:val="28"/>
          <w:lang w:eastAsia="en-US"/>
        </w:rPr>
        <w:t>;</w:t>
      </w:r>
    </w:p>
    <w:p w14:paraId="210DCA8A" w14:textId="77777777" w:rsidR="00AF1FF9" w:rsidRPr="00907C84" w:rsidRDefault="00367991" w:rsidP="00AF1FF9">
      <w:pPr>
        <w:spacing w:after="0" w:line="240" w:lineRule="auto"/>
        <w:ind w:firstLine="709"/>
        <w:rPr>
          <w:rFonts w:ascii="Times New Roman" w:hAnsi="Times New Roman"/>
          <w:b/>
          <w:bCs/>
          <w:color w:val="000000" w:themeColor="text1"/>
          <w:sz w:val="28"/>
          <w:szCs w:val="28"/>
          <w:shd w:val="clear" w:color="auto" w:fill="FFFFFF"/>
          <w:lang w:eastAsia="en-US"/>
        </w:rPr>
      </w:pPr>
      <w:r w:rsidRPr="00907C84">
        <w:rPr>
          <w:rFonts w:ascii="Times New Roman" w:hAnsi="Times New Roman"/>
          <w:color w:val="000000" w:themeColor="text1"/>
          <w:spacing w:val="2"/>
          <w:sz w:val="28"/>
          <w:szCs w:val="28"/>
          <w:lang w:eastAsia="en-US"/>
        </w:rPr>
        <w:t>4</w:t>
      </w:r>
      <w:r w:rsidR="00AF1FF9" w:rsidRPr="00907C84">
        <w:rPr>
          <w:rFonts w:ascii="Times New Roman" w:hAnsi="Times New Roman"/>
          <w:color w:val="000000" w:themeColor="text1"/>
          <w:spacing w:val="2"/>
          <w:sz w:val="28"/>
          <w:szCs w:val="28"/>
          <w:lang w:eastAsia="en-US"/>
        </w:rPr>
        <w:t>) получение технических условий на подключение устройства наружного освещения к сетям электроснабжения;</w:t>
      </w:r>
    </w:p>
    <w:p w14:paraId="291FD85E" w14:textId="22F5EAA2" w:rsidR="00AF1FF9" w:rsidRPr="00907C84" w:rsidRDefault="00A5036F" w:rsidP="00AF1FF9">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5</w:t>
      </w:r>
      <w:r w:rsidR="00AF1FF9" w:rsidRPr="00907C84">
        <w:rPr>
          <w:rFonts w:ascii="Times New Roman" w:hAnsi="Times New Roman"/>
          <w:color w:val="000000" w:themeColor="text1"/>
          <w:spacing w:val="2"/>
          <w:sz w:val="28"/>
          <w:szCs w:val="28"/>
          <w:lang w:eastAsia="en-US"/>
        </w:rPr>
        <w:t xml:space="preserve">) количественные и качественные показатели, предусмотренные нормами искусственного освещения селитебных территорий и наружного архитектурного освещения согласно требованиям </w:t>
      </w:r>
      <w:r w:rsidR="004C356C" w:rsidRPr="00907C84">
        <w:rPr>
          <w:rFonts w:ascii="Times New Roman" w:hAnsi="Times New Roman"/>
          <w:color w:val="000000" w:themeColor="text1"/>
          <w:spacing w:val="2"/>
          <w:sz w:val="28"/>
          <w:szCs w:val="28"/>
          <w:lang w:eastAsia="en-US"/>
        </w:rPr>
        <w:t xml:space="preserve">«СП 52.13330.2016. Свод правил. Естественное и искусственное освещение. Актуализированная редакция СНиП 23-05-95*», утверждённого </w:t>
      </w:r>
      <w:r w:rsidR="00AF1FF9" w:rsidRPr="00907C84">
        <w:rPr>
          <w:rFonts w:ascii="Times New Roman" w:hAnsi="Times New Roman"/>
          <w:color w:val="000000" w:themeColor="text1"/>
          <w:spacing w:val="2"/>
          <w:sz w:val="28"/>
          <w:szCs w:val="28"/>
          <w:lang w:eastAsia="en-US"/>
        </w:rPr>
        <w:t>приказ</w:t>
      </w:r>
      <w:r w:rsidR="004C356C" w:rsidRPr="00907C84">
        <w:rPr>
          <w:rFonts w:ascii="Times New Roman" w:hAnsi="Times New Roman"/>
          <w:color w:val="000000" w:themeColor="text1"/>
          <w:spacing w:val="2"/>
          <w:sz w:val="28"/>
          <w:szCs w:val="28"/>
          <w:lang w:eastAsia="en-US"/>
        </w:rPr>
        <w:t>ом</w:t>
      </w:r>
      <w:r w:rsidR="00AF1FF9" w:rsidRPr="00907C84">
        <w:rPr>
          <w:rFonts w:ascii="Times New Roman" w:hAnsi="Times New Roman"/>
          <w:color w:val="000000" w:themeColor="text1"/>
          <w:spacing w:val="2"/>
          <w:sz w:val="28"/>
          <w:szCs w:val="28"/>
          <w:lang w:eastAsia="en-US"/>
        </w:rPr>
        <w:t xml:space="preserve"> </w:t>
      </w:r>
      <w:r w:rsidR="004C356C" w:rsidRPr="00907C84">
        <w:rPr>
          <w:rFonts w:ascii="Times New Roman" w:hAnsi="Times New Roman"/>
          <w:color w:val="000000" w:themeColor="text1"/>
          <w:spacing w:val="2"/>
          <w:sz w:val="28"/>
          <w:szCs w:val="28"/>
          <w:lang w:eastAsia="en-US"/>
        </w:rPr>
        <w:t>Министерства строительства и жилищно-коммунального хозяйства Российской Федерации</w:t>
      </w:r>
      <w:r w:rsidR="00AF1FF9" w:rsidRPr="00907C84">
        <w:rPr>
          <w:rFonts w:ascii="Times New Roman" w:hAnsi="Times New Roman"/>
          <w:color w:val="000000" w:themeColor="text1"/>
          <w:spacing w:val="2"/>
          <w:sz w:val="28"/>
          <w:szCs w:val="28"/>
          <w:lang w:eastAsia="en-US"/>
        </w:rPr>
        <w:t xml:space="preserve"> от </w:t>
      </w:r>
      <w:r w:rsidR="004C356C" w:rsidRPr="00907C84">
        <w:rPr>
          <w:rFonts w:ascii="Times New Roman" w:hAnsi="Times New Roman"/>
          <w:color w:val="000000" w:themeColor="text1"/>
          <w:spacing w:val="2"/>
          <w:sz w:val="28"/>
          <w:szCs w:val="28"/>
          <w:lang w:eastAsia="en-US"/>
        </w:rPr>
        <w:t>07</w:t>
      </w:r>
      <w:r w:rsidR="00AF1FF9" w:rsidRPr="00907C84">
        <w:rPr>
          <w:rFonts w:ascii="Times New Roman" w:hAnsi="Times New Roman"/>
          <w:color w:val="000000" w:themeColor="text1"/>
          <w:spacing w:val="2"/>
          <w:sz w:val="28"/>
          <w:szCs w:val="28"/>
          <w:lang w:eastAsia="en-US"/>
        </w:rPr>
        <w:t>.1</w:t>
      </w:r>
      <w:r w:rsidR="004C356C" w:rsidRPr="00907C84">
        <w:rPr>
          <w:rFonts w:ascii="Times New Roman" w:hAnsi="Times New Roman"/>
          <w:color w:val="000000" w:themeColor="text1"/>
          <w:spacing w:val="2"/>
          <w:sz w:val="28"/>
          <w:szCs w:val="28"/>
          <w:lang w:eastAsia="en-US"/>
        </w:rPr>
        <w:t>1</w:t>
      </w:r>
      <w:r w:rsidR="00AF1FF9" w:rsidRPr="00907C84">
        <w:rPr>
          <w:rFonts w:ascii="Times New Roman" w:hAnsi="Times New Roman"/>
          <w:color w:val="000000" w:themeColor="text1"/>
          <w:spacing w:val="2"/>
          <w:sz w:val="28"/>
          <w:szCs w:val="28"/>
          <w:lang w:eastAsia="en-US"/>
        </w:rPr>
        <w:t>.201</w:t>
      </w:r>
      <w:r w:rsidR="004C356C" w:rsidRPr="00907C84">
        <w:rPr>
          <w:rFonts w:ascii="Times New Roman" w:hAnsi="Times New Roman"/>
          <w:color w:val="000000" w:themeColor="text1"/>
          <w:spacing w:val="2"/>
          <w:sz w:val="28"/>
          <w:szCs w:val="28"/>
          <w:lang w:eastAsia="en-US"/>
        </w:rPr>
        <w:t>6</w:t>
      </w:r>
      <w:r w:rsidR="00AF1FF9" w:rsidRPr="00907C84">
        <w:rPr>
          <w:rFonts w:ascii="Times New Roman" w:hAnsi="Times New Roman"/>
          <w:color w:val="000000" w:themeColor="text1"/>
          <w:spacing w:val="2"/>
          <w:sz w:val="28"/>
          <w:szCs w:val="28"/>
          <w:lang w:eastAsia="en-US"/>
        </w:rPr>
        <w:t xml:space="preserve"> № </w:t>
      </w:r>
      <w:r w:rsidR="004C356C" w:rsidRPr="00907C84">
        <w:rPr>
          <w:rFonts w:ascii="Times New Roman" w:hAnsi="Times New Roman"/>
          <w:color w:val="000000" w:themeColor="text1"/>
          <w:spacing w:val="2"/>
          <w:sz w:val="28"/>
          <w:szCs w:val="28"/>
          <w:lang w:eastAsia="en-US"/>
        </w:rPr>
        <w:t>777/</w:t>
      </w:r>
      <w:proofErr w:type="spellStart"/>
      <w:r w:rsidR="004C356C" w:rsidRPr="00907C84">
        <w:rPr>
          <w:rFonts w:ascii="Times New Roman" w:hAnsi="Times New Roman"/>
          <w:color w:val="000000" w:themeColor="text1"/>
          <w:spacing w:val="2"/>
          <w:sz w:val="28"/>
          <w:szCs w:val="28"/>
          <w:lang w:eastAsia="en-US"/>
        </w:rPr>
        <w:t>пр</w:t>
      </w:r>
      <w:proofErr w:type="spellEnd"/>
      <w:r w:rsidR="00AF1FF9" w:rsidRPr="00907C84">
        <w:rPr>
          <w:rFonts w:ascii="Times New Roman" w:hAnsi="Times New Roman"/>
          <w:color w:val="000000" w:themeColor="text1"/>
          <w:spacing w:val="2"/>
          <w:sz w:val="28"/>
          <w:szCs w:val="28"/>
          <w:lang w:eastAsia="en-US"/>
        </w:rPr>
        <w:t xml:space="preserve"> «</w:t>
      </w:r>
      <w:r w:rsidR="004C356C" w:rsidRPr="00907C84">
        <w:rPr>
          <w:rFonts w:ascii="Times New Roman" w:hAnsi="Times New Roman"/>
          <w:color w:val="000000" w:themeColor="text1"/>
          <w:spacing w:val="2"/>
          <w:sz w:val="28"/>
          <w:szCs w:val="28"/>
          <w:lang w:eastAsia="en-US"/>
        </w:rPr>
        <w:t>Об утверждении СП 52.13330 «СНиП 23-05-95* Естественное и искусственное освещение</w:t>
      </w:r>
      <w:r w:rsidR="00AF1FF9" w:rsidRPr="00907C84">
        <w:rPr>
          <w:rFonts w:ascii="Times New Roman" w:hAnsi="Times New Roman"/>
          <w:color w:val="000000" w:themeColor="text1"/>
          <w:spacing w:val="2"/>
          <w:sz w:val="28"/>
          <w:szCs w:val="28"/>
          <w:lang w:eastAsia="en-US"/>
        </w:rPr>
        <w:t xml:space="preserve">» (далее – </w:t>
      </w:r>
      <w:r w:rsidR="004C356C" w:rsidRPr="00907C84">
        <w:rPr>
          <w:rFonts w:ascii="Times New Roman" w:hAnsi="Times New Roman"/>
          <w:color w:val="000000" w:themeColor="text1"/>
          <w:spacing w:val="2"/>
          <w:sz w:val="28"/>
          <w:szCs w:val="28"/>
          <w:lang w:eastAsia="en-US"/>
        </w:rPr>
        <w:t>СП 52.13330.2016</w:t>
      </w:r>
      <w:r w:rsidR="00AF1FF9" w:rsidRPr="00907C84">
        <w:rPr>
          <w:rFonts w:ascii="Times New Roman" w:hAnsi="Times New Roman"/>
          <w:color w:val="000000" w:themeColor="text1"/>
          <w:spacing w:val="2"/>
          <w:sz w:val="28"/>
          <w:szCs w:val="28"/>
          <w:lang w:eastAsia="en-US"/>
        </w:rPr>
        <w:t>)</w:t>
      </w:r>
      <w:r w:rsidR="00E339AF" w:rsidRPr="00907C84">
        <w:rPr>
          <w:rFonts w:ascii="Times New Roman" w:hAnsi="Times New Roman"/>
          <w:color w:val="000000" w:themeColor="text1"/>
          <w:spacing w:val="2"/>
          <w:sz w:val="28"/>
          <w:szCs w:val="28"/>
          <w:lang w:eastAsia="en-US"/>
        </w:rPr>
        <w:t>;</w:t>
      </w:r>
    </w:p>
    <w:p w14:paraId="45BC4585" w14:textId="77777777" w:rsidR="00AF1FF9" w:rsidRPr="00907C84" w:rsidRDefault="00817BF3" w:rsidP="00AF1FF9">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6</w:t>
      </w:r>
      <w:r w:rsidR="00AF1FF9" w:rsidRPr="00907C84">
        <w:rPr>
          <w:rFonts w:ascii="Times New Roman" w:hAnsi="Times New Roman"/>
          <w:color w:val="000000" w:themeColor="text1"/>
          <w:spacing w:val="2"/>
          <w:sz w:val="28"/>
          <w:szCs w:val="28"/>
          <w:lang w:eastAsia="en-US"/>
        </w:rPr>
        <w:t>) надёжность работы установок согласно Правилам устройства электроустановок</w:t>
      </w:r>
      <w:r w:rsidR="00EB7E0C" w:rsidRPr="00907C84">
        <w:rPr>
          <w:rFonts w:ascii="Times New Roman" w:hAnsi="Times New Roman"/>
          <w:color w:val="000000" w:themeColor="text1"/>
          <w:spacing w:val="2"/>
          <w:sz w:val="28"/>
          <w:szCs w:val="28"/>
          <w:lang w:eastAsia="en-US"/>
        </w:rPr>
        <w:t xml:space="preserve"> (далее – ПУЭ)</w:t>
      </w:r>
      <w:r w:rsidR="00AF1FF9" w:rsidRPr="00907C84">
        <w:rPr>
          <w:rFonts w:ascii="Times New Roman" w:hAnsi="Times New Roman"/>
          <w:color w:val="000000" w:themeColor="text1"/>
          <w:spacing w:val="2"/>
          <w:sz w:val="28"/>
          <w:szCs w:val="28"/>
          <w:lang w:eastAsia="en-US"/>
        </w:rPr>
        <w:t>, безопасность населения, обслуживающего персонала и, в необходимых случаях, защищённость от вандализма;</w:t>
      </w:r>
    </w:p>
    <w:p w14:paraId="62C3E212" w14:textId="77777777" w:rsidR="00AF1FF9" w:rsidRPr="00907C84" w:rsidRDefault="00AF1FF9" w:rsidP="00AF1FF9">
      <w:pPr>
        <w:spacing w:after="0" w:line="240" w:lineRule="auto"/>
        <w:ind w:firstLine="709"/>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 xml:space="preserve">7) выполнение требований законодательства Российской Федерации                 по </w:t>
      </w:r>
      <w:proofErr w:type="spellStart"/>
      <w:r w:rsidRPr="00907C84">
        <w:rPr>
          <w:rFonts w:ascii="Times New Roman" w:hAnsi="Times New Roman"/>
          <w:color w:val="000000" w:themeColor="text1"/>
          <w:spacing w:val="2"/>
          <w:sz w:val="28"/>
          <w:szCs w:val="28"/>
          <w:lang w:eastAsia="en-US"/>
        </w:rPr>
        <w:t>электросбережению</w:t>
      </w:r>
      <w:proofErr w:type="spellEnd"/>
      <w:r w:rsidRPr="00907C84">
        <w:rPr>
          <w:rFonts w:ascii="Times New Roman" w:hAnsi="Times New Roman"/>
          <w:color w:val="000000" w:themeColor="text1"/>
          <w:spacing w:val="2"/>
          <w:sz w:val="28"/>
          <w:szCs w:val="28"/>
          <w:lang w:eastAsia="en-US"/>
        </w:rPr>
        <w:t>.</w:t>
      </w:r>
    </w:p>
    <w:p w14:paraId="0FC4B5D1" w14:textId="77777777" w:rsidR="0062783B" w:rsidRPr="00907C84" w:rsidRDefault="0062783B" w:rsidP="00AF1FF9">
      <w:pPr>
        <w:shd w:val="clear" w:color="auto" w:fill="FFFFFF"/>
        <w:spacing w:after="0" w:line="240" w:lineRule="auto"/>
        <w:textAlignment w:val="baseline"/>
        <w:rPr>
          <w:rFonts w:ascii="Times New Roman" w:hAnsi="Times New Roman"/>
          <w:color w:val="000000" w:themeColor="text1"/>
          <w:spacing w:val="2"/>
          <w:sz w:val="28"/>
          <w:szCs w:val="28"/>
        </w:rPr>
      </w:pPr>
    </w:p>
    <w:p w14:paraId="087FCE46" w14:textId="77777777" w:rsidR="00AF1FF9" w:rsidRPr="00907C84" w:rsidRDefault="002F2E3A" w:rsidP="00EB7E0C">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9</w:t>
      </w:r>
      <w:r w:rsidR="00AF1FF9" w:rsidRPr="00907C84">
        <w:rPr>
          <w:rFonts w:ascii="Times New Roman" w:hAnsi="Times New Roman"/>
          <w:b/>
          <w:color w:val="000000" w:themeColor="text1"/>
          <w:spacing w:val="2"/>
          <w:sz w:val="28"/>
          <w:szCs w:val="28"/>
        </w:rPr>
        <w:t>.3. Функциональное освещение</w:t>
      </w:r>
    </w:p>
    <w:p w14:paraId="2A190183"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p>
    <w:p w14:paraId="1C5BCD44" w14:textId="77777777" w:rsidR="007A70F0" w:rsidRPr="00907C84" w:rsidRDefault="004658D4" w:rsidP="007A70F0">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.3.1. Функциональное освещение</w:t>
      </w:r>
      <w:r w:rsidR="007A70F0" w:rsidRPr="00907C84">
        <w:rPr>
          <w:rFonts w:ascii="Times New Roman" w:hAnsi="Times New Roman"/>
          <w:color w:val="000000" w:themeColor="text1"/>
          <w:spacing w:val="2"/>
          <w:sz w:val="28"/>
          <w:szCs w:val="28"/>
        </w:rPr>
        <w:t xml:space="preserve"> общественных и дворовых территорий осуществля</w:t>
      </w:r>
      <w:r w:rsidR="00CF1939" w:rsidRPr="00907C84">
        <w:rPr>
          <w:rFonts w:ascii="Times New Roman" w:hAnsi="Times New Roman"/>
          <w:color w:val="000000" w:themeColor="text1"/>
          <w:spacing w:val="2"/>
          <w:sz w:val="28"/>
          <w:szCs w:val="28"/>
        </w:rPr>
        <w:t>ется</w:t>
      </w:r>
      <w:r w:rsidR="007A70F0" w:rsidRPr="00907C84">
        <w:rPr>
          <w:rFonts w:ascii="Times New Roman" w:hAnsi="Times New Roman"/>
          <w:color w:val="000000" w:themeColor="text1"/>
          <w:spacing w:val="2"/>
          <w:sz w:val="28"/>
          <w:szCs w:val="28"/>
        </w:rPr>
        <w:t xml:space="preserve"> стационарными установками освещения, которые подразделяют</w:t>
      </w:r>
      <w:r w:rsidR="00B97FF4" w:rsidRPr="00907C84">
        <w:rPr>
          <w:rFonts w:ascii="Times New Roman" w:hAnsi="Times New Roman"/>
          <w:color w:val="000000" w:themeColor="text1"/>
          <w:spacing w:val="2"/>
          <w:sz w:val="28"/>
          <w:szCs w:val="28"/>
        </w:rPr>
        <w:t>ся</w:t>
      </w:r>
      <w:r w:rsidR="007A70F0" w:rsidRPr="00907C84">
        <w:rPr>
          <w:rFonts w:ascii="Times New Roman" w:hAnsi="Times New Roman"/>
          <w:color w:val="000000" w:themeColor="text1"/>
          <w:spacing w:val="2"/>
          <w:sz w:val="28"/>
          <w:szCs w:val="28"/>
        </w:rPr>
        <w:t xml:space="preserve"> на следующие виды: </w:t>
      </w:r>
    </w:p>
    <w:p w14:paraId="08DE78E8" w14:textId="77777777" w:rsidR="001D47DF" w:rsidRPr="00907C84" w:rsidRDefault="00167CBE" w:rsidP="007A70F0">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1D47DF" w:rsidRPr="00907C84">
        <w:rPr>
          <w:rFonts w:ascii="Times New Roman" w:hAnsi="Times New Roman"/>
          <w:color w:val="000000" w:themeColor="text1"/>
          <w:spacing w:val="2"/>
          <w:sz w:val="28"/>
          <w:szCs w:val="28"/>
        </w:rPr>
        <w:t xml:space="preserve"> обычные (традиционные), светильники которых располагаются </w:t>
      </w:r>
      <w:r w:rsidRPr="00907C84">
        <w:rPr>
          <w:rFonts w:ascii="Times New Roman" w:hAnsi="Times New Roman"/>
          <w:color w:val="000000" w:themeColor="text1"/>
          <w:spacing w:val="2"/>
          <w:sz w:val="28"/>
          <w:szCs w:val="28"/>
        </w:rPr>
        <w:br/>
      </w:r>
      <w:r w:rsidR="001D47DF" w:rsidRPr="00907C84">
        <w:rPr>
          <w:rFonts w:ascii="Times New Roman" w:hAnsi="Times New Roman"/>
          <w:color w:val="000000" w:themeColor="text1"/>
          <w:spacing w:val="2"/>
          <w:sz w:val="28"/>
          <w:szCs w:val="28"/>
        </w:rPr>
        <w:t xml:space="preserve">на опорах (венчающие, консольные), подвесах или фасадах зданий, строений </w:t>
      </w:r>
      <w:r w:rsidRPr="00907C84">
        <w:rPr>
          <w:rFonts w:ascii="Times New Roman" w:hAnsi="Times New Roman"/>
          <w:color w:val="000000" w:themeColor="text1"/>
          <w:spacing w:val="2"/>
          <w:sz w:val="28"/>
          <w:szCs w:val="28"/>
        </w:rPr>
        <w:br/>
      </w:r>
      <w:r w:rsidR="001D47DF" w:rsidRPr="00907C84">
        <w:rPr>
          <w:rFonts w:ascii="Times New Roman" w:hAnsi="Times New Roman"/>
          <w:color w:val="000000" w:themeColor="text1"/>
          <w:spacing w:val="2"/>
          <w:sz w:val="28"/>
          <w:szCs w:val="28"/>
        </w:rPr>
        <w:t xml:space="preserve">и сооружений (бра, плафоны), которые </w:t>
      </w:r>
      <w:r w:rsidR="0049380C" w:rsidRPr="00907C84">
        <w:rPr>
          <w:rFonts w:ascii="Times New Roman" w:hAnsi="Times New Roman"/>
          <w:color w:val="000000" w:themeColor="text1"/>
          <w:spacing w:val="2"/>
          <w:sz w:val="28"/>
          <w:szCs w:val="28"/>
        </w:rPr>
        <w:t>использ</w:t>
      </w:r>
      <w:r w:rsidR="00DF7EAF" w:rsidRPr="00907C84">
        <w:rPr>
          <w:rFonts w:ascii="Times New Roman" w:hAnsi="Times New Roman"/>
          <w:color w:val="000000" w:themeColor="text1"/>
          <w:spacing w:val="2"/>
          <w:sz w:val="28"/>
          <w:szCs w:val="28"/>
        </w:rPr>
        <w:t>уются</w:t>
      </w:r>
      <w:r w:rsidR="001D47DF" w:rsidRPr="00907C84">
        <w:rPr>
          <w:rFonts w:ascii="Times New Roman" w:hAnsi="Times New Roman"/>
          <w:color w:val="000000" w:themeColor="text1"/>
          <w:spacing w:val="2"/>
          <w:sz w:val="28"/>
          <w:szCs w:val="28"/>
        </w:rPr>
        <w:t xml:space="preserve"> для освещения транспортных и пешеходных коммуникаций;</w:t>
      </w:r>
    </w:p>
    <w:p w14:paraId="59D10F88" w14:textId="77777777" w:rsidR="001D47DF" w:rsidRPr="00907C84" w:rsidRDefault="002C27A8" w:rsidP="001D47DF">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1D47DF" w:rsidRPr="00907C84">
        <w:rPr>
          <w:rFonts w:ascii="Times New Roman" w:hAnsi="Times New Roman"/>
          <w:color w:val="000000" w:themeColor="text1"/>
          <w:spacing w:val="2"/>
          <w:sz w:val="28"/>
          <w:szCs w:val="28"/>
        </w:rPr>
        <w:t xml:space="preserve"> </w:t>
      </w:r>
      <w:proofErr w:type="spellStart"/>
      <w:r w:rsidR="001D47DF" w:rsidRPr="00907C84">
        <w:rPr>
          <w:rFonts w:ascii="Times New Roman" w:hAnsi="Times New Roman"/>
          <w:color w:val="000000" w:themeColor="text1"/>
          <w:spacing w:val="2"/>
          <w:sz w:val="28"/>
          <w:szCs w:val="28"/>
        </w:rPr>
        <w:t>высокомачтовые</w:t>
      </w:r>
      <w:proofErr w:type="spellEnd"/>
      <w:r w:rsidR="001D47DF" w:rsidRPr="00907C84">
        <w:rPr>
          <w:rFonts w:ascii="Times New Roman" w:hAnsi="Times New Roman"/>
          <w:color w:val="000000" w:themeColor="text1"/>
          <w:spacing w:val="2"/>
          <w:sz w:val="28"/>
          <w:szCs w:val="28"/>
        </w:rPr>
        <w:t>, которые использ</w:t>
      </w:r>
      <w:r w:rsidR="00232B0B" w:rsidRPr="00907C84">
        <w:rPr>
          <w:rFonts w:ascii="Times New Roman" w:hAnsi="Times New Roman"/>
          <w:color w:val="000000" w:themeColor="text1"/>
          <w:spacing w:val="2"/>
          <w:sz w:val="28"/>
          <w:szCs w:val="28"/>
        </w:rPr>
        <w:t>уются</w:t>
      </w:r>
      <w:r w:rsidR="001D47DF" w:rsidRPr="00907C84">
        <w:rPr>
          <w:rFonts w:ascii="Times New Roman" w:hAnsi="Times New Roman"/>
          <w:color w:val="000000" w:themeColor="text1"/>
          <w:spacing w:val="2"/>
          <w:sz w:val="28"/>
          <w:szCs w:val="28"/>
        </w:rPr>
        <w:t xml:space="preserve"> для освещения обширных </w:t>
      </w:r>
      <w:r w:rsidR="00232B0B" w:rsidRPr="00907C84">
        <w:rPr>
          <w:rFonts w:ascii="Times New Roman" w:hAnsi="Times New Roman"/>
          <w:color w:val="000000" w:themeColor="text1"/>
          <w:spacing w:val="2"/>
          <w:sz w:val="28"/>
          <w:szCs w:val="28"/>
        </w:rPr>
        <w:br/>
      </w:r>
      <w:r w:rsidR="001D47DF" w:rsidRPr="00907C84">
        <w:rPr>
          <w:rFonts w:ascii="Times New Roman" w:hAnsi="Times New Roman"/>
          <w:color w:val="000000" w:themeColor="text1"/>
          <w:spacing w:val="2"/>
          <w:sz w:val="28"/>
          <w:szCs w:val="28"/>
        </w:rPr>
        <w:t>по площади территорий, транспортных развязок и магистралей, открытых автостоянок и парковок;</w:t>
      </w:r>
    </w:p>
    <w:p w14:paraId="444DB789" w14:textId="77777777" w:rsidR="001D47DF" w:rsidRPr="00907C84" w:rsidRDefault="00BD2134" w:rsidP="001D47DF">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1D47DF" w:rsidRPr="00907C84">
        <w:rPr>
          <w:rFonts w:ascii="Times New Roman" w:hAnsi="Times New Roman"/>
          <w:color w:val="000000" w:themeColor="text1"/>
          <w:spacing w:val="2"/>
          <w:sz w:val="28"/>
          <w:szCs w:val="28"/>
        </w:rPr>
        <w:t xml:space="preserve"> парапетные, светильники которых встроены линией или пунктиром </w:t>
      </w:r>
      <w:r w:rsidRPr="00907C84">
        <w:rPr>
          <w:rFonts w:ascii="Times New Roman" w:hAnsi="Times New Roman"/>
          <w:color w:val="000000" w:themeColor="text1"/>
          <w:spacing w:val="2"/>
          <w:sz w:val="28"/>
          <w:szCs w:val="28"/>
        </w:rPr>
        <w:br/>
      </w:r>
      <w:r w:rsidR="001D47DF" w:rsidRPr="00907C84">
        <w:rPr>
          <w:rFonts w:ascii="Times New Roman" w:hAnsi="Times New Roman"/>
          <w:color w:val="000000" w:themeColor="text1"/>
          <w:spacing w:val="2"/>
          <w:sz w:val="28"/>
          <w:szCs w:val="28"/>
        </w:rPr>
        <w:t>в парапет, ограждающий проезжую часть путепроводов, мостов, эстакад, пандусов, развязок, а также тротуары и площадки, и применение которых обоснова</w:t>
      </w:r>
      <w:r w:rsidR="0041631C" w:rsidRPr="00907C84">
        <w:rPr>
          <w:rFonts w:ascii="Times New Roman" w:hAnsi="Times New Roman"/>
          <w:color w:val="000000" w:themeColor="text1"/>
          <w:spacing w:val="2"/>
          <w:sz w:val="28"/>
          <w:szCs w:val="28"/>
        </w:rPr>
        <w:t>но</w:t>
      </w:r>
      <w:r w:rsidR="001D47DF" w:rsidRPr="00907C84">
        <w:rPr>
          <w:rFonts w:ascii="Times New Roman" w:hAnsi="Times New Roman"/>
          <w:color w:val="000000" w:themeColor="text1"/>
          <w:spacing w:val="2"/>
          <w:sz w:val="28"/>
          <w:szCs w:val="28"/>
        </w:rPr>
        <w:t xml:space="preserve"> технико-экономическими и (или)</w:t>
      </w:r>
      <w:r w:rsidRPr="00907C84">
        <w:rPr>
          <w:rFonts w:ascii="Times New Roman" w:hAnsi="Times New Roman"/>
          <w:color w:val="000000" w:themeColor="text1"/>
          <w:spacing w:val="2"/>
          <w:sz w:val="28"/>
          <w:szCs w:val="28"/>
        </w:rPr>
        <w:t xml:space="preserve"> </w:t>
      </w:r>
      <w:r w:rsidR="001D47DF" w:rsidRPr="00907C84">
        <w:rPr>
          <w:rFonts w:ascii="Times New Roman" w:hAnsi="Times New Roman"/>
          <w:color w:val="000000" w:themeColor="text1"/>
          <w:spacing w:val="2"/>
          <w:sz w:val="28"/>
          <w:szCs w:val="28"/>
        </w:rPr>
        <w:t>художественными аргументами;</w:t>
      </w:r>
    </w:p>
    <w:p w14:paraId="7486E885" w14:textId="77777777" w:rsidR="001D47DF" w:rsidRPr="00907C84" w:rsidRDefault="00D63004" w:rsidP="001D47DF">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1D47DF" w:rsidRPr="00907C84">
        <w:rPr>
          <w:rFonts w:ascii="Times New Roman" w:hAnsi="Times New Roman"/>
          <w:color w:val="000000" w:themeColor="text1"/>
          <w:spacing w:val="2"/>
          <w:sz w:val="28"/>
          <w:szCs w:val="28"/>
        </w:rPr>
        <w:t xml:space="preserve"> газонные, которые использ</w:t>
      </w:r>
      <w:r w:rsidR="00CE0425" w:rsidRPr="00907C84">
        <w:rPr>
          <w:rFonts w:ascii="Times New Roman" w:hAnsi="Times New Roman"/>
          <w:color w:val="000000" w:themeColor="text1"/>
          <w:spacing w:val="2"/>
          <w:sz w:val="28"/>
          <w:szCs w:val="28"/>
        </w:rPr>
        <w:t>уются</w:t>
      </w:r>
      <w:r w:rsidR="001D47DF" w:rsidRPr="00907C84">
        <w:rPr>
          <w:rFonts w:ascii="Times New Roman" w:hAnsi="Times New Roman"/>
          <w:color w:val="000000" w:themeColor="text1"/>
          <w:spacing w:val="2"/>
          <w:sz w:val="28"/>
          <w:szCs w:val="28"/>
        </w:rPr>
        <w:t xml:space="preserve"> для освещения газонов, цветников, пешеходных дорожек и площадок;</w:t>
      </w:r>
    </w:p>
    <w:p w14:paraId="769329C7" w14:textId="77777777" w:rsidR="001D47DF" w:rsidRPr="00907C84" w:rsidRDefault="00D63004" w:rsidP="001D47DF">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1D47DF" w:rsidRPr="00907C84">
        <w:rPr>
          <w:rFonts w:ascii="Times New Roman" w:hAnsi="Times New Roman"/>
          <w:color w:val="000000" w:themeColor="text1"/>
          <w:spacing w:val="2"/>
          <w:sz w:val="28"/>
          <w:szCs w:val="28"/>
        </w:rPr>
        <w:t xml:space="preserve"> встроенные, светильники которых встроены в ступени, подпорные стенки, ограждения, цоколи зданий и сооружений, МАФ, и которые </w:t>
      </w:r>
      <w:r w:rsidR="00CE0425" w:rsidRPr="00907C84">
        <w:rPr>
          <w:rFonts w:ascii="Times New Roman" w:hAnsi="Times New Roman"/>
          <w:color w:val="000000" w:themeColor="text1"/>
          <w:spacing w:val="2"/>
          <w:sz w:val="28"/>
          <w:szCs w:val="28"/>
        </w:rPr>
        <w:t>применяются</w:t>
      </w:r>
      <w:r w:rsidR="001D47DF" w:rsidRPr="00907C84">
        <w:rPr>
          <w:rFonts w:ascii="Times New Roman" w:hAnsi="Times New Roman"/>
          <w:color w:val="000000" w:themeColor="text1"/>
          <w:spacing w:val="2"/>
          <w:sz w:val="28"/>
          <w:szCs w:val="28"/>
        </w:rPr>
        <w:t xml:space="preserve"> для освещения пешеходных зон и коммуникаций общественных территорий.</w:t>
      </w:r>
    </w:p>
    <w:p w14:paraId="06B6B40D" w14:textId="3DD4E51A" w:rsidR="00BA227B" w:rsidRPr="00907C84" w:rsidRDefault="005A2A2E" w:rsidP="00AF1FF9">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.3.2. Выбор типа, расположения и способа установки светильников функционального освещения транспортных и пешеходных зон осуществля</w:t>
      </w:r>
      <w:r w:rsidR="004F05BF" w:rsidRPr="00907C84">
        <w:rPr>
          <w:rFonts w:ascii="Times New Roman" w:hAnsi="Times New Roman"/>
          <w:color w:val="000000" w:themeColor="text1"/>
          <w:spacing w:val="2"/>
          <w:sz w:val="28"/>
          <w:szCs w:val="28"/>
        </w:rPr>
        <w:t>ется</w:t>
      </w:r>
      <w:r w:rsidR="00AF1FF9" w:rsidRPr="00907C84">
        <w:rPr>
          <w:rFonts w:ascii="Times New Roman" w:hAnsi="Times New Roman"/>
          <w:color w:val="000000" w:themeColor="text1"/>
          <w:spacing w:val="2"/>
          <w:sz w:val="28"/>
          <w:szCs w:val="28"/>
        </w:rPr>
        <w:t xml:space="preserve"> с учётом формируемого масштаба </w:t>
      </w:r>
      <w:proofErr w:type="spellStart"/>
      <w:r w:rsidR="00AF1FF9" w:rsidRPr="00907C84">
        <w:rPr>
          <w:rFonts w:ascii="Times New Roman" w:hAnsi="Times New Roman"/>
          <w:color w:val="000000" w:themeColor="text1"/>
          <w:spacing w:val="2"/>
          <w:sz w:val="28"/>
          <w:szCs w:val="28"/>
        </w:rPr>
        <w:t>светопространств</w:t>
      </w:r>
      <w:proofErr w:type="spellEnd"/>
      <w:r w:rsidR="00AF1FF9" w:rsidRPr="00907C84">
        <w:rPr>
          <w:rFonts w:ascii="Times New Roman" w:hAnsi="Times New Roman"/>
          <w:color w:val="000000" w:themeColor="text1"/>
          <w:spacing w:val="2"/>
          <w:sz w:val="28"/>
          <w:szCs w:val="28"/>
        </w:rPr>
        <w:t>.</w:t>
      </w:r>
    </w:p>
    <w:p w14:paraId="2A261AD6" w14:textId="77777777" w:rsidR="00AF1FF9" w:rsidRPr="00907C84" w:rsidRDefault="00AF1FF9" w:rsidP="00AF1FF9">
      <w:pPr>
        <w:shd w:val="clear" w:color="auto" w:fill="FFFFFF"/>
        <w:spacing w:after="0" w:line="240" w:lineRule="auto"/>
        <w:ind w:right="-1"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Над проезжей частью улиц, дорог и площадей светильники на опорах должны устанавливаться в соответствии с </w:t>
      </w:r>
      <w:r w:rsidR="00386389" w:rsidRPr="00907C84">
        <w:rPr>
          <w:rFonts w:ascii="Times New Roman" w:hAnsi="Times New Roman"/>
          <w:color w:val="000000" w:themeColor="text1"/>
          <w:spacing w:val="2"/>
          <w:sz w:val="28"/>
          <w:szCs w:val="28"/>
        </w:rPr>
        <w:t>ПУЭ</w:t>
      </w:r>
      <w:r w:rsidRPr="00907C84">
        <w:rPr>
          <w:rFonts w:ascii="Times New Roman" w:hAnsi="Times New Roman"/>
          <w:color w:val="000000" w:themeColor="text1"/>
          <w:spacing w:val="2"/>
          <w:sz w:val="28"/>
          <w:szCs w:val="28"/>
        </w:rPr>
        <w:t>.</w:t>
      </w:r>
    </w:p>
    <w:p w14:paraId="12E03B7E" w14:textId="77777777" w:rsidR="00AF1FF9" w:rsidRPr="00907C84" w:rsidRDefault="00BA227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.3.3. В местах возможного интенсивного образования тумана (набережные и низины) допускается установка оборудования с температурой источника света не выше 2700°К.</w:t>
      </w:r>
    </w:p>
    <w:p w14:paraId="3F5709A5" w14:textId="77777777" w:rsidR="00AF1FF9" w:rsidRPr="00907C84" w:rsidRDefault="00DA6E28"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.3.4. Конструкция светильников, расположенных на высоте менее             5 метров, должна быть антивандальной.</w:t>
      </w:r>
    </w:p>
    <w:p w14:paraId="0919D39D" w14:textId="77777777" w:rsidR="00AF1FF9" w:rsidRPr="00907C84" w:rsidRDefault="00AF1FF9" w:rsidP="00AF1FF9">
      <w:pPr>
        <w:shd w:val="clear" w:color="auto" w:fill="FFFFFF"/>
        <w:spacing w:after="0" w:line="240" w:lineRule="auto"/>
        <w:textAlignment w:val="baseline"/>
        <w:rPr>
          <w:rFonts w:ascii="Times New Roman" w:hAnsi="Times New Roman"/>
          <w:color w:val="000000" w:themeColor="text1"/>
          <w:spacing w:val="2"/>
          <w:sz w:val="28"/>
          <w:szCs w:val="28"/>
        </w:rPr>
      </w:pPr>
    </w:p>
    <w:p w14:paraId="3EE76064" w14:textId="77777777" w:rsidR="004A6509" w:rsidRDefault="004A6509" w:rsidP="00F44128">
      <w:pPr>
        <w:shd w:val="clear" w:color="auto" w:fill="FFFFFF"/>
        <w:spacing w:after="0" w:line="240" w:lineRule="auto"/>
        <w:jc w:val="center"/>
        <w:textAlignment w:val="baseline"/>
        <w:rPr>
          <w:rFonts w:ascii="Times New Roman" w:hAnsi="Times New Roman"/>
          <w:b/>
          <w:color w:val="000000" w:themeColor="text1"/>
          <w:spacing w:val="2"/>
          <w:sz w:val="28"/>
          <w:szCs w:val="28"/>
        </w:rPr>
      </w:pPr>
    </w:p>
    <w:p w14:paraId="4D69BFFB" w14:textId="77777777" w:rsidR="004A6509" w:rsidRDefault="004A6509" w:rsidP="00F44128">
      <w:pPr>
        <w:shd w:val="clear" w:color="auto" w:fill="FFFFFF"/>
        <w:spacing w:after="0" w:line="240" w:lineRule="auto"/>
        <w:jc w:val="center"/>
        <w:textAlignment w:val="baseline"/>
        <w:rPr>
          <w:rFonts w:ascii="Times New Roman" w:hAnsi="Times New Roman"/>
          <w:b/>
          <w:color w:val="000000" w:themeColor="text1"/>
          <w:spacing w:val="2"/>
          <w:sz w:val="28"/>
          <w:szCs w:val="28"/>
        </w:rPr>
      </w:pPr>
    </w:p>
    <w:p w14:paraId="6CF6F059" w14:textId="77777777" w:rsidR="004A6509" w:rsidRDefault="004A6509" w:rsidP="00F44128">
      <w:pPr>
        <w:shd w:val="clear" w:color="auto" w:fill="FFFFFF"/>
        <w:spacing w:after="0" w:line="240" w:lineRule="auto"/>
        <w:jc w:val="center"/>
        <w:textAlignment w:val="baseline"/>
        <w:rPr>
          <w:rFonts w:ascii="Times New Roman" w:hAnsi="Times New Roman"/>
          <w:b/>
          <w:color w:val="000000" w:themeColor="text1"/>
          <w:spacing w:val="2"/>
          <w:sz w:val="28"/>
          <w:szCs w:val="28"/>
        </w:rPr>
      </w:pPr>
    </w:p>
    <w:p w14:paraId="7C68DF72" w14:textId="77777777" w:rsidR="00AF1FF9" w:rsidRPr="00907C84" w:rsidRDefault="00F44128" w:rsidP="00F44128">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9</w:t>
      </w:r>
      <w:r w:rsidR="00AF1FF9" w:rsidRPr="00907C84">
        <w:rPr>
          <w:rFonts w:ascii="Times New Roman" w:hAnsi="Times New Roman"/>
          <w:b/>
          <w:color w:val="000000" w:themeColor="text1"/>
          <w:spacing w:val="2"/>
          <w:sz w:val="28"/>
          <w:szCs w:val="28"/>
        </w:rPr>
        <w:t>.4. Архитектурное освещение</w:t>
      </w:r>
    </w:p>
    <w:p w14:paraId="5E511984" w14:textId="77777777" w:rsidR="0062783B" w:rsidRPr="00907C84" w:rsidRDefault="0062783B"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684CB597" w14:textId="77777777" w:rsidR="000E7E30" w:rsidRPr="00907C84" w:rsidRDefault="00176B02" w:rsidP="000E7E3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 xml:space="preserve">.4.1. Архитектурное освещение применяется </w:t>
      </w:r>
      <w:r w:rsidR="00D153B4" w:rsidRPr="00907C84">
        <w:rPr>
          <w:rFonts w:ascii="Times New Roman" w:hAnsi="Times New Roman"/>
          <w:color w:val="000000" w:themeColor="text1"/>
          <w:spacing w:val="2"/>
          <w:sz w:val="28"/>
          <w:szCs w:val="28"/>
        </w:rPr>
        <w:t xml:space="preserve">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w:t>
      </w:r>
      <w:r w:rsidR="000E7E30" w:rsidRPr="00907C84">
        <w:rPr>
          <w:rFonts w:ascii="Times New Roman" w:hAnsi="Times New Roman"/>
          <w:color w:val="000000" w:themeColor="text1"/>
          <w:spacing w:val="2"/>
          <w:sz w:val="28"/>
          <w:szCs w:val="28"/>
        </w:rPr>
        <w:br/>
      </w:r>
      <w:r w:rsidR="00D153B4" w:rsidRPr="00907C84">
        <w:rPr>
          <w:rFonts w:ascii="Times New Roman" w:hAnsi="Times New Roman"/>
          <w:color w:val="000000" w:themeColor="text1"/>
          <w:spacing w:val="2"/>
          <w:sz w:val="28"/>
          <w:szCs w:val="28"/>
        </w:rPr>
        <w:t>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w:t>
      </w:r>
    </w:p>
    <w:p w14:paraId="61DF5D7C" w14:textId="77777777" w:rsidR="00D153B4" w:rsidRPr="00907C84" w:rsidRDefault="00F261B4"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 xml:space="preserve">9.4.2. </w:t>
      </w:r>
      <w:r w:rsidR="00D153B4" w:rsidRPr="00907C84">
        <w:rPr>
          <w:rFonts w:ascii="Times New Roman" w:hAnsi="Times New Roman"/>
          <w:color w:val="000000" w:themeColor="text1"/>
          <w:spacing w:val="2"/>
          <w:sz w:val="28"/>
          <w:szCs w:val="28"/>
        </w:rPr>
        <w:t>Архитектурн</w:t>
      </w:r>
      <w:r w:rsidR="00422A90" w:rsidRPr="00907C84">
        <w:rPr>
          <w:rFonts w:ascii="Times New Roman" w:hAnsi="Times New Roman"/>
          <w:color w:val="000000" w:themeColor="text1"/>
          <w:spacing w:val="2"/>
          <w:sz w:val="28"/>
          <w:szCs w:val="28"/>
        </w:rPr>
        <w:t>ая</w:t>
      </w:r>
      <w:r w:rsidR="00D153B4" w:rsidRPr="00907C84">
        <w:rPr>
          <w:rFonts w:ascii="Times New Roman" w:hAnsi="Times New Roman"/>
          <w:color w:val="000000" w:themeColor="text1"/>
          <w:spacing w:val="2"/>
          <w:sz w:val="28"/>
          <w:szCs w:val="28"/>
        </w:rPr>
        <w:t xml:space="preserve"> подсветк</w:t>
      </w:r>
      <w:r w:rsidR="00422A90" w:rsidRPr="00907C84">
        <w:rPr>
          <w:rFonts w:ascii="Times New Roman" w:hAnsi="Times New Roman"/>
          <w:color w:val="000000" w:themeColor="text1"/>
          <w:spacing w:val="2"/>
          <w:sz w:val="28"/>
          <w:szCs w:val="28"/>
        </w:rPr>
        <w:t xml:space="preserve">а </w:t>
      </w:r>
      <w:r w:rsidR="00D153B4" w:rsidRPr="00907C84">
        <w:rPr>
          <w:rFonts w:ascii="Times New Roman" w:hAnsi="Times New Roman"/>
          <w:color w:val="000000" w:themeColor="text1"/>
          <w:spacing w:val="2"/>
          <w:sz w:val="28"/>
          <w:szCs w:val="28"/>
        </w:rPr>
        <w:t>организ</w:t>
      </w:r>
      <w:r w:rsidR="00CB36F7" w:rsidRPr="00907C84">
        <w:rPr>
          <w:rFonts w:ascii="Times New Roman" w:hAnsi="Times New Roman"/>
          <w:color w:val="000000" w:themeColor="text1"/>
          <w:spacing w:val="2"/>
          <w:sz w:val="28"/>
          <w:szCs w:val="28"/>
        </w:rPr>
        <w:t>уется</w:t>
      </w:r>
      <w:r w:rsidR="00D153B4" w:rsidRPr="00907C84">
        <w:rPr>
          <w:rFonts w:ascii="Times New Roman" w:hAnsi="Times New Roman"/>
          <w:color w:val="000000" w:themeColor="text1"/>
          <w:spacing w:val="2"/>
          <w:sz w:val="28"/>
          <w:szCs w:val="28"/>
        </w:rPr>
        <w:t xml:space="preserve"> с помощью стационарных или временных установок освещения объектов, главным образом, для наружного освещения их фасадных поверхностей.</w:t>
      </w:r>
    </w:p>
    <w:p w14:paraId="51125302" w14:textId="77777777" w:rsidR="00AF1FF9" w:rsidRPr="00907C84" w:rsidRDefault="009A688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К временным установкам архитектурного освещения относится праздничная иллюминация: световые гирлянды, сетки, контурные обтяжки, </w:t>
      </w:r>
      <w:proofErr w:type="spellStart"/>
      <w:r w:rsidR="00AF1FF9" w:rsidRPr="00907C84">
        <w:rPr>
          <w:rFonts w:ascii="Times New Roman" w:hAnsi="Times New Roman"/>
          <w:color w:val="000000" w:themeColor="text1"/>
          <w:spacing w:val="2"/>
          <w:sz w:val="28"/>
          <w:szCs w:val="28"/>
        </w:rPr>
        <w:t>светографические</w:t>
      </w:r>
      <w:proofErr w:type="spellEnd"/>
      <w:r w:rsidR="00AF1FF9" w:rsidRPr="00907C84">
        <w:rPr>
          <w:rFonts w:ascii="Times New Roman" w:hAnsi="Times New Roman"/>
          <w:color w:val="000000" w:themeColor="text1"/>
          <w:spacing w:val="2"/>
          <w:sz w:val="28"/>
          <w:szCs w:val="28"/>
        </w:rPr>
        <w:t xml:space="preserve"> элементы, панно и объёмные композиции светодиодов, </w:t>
      </w:r>
      <w:proofErr w:type="spellStart"/>
      <w:r w:rsidR="00AF1FF9" w:rsidRPr="00907C84">
        <w:rPr>
          <w:rFonts w:ascii="Times New Roman" w:hAnsi="Times New Roman"/>
          <w:color w:val="000000" w:themeColor="text1"/>
          <w:spacing w:val="2"/>
          <w:sz w:val="28"/>
          <w:szCs w:val="28"/>
        </w:rPr>
        <w:t>световодов</w:t>
      </w:r>
      <w:proofErr w:type="spellEnd"/>
      <w:r w:rsidR="00AF1FF9" w:rsidRPr="00907C84">
        <w:rPr>
          <w:rFonts w:ascii="Times New Roman" w:hAnsi="Times New Roman"/>
          <w:color w:val="000000" w:themeColor="text1"/>
          <w:spacing w:val="2"/>
          <w:sz w:val="28"/>
          <w:szCs w:val="28"/>
        </w:rPr>
        <w:t>, световые проекции, лазерные рисунки.</w:t>
      </w:r>
    </w:p>
    <w:p w14:paraId="47076252" w14:textId="77777777" w:rsidR="00AF1FF9" w:rsidRPr="00907C84" w:rsidRDefault="00443908"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В целях архитектурного освещения могут использоваться также установки функционального освещения – для крепления прожекторов, нацеливаемых на фасады зданий, сооружений, зелёные насаждения, на опорах уличных светильников.</w:t>
      </w:r>
    </w:p>
    <w:p w14:paraId="05341470" w14:textId="77777777" w:rsidR="0062783B" w:rsidRPr="00907C84" w:rsidRDefault="0062783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3A00CF9A" w14:textId="77777777" w:rsidR="00AF1FF9" w:rsidRPr="00907C84" w:rsidRDefault="007A6397" w:rsidP="005345E6">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9</w:t>
      </w:r>
      <w:r w:rsidR="00AF1FF9" w:rsidRPr="00907C84">
        <w:rPr>
          <w:rFonts w:ascii="Times New Roman" w:hAnsi="Times New Roman"/>
          <w:b/>
          <w:color w:val="000000" w:themeColor="text1"/>
          <w:spacing w:val="2"/>
          <w:sz w:val="28"/>
          <w:szCs w:val="28"/>
        </w:rPr>
        <w:t>.</w:t>
      </w:r>
      <w:r w:rsidR="006F382D" w:rsidRPr="00907C84">
        <w:rPr>
          <w:rFonts w:ascii="Times New Roman" w:hAnsi="Times New Roman"/>
          <w:b/>
          <w:color w:val="000000" w:themeColor="text1"/>
          <w:spacing w:val="2"/>
          <w:sz w:val="28"/>
          <w:szCs w:val="28"/>
        </w:rPr>
        <w:t>5</w:t>
      </w:r>
      <w:r w:rsidR="00AF1FF9" w:rsidRPr="00907C84">
        <w:rPr>
          <w:rFonts w:ascii="Times New Roman" w:hAnsi="Times New Roman"/>
          <w:b/>
          <w:color w:val="000000" w:themeColor="text1"/>
          <w:spacing w:val="2"/>
          <w:sz w:val="28"/>
          <w:szCs w:val="28"/>
        </w:rPr>
        <w:t>. Источники света</w:t>
      </w:r>
    </w:p>
    <w:p w14:paraId="4C290DC9" w14:textId="77777777" w:rsidR="0062783B" w:rsidRPr="00907C84" w:rsidRDefault="0062783B"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5E02B381" w14:textId="77777777" w:rsidR="00AF1FF9" w:rsidRPr="00907C84" w:rsidRDefault="00763514"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w:t>
      </w:r>
      <w:r w:rsidR="001A48A5"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 xml:space="preserve">.1. В стационарных установках функционального и архитектурного освещений должны применяться </w:t>
      </w:r>
      <w:r w:rsidR="006661EF" w:rsidRPr="00907C84">
        <w:rPr>
          <w:rFonts w:ascii="Times New Roman" w:hAnsi="Times New Roman"/>
          <w:color w:val="000000" w:themeColor="text1"/>
          <w:spacing w:val="2"/>
          <w:sz w:val="28"/>
          <w:szCs w:val="28"/>
        </w:rPr>
        <w:t xml:space="preserve">энергоэффективные источники света, эффективные осветительные приборы и системы, качественные по дизайну </w:t>
      </w:r>
      <w:r w:rsidR="00B31F25" w:rsidRPr="00907C84">
        <w:rPr>
          <w:rFonts w:ascii="Times New Roman" w:hAnsi="Times New Roman"/>
          <w:color w:val="000000" w:themeColor="text1"/>
          <w:spacing w:val="2"/>
          <w:sz w:val="28"/>
          <w:szCs w:val="28"/>
        </w:rPr>
        <w:br/>
      </w:r>
      <w:r w:rsidR="006661EF" w:rsidRPr="00907C84">
        <w:rPr>
          <w:rFonts w:ascii="Times New Roman" w:hAnsi="Times New Roman"/>
          <w:color w:val="000000" w:themeColor="text1"/>
          <w:spacing w:val="2"/>
          <w:sz w:val="28"/>
          <w:szCs w:val="28"/>
        </w:rPr>
        <w:t>и эксплуатационным характеристикам изделия и материалы, отвечающие требованиям действующих национальных стандартов.</w:t>
      </w:r>
    </w:p>
    <w:p w14:paraId="28AD53C0" w14:textId="4A142CFF" w:rsidR="00DA77A9" w:rsidRPr="00907C84" w:rsidRDefault="002A1F45" w:rsidP="00DA77A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w:t>
      </w:r>
      <w:r w:rsidR="001A48A5"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 xml:space="preserve">.2. </w:t>
      </w:r>
      <w:r w:rsidR="00DA77A9" w:rsidRPr="00907C84">
        <w:rPr>
          <w:rFonts w:ascii="Times New Roman" w:hAnsi="Times New Roman"/>
          <w:color w:val="000000" w:themeColor="text1"/>
          <w:spacing w:val="2"/>
          <w:sz w:val="28"/>
          <w:szCs w:val="28"/>
        </w:rPr>
        <w:t>В установках архитектурного освещения</w:t>
      </w:r>
      <w:r w:rsidR="002F46E6" w:rsidRPr="00907C84">
        <w:rPr>
          <w:rFonts w:ascii="Times New Roman" w:hAnsi="Times New Roman"/>
          <w:color w:val="000000" w:themeColor="text1"/>
          <w:spacing w:val="2"/>
          <w:sz w:val="28"/>
          <w:szCs w:val="28"/>
        </w:rPr>
        <w:t xml:space="preserve"> </w:t>
      </w:r>
      <w:r w:rsidR="00DA77A9" w:rsidRPr="00907C84">
        <w:rPr>
          <w:rFonts w:ascii="Times New Roman" w:hAnsi="Times New Roman"/>
          <w:color w:val="000000" w:themeColor="text1"/>
          <w:spacing w:val="2"/>
          <w:sz w:val="28"/>
          <w:szCs w:val="28"/>
        </w:rPr>
        <w:t>использ</w:t>
      </w:r>
      <w:r w:rsidR="002F46E6" w:rsidRPr="00907C84">
        <w:rPr>
          <w:rFonts w:ascii="Times New Roman" w:hAnsi="Times New Roman"/>
          <w:color w:val="000000" w:themeColor="text1"/>
          <w:spacing w:val="2"/>
          <w:sz w:val="28"/>
          <w:szCs w:val="28"/>
        </w:rPr>
        <w:t>уются</w:t>
      </w:r>
      <w:r w:rsidR="00DA77A9" w:rsidRPr="00907C84">
        <w:rPr>
          <w:rFonts w:ascii="Times New Roman" w:hAnsi="Times New Roman"/>
          <w:color w:val="000000" w:themeColor="text1"/>
          <w:spacing w:val="2"/>
          <w:sz w:val="28"/>
          <w:szCs w:val="28"/>
        </w:rPr>
        <w:t xml:space="preserve"> источники белого или цветного света с уч</w:t>
      </w:r>
      <w:r w:rsidR="00BE6CED" w:rsidRPr="00907C84">
        <w:rPr>
          <w:rFonts w:ascii="Times New Roman" w:hAnsi="Times New Roman"/>
          <w:color w:val="000000" w:themeColor="text1"/>
          <w:spacing w:val="2"/>
          <w:sz w:val="28"/>
          <w:szCs w:val="28"/>
        </w:rPr>
        <w:t>ё</w:t>
      </w:r>
      <w:r w:rsidR="00DA77A9" w:rsidRPr="00907C84">
        <w:rPr>
          <w:rFonts w:ascii="Times New Roman" w:hAnsi="Times New Roman"/>
          <w:color w:val="000000" w:themeColor="text1"/>
          <w:spacing w:val="2"/>
          <w:sz w:val="28"/>
          <w:szCs w:val="28"/>
        </w:rPr>
        <w:t xml:space="preserve">том формируемых условий световой </w:t>
      </w:r>
      <w:r w:rsidR="00B45565" w:rsidRPr="00907C84">
        <w:rPr>
          <w:rFonts w:ascii="Times New Roman" w:hAnsi="Times New Roman"/>
          <w:color w:val="000000" w:themeColor="text1"/>
          <w:spacing w:val="2"/>
          <w:sz w:val="28"/>
          <w:szCs w:val="28"/>
        </w:rPr>
        <w:br/>
      </w:r>
      <w:r w:rsidR="00DA77A9" w:rsidRPr="00907C84">
        <w:rPr>
          <w:rFonts w:ascii="Times New Roman" w:hAnsi="Times New Roman"/>
          <w:color w:val="000000" w:themeColor="text1"/>
          <w:spacing w:val="2"/>
          <w:sz w:val="28"/>
          <w:szCs w:val="28"/>
        </w:rPr>
        <w:t>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w:t>
      </w:r>
      <w:r w:rsidR="00F773A6" w:rsidRPr="00907C84">
        <w:rPr>
          <w:rFonts w:ascii="Times New Roman" w:hAnsi="Times New Roman"/>
          <w:color w:val="000000" w:themeColor="text1"/>
          <w:spacing w:val="2"/>
          <w:sz w:val="28"/>
          <w:szCs w:val="28"/>
        </w:rPr>
        <w:t>ё</w:t>
      </w:r>
      <w:r w:rsidR="00DA77A9" w:rsidRPr="00907C84">
        <w:rPr>
          <w:rFonts w:ascii="Times New Roman" w:hAnsi="Times New Roman"/>
          <w:color w:val="000000" w:themeColor="text1"/>
          <w:spacing w:val="2"/>
          <w:sz w:val="28"/>
          <w:szCs w:val="28"/>
        </w:rPr>
        <w:t>нного пункта или световом ансамбле.</w:t>
      </w:r>
    </w:p>
    <w:p w14:paraId="1C72B835" w14:textId="77777777" w:rsidR="00AF1FF9" w:rsidRPr="00907C84" w:rsidRDefault="00AF1FF9" w:rsidP="00023F1F">
      <w:pPr>
        <w:shd w:val="clear" w:color="auto" w:fill="FFFFFF"/>
        <w:spacing w:after="0" w:line="240" w:lineRule="auto"/>
        <w:textAlignment w:val="baseline"/>
        <w:rPr>
          <w:rFonts w:ascii="Times New Roman" w:hAnsi="Times New Roman"/>
          <w:color w:val="000000" w:themeColor="text1"/>
          <w:spacing w:val="2"/>
          <w:sz w:val="28"/>
          <w:szCs w:val="28"/>
        </w:rPr>
      </w:pPr>
    </w:p>
    <w:p w14:paraId="55B089FF" w14:textId="77777777" w:rsidR="00AF1FF9" w:rsidRPr="00907C84" w:rsidRDefault="00023F1F" w:rsidP="0062783B">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9</w:t>
      </w:r>
      <w:r w:rsidR="00AF1FF9" w:rsidRPr="00907C84">
        <w:rPr>
          <w:rFonts w:ascii="Times New Roman" w:hAnsi="Times New Roman"/>
          <w:b/>
          <w:color w:val="000000" w:themeColor="text1"/>
          <w:spacing w:val="2"/>
          <w:sz w:val="28"/>
          <w:szCs w:val="28"/>
        </w:rPr>
        <w:t>.</w:t>
      </w:r>
      <w:r w:rsidR="001A48A5" w:rsidRPr="00907C84">
        <w:rPr>
          <w:rFonts w:ascii="Times New Roman" w:hAnsi="Times New Roman"/>
          <w:b/>
          <w:color w:val="000000" w:themeColor="text1"/>
          <w:spacing w:val="2"/>
          <w:sz w:val="28"/>
          <w:szCs w:val="28"/>
        </w:rPr>
        <w:t>6</w:t>
      </w:r>
      <w:r w:rsidR="00AF1FF9" w:rsidRPr="00907C84">
        <w:rPr>
          <w:rFonts w:ascii="Times New Roman" w:hAnsi="Times New Roman"/>
          <w:b/>
          <w:color w:val="000000" w:themeColor="text1"/>
          <w:spacing w:val="2"/>
          <w:sz w:val="28"/>
          <w:szCs w:val="28"/>
        </w:rPr>
        <w:t>. Освещение транспортных и пешеходных зон</w:t>
      </w:r>
    </w:p>
    <w:p w14:paraId="70AAEEA6" w14:textId="77777777" w:rsidR="0062783B" w:rsidRPr="00907C84" w:rsidRDefault="0062783B" w:rsidP="00AF1FF9">
      <w:pPr>
        <w:shd w:val="clear" w:color="auto" w:fill="FFFFFF"/>
        <w:spacing w:after="0" w:line="240" w:lineRule="auto"/>
        <w:ind w:firstLine="709"/>
        <w:textAlignment w:val="baseline"/>
        <w:rPr>
          <w:rFonts w:ascii="Times New Roman" w:hAnsi="Times New Roman"/>
          <w:b/>
          <w:color w:val="000000" w:themeColor="text1"/>
          <w:spacing w:val="2"/>
          <w:sz w:val="28"/>
          <w:szCs w:val="28"/>
        </w:rPr>
      </w:pPr>
    </w:p>
    <w:p w14:paraId="68924F89" w14:textId="77777777" w:rsidR="00B036F0" w:rsidRPr="00907C84" w:rsidRDefault="001A48A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.1. </w:t>
      </w:r>
      <w:r w:rsidRPr="00907C84">
        <w:rPr>
          <w:rFonts w:ascii="Times New Roman" w:hAnsi="Times New Roman"/>
          <w:color w:val="000000" w:themeColor="text1"/>
          <w:spacing w:val="2"/>
          <w:sz w:val="28"/>
          <w:szCs w:val="28"/>
        </w:rPr>
        <w:t>В стационарных установках функционального освещения транспортных и пешеходных зон применя</w:t>
      </w:r>
      <w:r w:rsidR="00E173C7"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осветительные приборы направленного в нижнюю полусферу прямого, рассеянного или отраж</w:t>
      </w:r>
      <w:r w:rsidR="00B036F0"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света.</w:t>
      </w:r>
    </w:p>
    <w:p w14:paraId="50023713" w14:textId="77777777" w:rsidR="00AF1FF9" w:rsidRPr="00907C84" w:rsidRDefault="001E7102"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.2. Для освещения проезжей части улиц и сопутствующих                         им тротуаров в зонах интенсивного пешеходного движения должны применяться </w:t>
      </w:r>
      <w:proofErr w:type="spellStart"/>
      <w:r w:rsidR="00AF1FF9" w:rsidRPr="00907C84">
        <w:rPr>
          <w:rFonts w:ascii="Times New Roman" w:hAnsi="Times New Roman"/>
          <w:color w:val="000000" w:themeColor="text1"/>
          <w:spacing w:val="2"/>
          <w:sz w:val="28"/>
          <w:szCs w:val="28"/>
        </w:rPr>
        <w:t>двухконсольные</w:t>
      </w:r>
      <w:proofErr w:type="spellEnd"/>
      <w:r w:rsidR="00AF1FF9" w:rsidRPr="00907C84">
        <w:rPr>
          <w:rFonts w:ascii="Times New Roman" w:hAnsi="Times New Roman"/>
          <w:color w:val="000000" w:themeColor="text1"/>
          <w:spacing w:val="2"/>
          <w:sz w:val="28"/>
          <w:szCs w:val="28"/>
        </w:rPr>
        <w:t xml:space="preserve"> опоры со светильниками на разной высоте, снабжёнными </w:t>
      </w:r>
      <w:proofErr w:type="spellStart"/>
      <w:r w:rsidR="00AF1FF9" w:rsidRPr="00907C84">
        <w:rPr>
          <w:rFonts w:ascii="Times New Roman" w:hAnsi="Times New Roman"/>
          <w:color w:val="000000" w:themeColor="text1"/>
          <w:spacing w:val="2"/>
          <w:sz w:val="28"/>
          <w:szCs w:val="28"/>
        </w:rPr>
        <w:t>разноспектральными</w:t>
      </w:r>
      <w:proofErr w:type="spellEnd"/>
      <w:r w:rsidR="00AF1FF9" w:rsidRPr="00907C84">
        <w:rPr>
          <w:rFonts w:ascii="Times New Roman" w:hAnsi="Times New Roman"/>
          <w:color w:val="000000" w:themeColor="text1"/>
          <w:spacing w:val="2"/>
          <w:sz w:val="28"/>
          <w:szCs w:val="28"/>
        </w:rPr>
        <w:t xml:space="preserve"> источниками света. Типы расположения светильников выбираются с учётом обеспечения нормативной освещённости проезжей части улиц согласно </w:t>
      </w:r>
      <w:r w:rsidR="004C356C" w:rsidRPr="00907C84">
        <w:rPr>
          <w:rFonts w:ascii="Times New Roman" w:hAnsi="Times New Roman"/>
          <w:color w:val="000000" w:themeColor="text1"/>
          <w:spacing w:val="2"/>
          <w:sz w:val="28"/>
          <w:szCs w:val="28"/>
        </w:rPr>
        <w:t>СП 52.13330.2016</w:t>
      </w:r>
      <w:r w:rsidR="00AF1FF9" w:rsidRPr="00907C84">
        <w:rPr>
          <w:rFonts w:ascii="Times New Roman" w:hAnsi="Times New Roman"/>
          <w:color w:val="000000" w:themeColor="text1"/>
          <w:spacing w:val="2"/>
          <w:sz w:val="28"/>
          <w:szCs w:val="28"/>
        </w:rPr>
        <w:t>.</w:t>
      </w:r>
    </w:p>
    <w:p w14:paraId="0007BADC"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Расстояние от опор светильников для освещения проезжей части автомобильных дорог общего пользования от лицевой грани бортового камня до цоколя опоры определяется в соответствие с приказом Министерства энергетики Российской Федерации от 08.07.2002 № 204 «Об утверждении глав Правил устройства электроустановок». </w:t>
      </w:r>
    </w:p>
    <w:p w14:paraId="43982D10"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32D4F16F" w14:textId="77777777" w:rsidR="00AF1FF9" w:rsidRPr="00907C84" w:rsidRDefault="008768E5" w:rsidP="002C036B">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9</w:t>
      </w:r>
      <w:r w:rsidR="00AF1FF9" w:rsidRPr="00907C84">
        <w:rPr>
          <w:rFonts w:ascii="Times New Roman" w:hAnsi="Times New Roman"/>
          <w:b/>
          <w:color w:val="000000" w:themeColor="text1"/>
          <w:spacing w:val="2"/>
          <w:sz w:val="28"/>
          <w:szCs w:val="28"/>
        </w:rPr>
        <w:t>.</w:t>
      </w:r>
      <w:r w:rsidRPr="00907C84">
        <w:rPr>
          <w:rFonts w:ascii="Times New Roman" w:hAnsi="Times New Roman"/>
          <w:b/>
          <w:color w:val="000000" w:themeColor="text1"/>
          <w:spacing w:val="2"/>
          <w:sz w:val="28"/>
          <w:szCs w:val="28"/>
        </w:rPr>
        <w:t>7</w:t>
      </w:r>
      <w:r w:rsidR="00AF1FF9" w:rsidRPr="00907C84">
        <w:rPr>
          <w:rFonts w:ascii="Times New Roman" w:hAnsi="Times New Roman"/>
          <w:b/>
          <w:color w:val="000000" w:themeColor="text1"/>
          <w:spacing w:val="2"/>
          <w:sz w:val="28"/>
          <w:szCs w:val="28"/>
        </w:rPr>
        <w:t>. Режим</w:t>
      </w:r>
      <w:r w:rsidR="006107C4" w:rsidRPr="00907C84">
        <w:rPr>
          <w:rFonts w:ascii="Times New Roman" w:hAnsi="Times New Roman"/>
          <w:b/>
          <w:color w:val="000000" w:themeColor="text1"/>
          <w:spacing w:val="2"/>
          <w:sz w:val="28"/>
          <w:szCs w:val="28"/>
        </w:rPr>
        <w:t>ы</w:t>
      </w:r>
      <w:r w:rsidR="00AF1FF9" w:rsidRPr="00907C84">
        <w:rPr>
          <w:rFonts w:ascii="Times New Roman" w:hAnsi="Times New Roman"/>
          <w:b/>
          <w:color w:val="000000" w:themeColor="text1"/>
          <w:spacing w:val="2"/>
          <w:sz w:val="28"/>
          <w:szCs w:val="28"/>
        </w:rPr>
        <w:t xml:space="preserve"> работы осветительных установок</w:t>
      </w:r>
    </w:p>
    <w:p w14:paraId="2E3EFADA" w14:textId="77777777" w:rsidR="0062783B" w:rsidRPr="00907C84" w:rsidRDefault="0062783B" w:rsidP="0062783B">
      <w:pPr>
        <w:shd w:val="clear" w:color="auto" w:fill="FFFFFF"/>
        <w:spacing w:after="0" w:line="240" w:lineRule="auto"/>
        <w:textAlignment w:val="baseline"/>
        <w:rPr>
          <w:rFonts w:ascii="Times New Roman" w:hAnsi="Times New Roman"/>
          <w:b/>
          <w:color w:val="000000" w:themeColor="text1"/>
          <w:spacing w:val="2"/>
          <w:sz w:val="28"/>
          <w:szCs w:val="28"/>
        </w:rPr>
      </w:pPr>
    </w:p>
    <w:p w14:paraId="412A5AA2" w14:textId="77777777" w:rsidR="00895CB1" w:rsidRPr="00907C84" w:rsidRDefault="008768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 xml:space="preserve">.1. </w:t>
      </w:r>
      <w:r w:rsidR="00CB1DC0" w:rsidRPr="00907C84">
        <w:rPr>
          <w:rFonts w:ascii="Times New Roman" w:hAnsi="Times New Roman"/>
          <w:color w:val="000000" w:themeColor="text1"/>
          <w:spacing w:val="2"/>
          <w:sz w:val="28"/>
          <w:szCs w:val="28"/>
        </w:rPr>
        <w:t xml:space="preserve">В целях рационального использования электроэнергии </w:t>
      </w:r>
      <w:r w:rsidR="00CB1DC0" w:rsidRPr="00907C84">
        <w:rPr>
          <w:rFonts w:ascii="Times New Roman" w:hAnsi="Times New Roman"/>
          <w:color w:val="000000" w:themeColor="text1"/>
          <w:spacing w:val="2"/>
          <w:sz w:val="28"/>
          <w:szCs w:val="28"/>
        </w:rPr>
        <w:br/>
        <w:t>и обеспечения визуального разнообразия территори</w:t>
      </w:r>
      <w:r w:rsidR="0069429F" w:rsidRPr="00907C84">
        <w:rPr>
          <w:rFonts w:ascii="Times New Roman" w:hAnsi="Times New Roman"/>
          <w:color w:val="000000" w:themeColor="text1"/>
          <w:spacing w:val="2"/>
          <w:sz w:val="28"/>
          <w:szCs w:val="28"/>
        </w:rPr>
        <w:t>й</w:t>
      </w:r>
      <w:r w:rsidR="00CB1DC0" w:rsidRPr="00907C84">
        <w:rPr>
          <w:rFonts w:ascii="Times New Roman" w:hAnsi="Times New Roman"/>
          <w:color w:val="000000" w:themeColor="text1"/>
          <w:spacing w:val="2"/>
          <w:sz w:val="28"/>
          <w:szCs w:val="28"/>
        </w:rPr>
        <w:t xml:space="preserve"> муниципального образования в т</w:t>
      </w:r>
      <w:r w:rsidR="00895CB1" w:rsidRPr="00907C84">
        <w:rPr>
          <w:rFonts w:ascii="Times New Roman" w:hAnsi="Times New Roman"/>
          <w:color w:val="000000" w:themeColor="text1"/>
          <w:spacing w:val="2"/>
          <w:sz w:val="28"/>
          <w:szCs w:val="28"/>
        </w:rPr>
        <w:t>ё</w:t>
      </w:r>
      <w:r w:rsidR="00CB1DC0" w:rsidRPr="00907C84">
        <w:rPr>
          <w:rFonts w:ascii="Times New Roman" w:hAnsi="Times New Roman"/>
          <w:color w:val="000000" w:themeColor="text1"/>
          <w:spacing w:val="2"/>
          <w:sz w:val="28"/>
          <w:szCs w:val="28"/>
        </w:rPr>
        <w:t>мное время суток при проектировании порядка использования осветительного оборудования</w:t>
      </w:r>
      <w:r w:rsidR="00895CB1" w:rsidRPr="00907C84">
        <w:rPr>
          <w:rFonts w:ascii="Times New Roman" w:hAnsi="Times New Roman"/>
          <w:color w:val="000000" w:themeColor="text1"/>
          <w:sz w:val="28"/>
          <w:szCs w:val="28"/>
        </w:rPr>
        <w:t xml:space="preserve"> </w:t>
      </w:r>
      <w:r w:rsidR="00895CB1" w:rsidRPr="00907C84">
        <w:rPr>
          <w:rFonts w:ascii="Times New Roman" w:hAnsi="Times New Roman"/>
          <w:color w:val="000000" w:themeColor="text1"/>
          <w:spacing w:val="2"/>
          <w:sz w:val="28"/>
          <w:szCs w:val="28"/>
        </w:rPr>
        <w:t xml:space="preserve">предусматриваются различные режимы работы: </w:t>
      </w:r>
    </w:p>
    <w:p w14:paraId="10E3BFBD"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вечерний будничный режим, когда функционируют все стационарные установки, за исключением систем праздничного освещения;</w:t>
      </w:r>
    </w:p>
    <w:p w14:paraId="0C3F62B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ночной режим, когда в установках может отключаться часть осветительных приборов, допускаемая нормами освещённости;</w:t>
      </w:r>
    </w:p>
    <w:p w14:paraId="76BA0081"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праздничный режим, когда функционируют все установки функционального освещения и временные установки архитектурного освещения в определённые часы суток и дни недели;</w:t>
      </w:r>
    </w:p>
    <w:p w14:paraId="58B25DC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 сезонный режим, предусматриваемый для установок функционального освещения и временных установок архитектурного освещения в определённые сроки</w:t>
      </w:r>
      <w:r w:rsidR="00895CB1" w:rsidRPr="00907C84">
        <w:rPr>
          <w:rFonts w:ascii="Times New Roman" w:hAnsi="Times New Roman"/>
          <w:color w:val="000000" w:themeColor="text1"/>
          <w:spacing w:val="2"/>
          <w:sz w:val="28"/>
          <w:szCs w:val="28"/>
        </w:rPr>
        <w:t>.</w:t>
      </w:r>
    </w:p>
    <w:p w14:paraId="4DC3AFEC" w14:textId="77777777" w:rsidR="00AF1FF9" w:rsidRPr="00907C84" w:rsidRDefault="008768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7</w:t>
      </w:r>
      <w:r w:rsidR="00AF1FF9" w:rsidRPr="00907C84">
        <w:rPr>
          <w:rFonts w:ascii="Times New Roman" w:hAnsi="Times New Roman"/>
          <w:color w:val="000000" w:themeColor="text1"/>
          <w:spacing w:val="2"/>
          <w:sz w:val="28"/>
          <w:szCs w:val="28"/>
        </w:rPr>
        <w:t>.2. Режимы работы осветительных установок определяются администрацией муниципального образования исходя из потребности                    и энергоэффективности.</w:t>
      </w:r>
    </w:p>
    <w:p w14:paraId="6740BF68" w14:textId="77777777" w:rsidR="007158FB" w:rsidRPr="00907C84" w:rsidRDefault="007158FB" w:rsidP="002A5EBE">
      <w:pPr>
        <w:shd w:val="clear" w:color="auto" w:fill="FFFFFF"/>
        <w:spacing w:after="0" w:line="240" w:lineRule="auto"/>
        <w:textAlignment w:val="baseline"/>
        <w:rPr>
          <w:rFonts w:ascii="Times New Roman" w:hAnsi="Times New Roman"/>
          <w:color w:val="000000" w:themeColor="text1"/>
          <w:spacing w:val="2"/>
          <w:sz w:val="28"/>
          <w:szCs w:val="28"/>
        </w:rPr>
      </w:pPr>
    </w:p>
    <w:p w14:paraId="25096997" w14:textId="786F3883" w:rsidR="00AF1FF9" w:rsidRPr="00907C84" w:rsidRDefault="00AF1FF9" w:rsidP="00493DA2">
      <w:pPr>
        <w:spacing w:after="0" w:line="240" w:lineRule="auto"/>
        <w:jc w:val="center"/>
        <w:rPr>
          <w:rFonts w:ascii="Times New Roman" w:hAnsi="Times New Roman"/>
          <w:b/>
          <w:color w:val="000000" w:themeColor="text1"/>
          <w:sz w:val="28"/>
          <w:szCs w:val="28"/>
          <w:shd w:val="clear" w:color="auto" w:fill="FFFFFF"/>
          <w:lang w:eastAsia="en-US"/>
        </w:rPr>
      </w:pPr>
      <w:r w:rsidRPr="00907C84">
        <w:rPr>
          <w:rFonts w:ascii="Times New Roman" w:hAnsi="Times New Roman"/>
          <w:b/>
          <w:color w:val="000000" w:themeColor="text1"/>
          <w:sz w:val="28"/>
          <w:szCs w:val="28"/>
          <w:shd w:val="clear" w:color="auto" w:fill="FFFFFF"/>
          <w:lang w:eastAsia="en-US"/>
        </w:rPr>
        <w:t xml:space="preserve">Раздел </w:t>
      </w:r>
      <w:r w:rsidR="00493DA2" w:rsidRPr="00907C84">
        <w:rPr>
          <w:rFonts w:ascii="Times New Roman" w:hAnsi="Times New Roman"/>
          <w:b/>
          <w:color w:val="000000" w:themeColor="text1"/>
          <w:sz w:val="28"/>
          <w:szCs w:val="28"/>
          <w:shd w:val="clear" w:color="auto" w:fill="FFFFFF"/>
          <w:lang w:eastAsia="en-US"/>
        </w:rPr>
        <w:t>10</w:t>
      </w:r>
      <w:r w:rsidRPr="00907C84">
        <w:rPr>
          <w:rFonts w:ascii="Times New Roman" w:hAnsi="Times New Roman"/>
          <w:b/>
          <w:color w:val="000000" w:themeColor="text1"/>
          <w:sz w:val="28"/>
          <w:szCs w:val="28"/>
          <w:shd w:val="clear" w:color="auto" w:fill="FFFFFF"/>
          <w:lang w:eastAsia="en-US"/>
        </w:rPr>
        <w:t>. </w:t>
      </w:r>
      <w:r w:rsidR="00907C84" w:rsidRPr="00907C84">
        <w:rPr>
          <w:rFonts w:ascii="Times New Roman" w:hAnsi="Times New Roman"/>
          <w:b/>
          <w:color w:val="000000" w:themeColor="text1"/>
          <w:sz w:val="28"/>
          <w:szCs w:val="28"/>
          <w:shd w:val="clear" w:color="auto" w:fill="FFFFFF"/>
          <w:lang w:eastAsia="en-US"/>
        </w:rPr>
        <w:t>Организация озеленения территории муниципального образования, включая порядок создани</w:t>
      </w:r>
      <w:r w:rsidR="00313A7B">
        <w:rPr>
          <w:rFonts w:ascii="Times New Roman" w:hAnsi="Times New Roman"/>
          <w:b/>
          <w:color w:val="000000" w:themeColor="text1"/>
          <w:sz w:val="28"/>
          <w:szCs w:val="28"/>
          <w:shd w:val="clear" w:color="auto" w:fill="FFFFFF"/>
          <w:lang w:eastAsia="en-US"/>
        </w:rPr>
        <w:t xml:space="preserve">я, содержания, восстановления и </w:t>
      </w:r>
      <w:r w:rsidR="00907C84" w:rsidRPr="00907C84">
        <w:rPr>
          <w:rFonts w:ascii="Times New Roman" w:hAnsi="Times New Roman"/>
          <w:b/>
          <w:color w:val="000000" w:themeColor="text1"/>
          <w:sz w:val="28"/>
          <w:szCs w:val="28"/>
          <w:shd w:val="clear" w:color="auto" w:fill="FFFFFF"/>
          <w:lang w:eastAsia="en-US"/>
        </w:rPr>
        <w:t>охраны расположенных в границах населённых пунктов газонов, цветников и иных территорий, занятых травянистыми растениями</w:t>
      </w:r>
    </w:p>
    <w:p w14:paraId="752482EB" w14:textId="77777777" w:rsidR="00AF1FF9" w:rsidRPr="00907C84" w:rsidRDefault="00AF1FF9" w:rsidP="00AF1FF9">
      <w:pPr>
        <w:autoSpaceDE w:val="0"/>
        <w:autoSpaceDN w:val="0"/>
        <w:adjustRightInd w:val="0"/>
        <w:spacing w:after="0" w:line="240" w:lineRule="auto"/>
        <w:rPr>
          <w:rFonts w:ascii="Times New Roman" w:hAnsi="Times New Roman"/>
          <w:b/>
          <w:color w:val="000000" w:themeColor="text1"/>
          <w:sz w:val="28"/>
          <w:szCs w:val="28"/>
          <w:lang w:eastAsia="en-US"/>
        </w:rPr>
      </w:pPr>
    </w:p>
    <w:p w14:paraId="14BF7300" w14:textId="77777777" w:rsidR="00AF1FF9" w:rsidRPr="00907C84" w:rsidRDefault="00045990" w:rsidP="00AF1FF9">
      <w:pPr>
        <w:autoSpaceDE w:val="0"/>
        <w:autoSpaceDN w:val="0"/>
        <w:adjustRightInd w:val="0"/>
        <w:spacing w:after="0" w:line="240" w:lineRule="auto"/>
        <w:ind w:firstLine="709"/>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10</w:t>
      </w:r>
      <w:r w:rsidR="00AF1FF9" w:rsidRPr="00907C84">
        <w:rPr>
          <w:rFonts w:ascii="Times New Roman" w:hAnsi="Times New Roman"/>
          <w:b/>
          <w:color w:val="000000" w:themeColor="text1"/>
          <w:sz w:val="28"/>
          <w:szCs w:val="28"/>
          <w:lang w:eastAsia="en-US"/>
        </w:rPr>
        <w:t>.1. Создание зелёных насаждений</w:t>
      </w:r>
    </w:p>
    <w:p w14:paraId="0FAB83C5" w14:textId="77777777" w:rsidR="00AF1FF9" w:rsidRPr="00907C84" w:rsidRDefault="00AF1FF9" w:rsidP="00AF1FF9">
      <w:pPr>
        <w:autoSpaceDE w:val="0"/>
        <w:autoSpaceDN w:val="0"/>
        <w:adjustRightInd w:val="0"/>
        <w:spacing w:after="0" w:line="240" w:lineRule="auto"/>
        <w:ind w:firstLine="709"/>
        <w:jc w:val="center"/>
        <w:rPr>
          <w:rFonts w:ascii="Times New Roman" w:hAnsi="Times New Roman"/>
          <w:color w:val="000000" w:themeColor="text1"/>
          <w:sz w:val="28"/>
          <w:szCs w:val="28"/>
          <w:lang w:eastAsia="en-US"/>
        </w:rPr>
      </w:pPr>
    </w:p>
    <w:p w14:paraId="41EADBF5" w14:textId="57E7212A" w:rsidR="00AF1FF9" w:rsidRPr="00907C84" w:rsidRDefault="000305D2" w:rsidP="009A074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AF1FF9" w:rsidRPr="00907C84">
        <w:rPr>
          <w:rFonts w:ascii="Times New Roman" w:hAnsi="Times New Roman"/>
          <w:color w:val="000000" w:themeColor="text1"/>
          <w:spacing w:val="2"/>
          <w:sz w:val="28"/>
          <w:szCs w:val="28"/>
          <w:shd w:val="clear" w:color="auto" w:fill="FFFFFF"/>
          <w:lang w:eastAsia="en-US"/>
        </w:rPr>
        <w:t xml:space="preserve">.1.1. Создание зелёных насаждений осуществляется в порядке, предусмотренном СП 42.13330.2016 «СНиП 2.07.01-89* Градостроительство. Планировка и застройка городских и сельских поселений», утверждённом приказом </w:t>
      </w:r>
      <w:r w:rsidR="00C53A97" w:rsidRPr="00907C84">
        <w:rPr>
          <w:rFonts w:ascii="Times New Roman" w:hAnsi="Times New Roman"/>
          <w:color w:val="000000" w:themeColor="text1"/>
          <w:spacing w:val="2"/>
          <w:sz w:val="28"/>
          <w:szCs w:val="28"/>
          <w:shd w:val="clear" w:color="auto" w:fill="FFFFFF"/>
          <w:lang w:eastAsia="en-US"/>
        </w:rPr>
        <w:t>Министерства строительства и жилищно-коммунального хозяйства Российской Федерации</w:t>
      </w:r>
      <w:r w:rsidR="00AF1FF9" w:rsidRPr="00907C84">
        <w:rPr>
          <w:rFonts w:ascii="Times New Roman" w:hAnsi="Times New Roman"/>
          <w:color w:val="000000" w:themeColor="text1"/>
          <w:spacing w:val="2"/>
          <w:sz w:val="28"/>
          <w:szCs w:val="28"/>
          <w:shd w:val="clear" w:color="auto" w:fill="FFFFFF"/>
          <w:lang w:eastAsia="en-US"/>
        </w:rPr>
        <w:t xml:space="preserve"> от 30.12.2016 № 1034/</w:t>
      </w:r>
      <w:proofErr w:type="spellStart"/>
      <w:r w:rsidR="00AF1FF9" w:rsidRPr="00907C84">
        <w:rPr>
          <w:rFonts w:ascii="Times New Roman" w:hAnsi="Times New Roman"/>
          <w:color w:val="000000" w:themeColor="text1"/>
          <w:spacing w:val="2"/>
          <w:sz w:val="28"/>
          <w:szCs w:val="28"/>
          <w:shd w:val="clear" w:color="auto" w:fill="FFFFFF"/>
          <w:lang w:eastAsia="en-US"/>
        </w:rPr>
        <w:t>пр</w:t>
      </w:r>
      <w:proofErr w:type="spellEnd"/>
      <w:r w:rsidR="00C53A97" w:rsidRPr="00907C84">
        <w:rPr>
          <w:rFonts w:ascii="Times New Roman" w:hAnsi="Times New Roman"/>
          <w:color w:val="000000" w:themeColor="text1"/>
          <w:sz w:val="28"/>
          <w:szCs w:val="28"/>
        </w:rPr>
        <w:t xml:space="preserve"> </w:t>
      </w:r>
      <w:r w:rsidR="00C53A97" w:rsidRPr="00907C84">
        <w:rPr>
          <w:rFonts w:ascii="Times New Roman" w:hAnsi="Times New Roman"/>
          <w:color w:val="000000" w:themeColor="text1"/>
          <w:spacing w:val="2"/>
          <w:sz w:val="28"/>
          <w:szCs w:val="28"/>
          <w:shd w:val="clear" w:color="auto" w:fill="FFFFFF"/>
          <w:lang w:eastAsia="en-US"/>
        </w:rPr>
        <w:t xml:space="preserve">«Об утверждении </w:t>
      </w:r>
      <w:r w:rsidR="00C53A97" w:rsidRPr="00907C84">
        <w:rPr>
          <w:rFonts w:ascii="Times New Roman" w:hAnsi="Times New Roman"/>
          <w:color w:val="000000" w:themeColor="text1"/>
          <w:spacing w:val="2"/>
          <w:sz w:val="28"/>
          <w:szCs w:val="28"/>
          <w:shd w:val="clear" w:color="auto" w:fill="FFFFFF"/>
          <w:lang w:eastAsia="en-US"/>
        </w:rPr>
        <w:br/>
        <w:t>СП 42.13330 «СНиП 2.07.01-89* Градостроительство. Планировка и застройка городских и сельских поселений»</w:t>
      </w:r>
      <w:r w:rsidR="00AF1FF9" w:rsidRPr="00907C84">
        <w:rPr>
          <w:rFonts w:ascii="Times New Roman" w:hAnsi="Times New Roman"/>
          <w:color w:val="000000" w:themeColor="text1"/>
          <w:spacing w:val="2"/>
          <w:sz w:val="28"/>
          <w:szCs w:val="28"/>
          <w:shd w:val="clear" w:color="auto" w:fill="FFFFFF"/>
          <w:lang w:eastAsia="en-US"/>
        </w:rPr>
        <w:t xml:space="preserve">, Правилами создания, охраны и содержания зелёных насаждений в городах Российской Федерации, утверждёнными приказом Государственного комитета Российской Федерации </w:t>
      </w:r>
      <w:r w:rsidR="00C53A97" w:rsidRPr="00907C84">
        <w:rPr>
          <w:rFonts w:ascii="Times New Roman" w:hAnsi="Times New Roman"/>
          <w:color w:val="000000" w:themeColor="text1"/>
          <w:spacing w:val="2"/>
          <w:sz w:val="28"/>
          <w:szCs w:val="28"/>
          <w:shd w:val="clear" w:color="auto" w:fill="FFFFFF"/>
          <w:lang w:eastAsia="en-US"/>
        </w:rPr>
        <w:br/>
      </w:r>
      <w:r w:rsidR="00AF1FF9" w:rsidRPr="00907C84">
        <w:rPr>
          <w:rFonts w:ascii="Times New Roman" w:hAnsi="Times New Roman"/>
          <w:color w:val="000000" w:themeColor="text1"/>
          <w:spacing w:val="2"/>
          <w:sz w:val="28"/>
          <w:szCs w:val="28"/>
          <w:shd w:val="clear" w:color="auto" w:fill="FFFFFF"/>
          <w:lang w:eastAsia="en-US"/>
        </w:rPr>
        <w:t>по строительству и жилищно-коммунальному комплексу от 15.12.1999                    № 153</w:t>
      </w:r>
      <w:r w:rsidR="00C53A97" w:rsidRPr="00907C84">
        <w:rPr>
          <w:rFonts w:ascii="Times New Roman" w:hAnsi="Times New Roman"/>
          <w:color w:val="000000" w:themeColor="text1"/>
          <w:spacing w:val="2"/>
          <w:sz w:val="28"/>
          <w:szCs w:val="28"/>
          <w:shd w:val="clear" w:color="auto" w:fill="FFFFFF"/>
          <w:lang w:eastAsia="en-US"/>
        </w:rPr>
        <w:t xml:space="preserve"> «Об утверждении Правил создания, охраны и содержания зел</w:t>
      </w:r>
      <w:r w:rsidR="00BC1338" w:rsidRPr="00907C84">
        <w:rPr>
          <w:rFonts w:ascii="Times New Roman" w:hAnsi="Times New Roman"/>
          <w:color w:val="000000" w:themeColor="text1"/>
          <w:spacing w:val="2"/>
          <w:sz w:val="28"/>
          <w:szCs w:val="28"/>
          <w:shd w:val="clear" w:color="auto" w:fill="FFFFFF"/>
          <w:lang w:eastAsia="en-US"/>
        </w:rPr>
        <w:t>ё</w:t>
      </w:r>
      <w:r w:rsidR="00C53A97" w:rsidRPr="00907C84">
        <w:rPr>
          <w:rFonts w:ascii="Times New Roman" w:hAnsi="Times New Roman"/>
          <w:color w:val="000000" w:themeColor="text1"/>
          <w:spacing w:val="2"/>
          <w:sz w:val="28"/>
          <w:szCs w:val="28"/>
          <w:shd w:val="clear" w:color="auto" w:fill="FFFFFF"/>
          <w:lang w:eastAsia="en-US"/>
        </w:rPr>
        <w:t>ных насаждений в городах Российской Федерации»</w:t>
      </w:r>
      <w:r w:rsidR="00F42BAD" w:rsidRPr="00907C84">
        <w:rPr>
          <w:rFonts w:ascii="Times New Roman" w:hAnsi="Times New Roman"/>
          <w:color w:val="000000" w:themeColor="text1"/>
          <w:spacing w:val="2"/>
          <w:sz w:val="28"/>
          <w:szCs w:val="28"/>
          <w:shd w:val="clear" w:color="auto" w:fill="FFFFFF"/>
          <w:lang w:eastAsia="en-US"/>
        </w:rPr>
        <w:t xml:space="preserve"> (далее – Правила № 153)</w:t>
      </w:r>
      <w:r w:rsidR="00AF1FF9" w:rsidRPr="00907C84">
        <w:rPr>
          <w:rFonts w:ascii="Times New Roman" w:hAnsi="Times New Roman"/>
          <w:color w:val="000000" w:themeColor="text1"/>
          <w:spacing w:val="2"/>
          <w:sz w:val="28"/>
          <w:szCs w:val="28"/>
          <w:shd w:val="clear" w:color="auto" w:fill="FFFFFF"/>
          <w:lang w:eastAsia="en-US"/>
        </w:rPr>
        <w:t xml:space="preserve">, СанПиН </w:t>
      </w:r>
      <w:r w:rsidR="00C53A97" w:rsidRPr="00907C84">
        <w:rPr>
          <w:rFonts w:ascii="Times New Roman" w:hAnsi="Times New Roman"/>
          <w:color w:val="000000" w:themeColor="text1"/>
          <w:spacing w:val="2"/>
          <w:sz w:val="28"/>
          <w:szCs w:val="28"/>
          <w:shd w:val="clear" w:color="auto" w:fill="FFFFFF"/>
          <w:lang w:eastAsia="en-US"/>
        </w:rPr>
        <w:t>2.1.3684-21</w:t>
      </w:r>
      <w:r w:rsidR="00AF1FF9" w:rsidRPr="00907C84">
        <w:rPr>
          <w:rFonts w:ascii="Times New Roman" w:hAnsi="Times New Roman"/>
          <w:color w:val="000000" w:themeColor="text1"/>
          <w:spacing w:val="2"/>
          <w:sz w:val="28"/>
          <w:szCs w:val="28"/>
          <w:shd w:val="clear" w:color="auto" w:fill="FFFFFF"/>
          <w:lang w:eastAsia="en-US"/>
        </w:rPr>
        <w:t xml:space="preserve"> «</w:t>
      </w:r>
      <w:r w:rsidR="009A0740" w:rsidRPr="00907C84">
        <w:rPr>
          <w:rFonts w:ascii="Times New Roman" w:hAnsi="Times New Roman"/>
          <w:color w:val="000000" w:themeColor="text1"/>
          <w:spacing w:val="2"/>
          <w:sz w:val="28"/>
          <w:szCs w:val="28"/>
          <w:shd w:val="clear" w:color="auto" w:fill="FFFFFF"/>
          <w:lang w:eastAsia="en-US"/>
        </w:rPr>
        <w:t xml:space="preserve">Санитарно-эпидемиологические требования </w:t>
      </w:r>
      <w:r w:rsidR="009811EC" w:rsidRPr="00907C84">
        <w:rPr>
          <w:rFonts w:ascii="Times New Roman" w:hAnsi="Times New Roman"/>
          <w:color w:val="000000" w:themeColor="text1"/>
          <w:spacing w:val="2"/>
          <w:sz w:val="28"/>
          <w:szCs w:val="28"/>
          <w:shd w:val="clear" w:color="auto" w:fill="FFFFFF"/>
          <w:lang w:eastAsia="en-US"/>
        </w:rPr>
        <w:br/>
      </w:r>
      <w:r w:rsidR="009A0740" w:rsidRPr="00907C84">
        <w:rPr>
          <w:rFonts w:ascii="Times New Roman" w:hAnsi="Times New Roman"/>
          <w:color w:val="000000" w:themeColor="text1"/>
          <w:spacing w:val="2"/>
          <w:sz w:val="28"/>
          <w:szCs w:val="28"/>
          <w:shd w:val="clear" w:color="auto" w:fill="FFFFFF"/>
          <w:lang w:eastAsia="en-US"/>
        </w:rPr>
        <w:t>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907C84">
        <w:rPr>
          <w:rFonts w:ascii="Times New Roman" w:hAnsi="Times New Roman"/>
          <w:color w:val="000000" w:themeColor="text1"/>
          <w:spacing w:val="2"/>
          <w:sz w:val="28"/>
          <w:szCs w:val="28"/>
          <w:shd w:val="clear" w:color="auto" w:fill="FFFFFF"/>
          <w:lang w:eastAsia="en-US"/>
        </w:rPr>
        <w:t xml:space="preserve">», утверждёнными постановлением </w:t>
      </w:r>
      <w:r w:rsidR="009A0740" w:rsidRPr="00907C84">
        <w:rPr>
          <w:rFonts w:ascii="Times New Roman" w:hAnsi="Times New Roman"/>
          <w:color w:val="000000" w:themeColor="text1"/>
          <w:spacing w:val="2"/>
          <w:sz w:val="28"/>
          <w:szCs w:val="28"/>
          <w:shd w:val="clear" w:color="auto" w:fill="FFFFFF"/>
          <w:lang w:eastAsia="en-US"/>
        </w:rPr>
        <w:t>Г</w:t>
      </w:r>
      <w:r w:rsidR="00AF1FF9" w:rsidRPr="00907C84">
        <w:rPr>
          <w:rFonts w:ascii="Times New Roman" w:hAnsi="Times New Roman"/>
          <w:color w:val="000000" w:themeColor="text1"/>
          <w:spacing w:val="2"/>
          <w:sz w:val="28"/>
          <w:szCs w:val="28"/>
          <w:shd w:val="clear" w:color="auto" w:fill="FFFFFF"/>
          <w:lang w:eastAsia="en-US"/>
        </w:rPr>
        <w:t xml:space="preserve">лавного государственного санитарного врача Российской Федерации от </w:t>
      </w:r>
      <w:r w:rsidR="009A0740" w:rsidRPr="00907C84">
        <w:rPr>
          <w:rFonts w:ascii="Times New Roman" w:hAnsi="Times New Roman"/>
          <w:color w:val="000000" w:themeColor="text1"/>
          <w:spacing w:val="2"/>
          <w:sz w:val="28"/>
          <w:szCs w:val="28"/>
          <w:shd w:val="clear" w:color="auto" w:fill="FFFFFF"/>
          <w:lang w:eastAsia="en-US"/>
        </w:rPr>
        <w:t xml:space="preserve">28.01.2021 </w:t>
      </w:r>
      <w:r w:rsidR="009A0740" w:rsidRPr="00907C84">
        <w:rPr>
          <w:rFonts w:ascii="Times New Roman" w:hAnsi="Times New Roman"/>
          <w:color w:val="000000" w:themeColor="text1"/>
          <w:spacing w:val="2"/>
          <w:sz w:val="28"/>
          <w:szCs w:val="28"/>
          <w:shd w:val="clear" w:color="auto" w:fill="FFFFFF"/>
          <w:lang w:eastAsia="en-US"/>
        </w:rPr>
        <w:br/>
      </w:r>
      <w:r w:rsidR="009A0740" w:rsidRPr="00907C84">
        <w:rPr>
          <w:rFonts w:ascii="Times New Roman" w:hAnsi="Times New Roman"/>
          <w:color w:val="000000" w:themeColor="text1"/>
          <w:spacing w:val="2"/>
          <w:sz w:val="28"/>
          <w:szCs w:val="28"/>
          <w:shd w:val="clear" w:color="auto" w:fill="FFFFFF"/>
          <w:lang w:eastAsia="en-US"/>
        </w:rPr>
        <w:lastRenderedPageBreak/>
        <w:t>№ 3</w:t>
      </w:r>
      <w:r w:rsidR="009A0740" w:rsidRPr="00907C84">
        <w:rPr>
          <w:rFonts w:ascii="Times New Roman" w:hAnsi="Times New Roman"/>
          <w:color w:val="000000" w:themeColor="text1"/>
          <w:sz w:val="28"/>
          <w:szCs w:val="28"/>
        </w:rPr>
        <w:t xml:space="preserve"> </w:t>
      </w:r>
      <w:r w:rsidR="009A0740" w:rsidRPr="00907C84">
        <w:rPr>
          <w:rFonts w:ascii="Times New Roman" w:hAnsi="Times New Roman"/>
          <w:color w:val="000000" w:themeColor="text1"/>
          <w:spacing w:val="2"/>
          <w:sz w:val="28"/>
          <w:szCs w:val="28"/>
          <w:shd w:val="clear" w:color="auto" w:fill="FFFFFF"/>
          <w:lang w:eastAsia="en-US"/>
        </w:rPr>
        <w:t xml:space="preserve">«Об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w:t>
      </w:r>
      <w:r w:rsidR="009A0740" w:rsidRPr="00907C84">
        <w:rPr>
          <w:rFonts w:ascii="Times New Roman" w:hAnsi="Times New Roman"/>
          <w:color w:val="000000" w:themeColor="text1"/>
          <w:spacing w:val="2"/>
          <w:sz w:val="28"/>
          <w:szCs w:val="28"/>
          <w:shd w:val="clear" w:color="auto" w:fill="FFFFFF"/>
          <w:lang w:eastAsia="en-US"/>
        </w:rPr>
        <w:br/>
        <w:t>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AF1FF9" w:rsidRPr="00907C84">
        <w:rPr>
          <w:rFonts w:ascii="Times New Roman" w:hAnsi="Times New Roman"/>
          <w:color w:val="000000" w:themeColor="text1"/>
          <w:spacing w:val="2"/>
          <w:sz w:val="28"/>
          <w:szCs w:val="28"/>
          <w:shd w:val="clear" w:color="auto" w:fill="FFFFFF"/>
          <w:lang w:eastAsia="en-US"/>
        </w:rPr>
        <w:t xml:space="preserve">, </w:t>
      </w:r>
      <w:r w:rsidR="009A0740" w:rsidRPr="00907C84">
        <w:rPr>
          <w:rFonts w:ascii="Times New Roman" w:hAnsi="Times New Roman"/>
          <w:color w:val="000000" w:themeColor="text1"/>
          <w:spacing w:val="2"/>
          <w:sz w:val="28"/>
          <w:szCs w:val="28"/>
          <w:shd w:val="clear" w:color="auto" w:fill="FFFFFF"/>
          <w:lang w:eastAsia="en-US"/>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утверждёнными </w:t>
      </w:r>
      <w:r w:rsidR="005439E8" w:rsidRPr="00907C84">
        <w:rPr>
          <w:rFonts w:ascii="Times New Roman" w:hAnsi="Times New Roman"/>
          <w:color w:val="000000" w:themeColor="text1"/>
          <w:spacing w:val="2"/>
          <w:sz w:val="28"/>
          <w:szCs w:val="28"/>
          <w:shd w:val="clear" w:color="auto" w:fill="FFFFFF"/>
          <w:lang w:eastAsia="en-US"/>
        </w:rPr>
        <w:t>п</w:t>
      </w:r>
      <w:r w:rsidR="009A0740" w:rsidRPr="00907C84">
        <w:rPr>
          <w:rFonts w:ascii="Times New Roman" w:hAnsi="Times New Roman"/>
          <w:color w:val="000000" w:themeColor="text1"/>
          <w:spacing w:val="2"/>
          <w:sz w:val="28"/>
          <w:szCs w:val="28"/>
          <w:shd w:val="clear" w:color="auto" w:fill="FFFFFF"/>
          <w:lang w:eastAsia="en-US"/>
        </w:rPr>
        <w:t>остановление</w:t>
      </w:r>
      <w:r w:rsidR="005439E8" w:rsidRPr="00907C84">
        <w:rPr>
          <w:rFonts w:ascii="Times New Roman" w:hAnsi="Times New Roman"/>
          <w:color w:val="000000" w:themeColor="text1"/>
          <w:spacing w:val="2"/>
          <w:sz w:val="28"/>
          <w:szCs w:val="28"/>
          <w:shd w:val="clear" w:color="auto" w:fill="FFFFFF"/>
          <w:lang w:eastAsia="en-US"/>
        </w:rPr>
        <w:t>м</w:t>
      </w:r>
      <w:r w:rsidR="009A0740" w:rsidRPr="00907C84">
        <w:rPr>
          <w:rFonts w:ascii="Times New Roman" w:hAnsi="Times New Roman"/>
          <w:color w:val="000000" w:themeColor="text1"/>
          <w:spacing w:val="2"/>
          <w:sz w:val="28"/>
          <w:szCs w:val="28"/>
          <w:shd w:val="clear" w:color="auto" w:fill="FFFFFF"/>
          <w:lang w:eastAsia="en-US"/>
        </w:rPr>
        <w:t xml:space="preserve"> Главного государственного санитарного врача Р</w:t>
      </w:r>
      <w:r w:rsidR="005439E8" w:rsidRPr="00907C84">
        <w:rPr>
          <w:rFonts w:ascii="Times New Roman" w:hAnsi="Times New Roman"/>
          <w:color w:val="000000" w:themeColor="text1"/>
          <w:spacing w:val="2"/>
          <w:sz w:val="28"/>
          <w:szCs w:val="28"/>
          <w:shd w:val="clear" w:color="auto" w:fill="FFFFFF"/>
          <w:lang w:eastAsia="en-US"/>
        </w:rPr>
        <w:t xml:space="preserve">оссийской </w:t>
      </w:r>
      <w:r w:rsidR="009A0740" w:rsidRPr="00907C84">
        <w:rPr>
          <w:rFonts w:ascii="Times New Roman" w:hAnsi="Times New Roman"/>
          <w:color w:val="000000" w:themeColor="text1"/>
          <w:spacing w:val="2"/>
          <w:sz w:val="28"/>
          <w:szCs w:val="28"/>
          <w:shd w:val="clear" w:color="auto" w:fill="FFFFFF"/>
          <w:lang w:eastAsia="en-US"/>
        </w:rPr>
        <w:t>Ф</w:t>
      </w:r>
      <w:r w:rsidR="005439E8" w:rsidRPr="00907C84">
        <w:rPr>
          <w:rFonts w:ascii="Times New Roman" w:hAnsi="Times New Roman"/>
          <w:color w:val="000000" w:themeColor="text1"/>
          <w:spacing w:val="2"/>
          <w:sz w:val="28"/>
          <w:szCs w:val="28"/>
          <w:shd w:val="clear" w:color="auto" w:fill="FFFFFF"/>
          <w:lang w:eastAsia="en-US"/>
        </w:rPr>
        <w:t>едерации</w:t>
      </w:r>
      <w:r w:rsidR="009A0740" w:rsidRPr="00907C84">
        <w:rPr>
          <w:rFonts w:ascii="Times New Roman" w:hAnsi="Times New Roman"/>
          <w:color w:val="000000" w:themeColor="text1"/>
          <w:spacing w:val="2"/>
          <w:sz w:val="28"/>
          <w:szCs w:val="28"/>
          <w:shd w:val="clear" w:color="auto" w:fill="FFFFFF"/>
          <w:lang w:eastAsia="en-US"/>
        </w:rPr>
        <w:t xml:space="preserve"> </w:t>
      </w:r>
      <w:r w:rsidR="005439E8" w:rsidRPr="00907C84">
        <w:rPr>
          <w:rFonts w:ascii="Times New Roman" w:hAnsi="Times New Roman"/>
          <w:color w:val="000000" w:themeColor="text1"/>
          <w:spacing w:val="2"/>
          <w:sz w:val="28"/>
          <w:szCs w:val="28"/>
          <w:shd w:val="clear" w:color="auto" w:fill="FFFFFF"/>
          <w:lang w:eastAsia="en-US"/>
        </w:rPr>
        <w:br/>
      </w:r>
      <w:r w:rsidR="009A0740" w:rsidRPr="00907C84">
        <w:rPr>
          <w:rFonts w:ascii="Times New Roman" w:hAnsi="Times New Roman"/>
          <w:color w:val="000000" w:themeColor="text1"/>
          <w:spacing w:val="2"/>
          <w:sz w:val="28"/>
          <w:szCs w:val="28"/>
          <w:shd w:val="clear" w:color="auto" w:fill="FFFFFF"/>
          <w:lang w:eastAsia="en-US"/>
        </w:rPr>
        <w:t>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AF1FF9" w:rsidRPr="00907C84">
        <w:rPr>
          <w:rFonts w:ascii="Times New Roman" w:hAnsi="Times New Roman"/>
          <w:color w:val="000000" w:themeColor="text1"/>
          <w:spacing w:val="2"/>
          <w:sz w:val="28"/>
          <w:szCs w:val="28"/>
          <w:shd w:val="clear" w:color="auto" w:fill="FFFFFF"/>
          <w:lang w:eastAsia="en-US"/>
        </w:rPr>
        <w:t xml:space="preserve">, ГОСТ 24909-81 «Саженцы деревьев декоративных лиственных пород. Технические условия», утверждённым постановлением Госстандарта СССР </w:t>
      </w:r>
      <w:r w:rsidR="005439E8" w:rsidRPr="00907C84">
        <w:rPr>
          <w:rFonts w:ascii="Times New Roman" w:hAnsi="Times New Roman"/>
          <w:color w:val="000000" w:themeColor="text1"/>
          <w:spacing w:val="2"/>
          <w:sz w:val="28"/>
          <w:szCs w:val="28"/>
          <w:shd w:val="clear" w:color="auto" w:fill="FFFFFF"/>
          <w:lang w:eastAsia="en-US"/>
        </w:rPr>
        <w:br/>
      </w:r>
      <w:r w:rsidR="00AF1FF9" w:rsidRPr="00907C84">
        <w:rPr>
          <w:rFonts w:ascii="Times New Roman" w:hAnsi="Times New Roman"/>
          <w:color w:val="000000" w:themeColor="text1"/>
          <w:spacing w:val="2"/>
          <w:sz w:val="28"/>
          <w:szCs w:val="28"/>
          <w:shd w:val="clear" w:color="auto" w:fill="FFFFFF"/>
          <w:lang w:eastAsia="en-US"/>
        </w:rPr>
        <w:t xml:space="preserve">от 13.08.1981 № 3865, ГОСТ 25769-83 «Саженцы деревьев хвойных пород для озеленения городов. Технические условия», утверждённым постановлением Госстандарта СССР от 27.04.1983 № 2113, ГОСТ 26869-86* «Саженцы декоративных кустарников. Технические условия», введённым в действие постановлением Госстандарта СССР от 04.04.1986 № 896, если иное </w:t>
      </w:r>
      <w:r w:rsidR="005439E8" w:rsidRPr="00907C84">
        <w:rPr>
          <w:rFonts w:ascii="Times New Roman" w:hAnsi="Times New Roman"/>
          <w:color w:val="000000" w:themeColor="text1"/>
          <w:spacing w:val="2"/>
          <w:sz w:val="28"/>
          <w:szCs w:val="28"/>
          <w:shd w:val="clear" w:color="auto" w:fill="FFFFFF"/>
          <w:lang w:eastAsia="en-US"/>
        </w:rPr>
        <w:br/>
      </w:r>
      <w:r w:rsidR="00AF1FF9" w:rsidRPr="00907C84">
        <w:rPr>
          <w:rFonts w:ascii="Times New Roman" w:hAnsi="Times New Roman"/>
          <w:color w:val="000000" w:themeColor="text1"/>
          <w:spacing w:val="2"/>
          <w:sz w:val="28"/>
          <w:szCs w:val="28"/>
          <w:shd w:val="clear" w:color="auto" w:fill="FFFFFF"/>
          <w:lang w:eastAsia="en-US"/>
        </w:rPr>
        <w:t>не установлено настоящими Правилами.</w:t>
      </w:r>
    </w:p>
    <w:p w14:paraId="6A05131A" w14:textId="77777777" w:rsidR="00AF1FF9" w:rsidRPr="00907C84" w:rsidRDefault="0007305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pacing w:val="2"/>
          <w:sz w:val="28"/>
          <w:szCs w:val="28"/>
          <w:shd w:val="clear" w:color="auto" w:fill="FFFFFF"/>
          <w:lang w:eastAsia="en-US"/>
        </w:rPr>
        <w:t>10</w:t>
      </w:r>
      <w:r w:rsidR="00AF1FF9" w:rsidRPr="00907C84">
        <w:rPr>
          <w:rFonts w:ascii="Times New Roman" w:hAnsi="Times New Roman"/>
          <w:color w:val="000000" w:themeColor="text1"/>
          <w:spacing w:val="2"/>
          <w:sz w:val="28"/>
          <w:szCs w:val="28"/>
          <w:shd w:val="clear" w:color="auto" w:fill="FFFFFF"/>
          <w:lang w:eastAsia="en-US"/>
        </w:rPr>
        <w:t>.1.2. Создание зелёных насаждений на территории муниципального образования осуществляется 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создании зелёных насаждений не должны нарушаться права                            и охраняемые законом интересы других лиц.</w:t>
      </w:r>
    </w:p>
    <w:p w14:paraId="5FBAC920" w14:textId="4CE2CAAF" w:rsidR="00AF1FF9" w:rsidRPr="00907C84" w:rsidRDefault="0007305F" w:rsidP="00AF1FF9">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AF1FF9" w:rsidRPr="00907C84">
        <w:rPr>
          <w:rFonts w:ascii="Times New Roman" w:hAnsi="Times New Roman"/>
          <w:color w:val="000000" w:themeColor="text1"/>
          <w:spacing w:val="2"/>
          <w:sz w:val="28"/>
          <w:szCs w:val="28"/>
          <w:shd w:val="clear" w:color="auto" w:fill="FFFFFF"/>
          <w:lang w:eastAsia="en-US"/>
        </w:rPr>
        <w:t>.1.3. Граждане, органы власти и организации участвуют в создании зелёных насаждений на территории муниципального образования</w:t>
      </w:r>
      <w:r w:rsidR="00C270BF" w:rsidRPr="00907C84">
        <w:rPr>
          <w:rFonts w:ascii="Times New Roman" w:hAnsi="Times New Roman"/>
          <w:color w:val="000000" w:themeColor="text1"/>
          <w:spacing w:val="2"/>
          <w:sz w:val="28"/>
          <w:szCs w:val="28"/>
          <w:shd w:val="clear" w:color="auto" w:fill="FFFFFF"/>
          <w:lang w:eastAsia="en-US"/>
        </w:rPr>
        <w:t>.</w:t>
      </w:r>
    </w:p>
    <w:p w14:paraId="1782585A" w14:textId="370C0B99" w:rsidR="00C019B0" w:rsidRPr="00907C84" w:rsidRDefault="0007305F"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AF1FF9" w:rsidRPr="00907C84">
        <w:rPr>
          <w:rFonts w:ascii="Times New Roman" w:hAnsi="Times New Roman"/>
          <w:color w:val="000000" w:themeColor="text1"/>
          <w:spacing w:val="2"/>
          <w:sz w:val="28"/>
          <w:szCs w:val="28"/>
          <w:shd w:val="clear" w:color="auto" w:fill="FFFFFF"/>
          <w:lang w:eastAsia="en-US"/>
        </w:rPr>
        <w:t>.1.4</w:t>
      </w:r>
      <w:r w:rsidR="00C019B0" w:rsidRPr="00907C84">
        <w:rPr>
          <w:rFonts w:ascii="Times New Roman" w:hAnsi="Times New Roman"/>
          <w:color w:val="000000" w:themeColor="text1"/>
          <w:spacing w:val="2"/>
          <w:sz w:val="28"/>
          <w:szCs w:val="28"/>
          <w:shd w:val="clear" w:color="auto" w:fill="FFFFFF"/>
          <w:lang w:eastAsia="en-US"/>
        </w:rPr>
        <w:t xml:space="preserve">. При проектировании озеленённых территорий </w:t>
      </w:r>
      <w:r w:rsidR="00563755" w:rsidRPr="00907C84">
        <w:rPr>
          <w:rFonts w:ascii="Times New Roman" w:hAnsi="Times New Roman"/>
          <w:color w:val="000000" w:themeColor="text1"/>
          <w:spacing w:val="2"/>
          <w:sz w:val="28"/>
          <w:szCs w:val="28"/>
          <w:shd w:val="clear" w:color="auto" w:fill="FFFFFF"/>
          <w:lang w:eastAsia="en-US"/>
        </w:rPr>
        <w:t>возможно</w:t>
      </w:r>
      <w:r w:rsidR="00C019B0" w:rsidRPr="00907C84">
        <w:rPr>
          <w:rFonts w:ascii="Times New Roman" w:hAnsi="Times New Roman"/>
          <w:color w:val="000000" w:themeColor="text1"/>
          <w:spacing w:val="2"/>
          <w:sz w:val="28"/>
          <w:szCs w:val="28"/>
          <w:shd w:val="clear" w:color="auto" w:fill="FFFFFF"/>
          <w:lang w:eastAsia="en-US"/>
        </w:rPr>
        <w:t xml:space="preserve"> созда</w:t>
      </w:r>
      <w:r w:rsidR="00563755" w:rsidRPr="00907C84">
        <w:rPr>
          <w:rFonts w:ascii="Times New Roman" w:hAnsi="Times New Roman"/>
          <w:color w:val="000000" w:themeColor="text1"/>
          <w:spacing w:val="2"/>
          <w:sz w:val="28"/>
          <w:szCs w:val="28"/>
          <w:shd w:val="clear" w:color="auto" w:fill="FFFFFF"/>
          <w:lang w:eastAsia="en-US"/>
        </w:rPr>
        <w:t>ние</w:t>
      </w:r>
      <w:r w:rsidR="00C019B0" w:rsidRPr="00907C84">
        <w:rPr>
          <w:rFonts w:ascii="Times New Roman" w:hAnsi="Times New Roman"/>
          <w:color w:val="000000" w:themeColor="text1"/>
          <w:spacing w:val="2"/>
          <w:sz w:val="28"/>
          <w:szCs w:val="28"/>
          <w:shd w:val="clear" w:color="auto" w:fill="FFFFFF"/>
          <w:lang w:eastAsia="en-US"/>
        </w:rPr>
        <w:t xml:space="preserve"> проект</w:t>
      </w:r>
      <w:r w:rsidR="00563755" w:rsidRPr="00907C84">
        <w:rPr>
          <w:rFonts w:ascii="Times New Roman" w:hAnsi="Times New Roman"/>
          <w:color w:val="000000" w:themeColor="text1"/>
          <w:spacing w:val="2"/>
          <w:sz w:val="28"/>
          <w:szCs w:val="28"/>
          <w:shd w:val="clear" w:color="auto" w:fill="FFFFFF"/>
          <w:lang w:eastAsia="en-US"/>
        </w:rPr>
        <w:t>ов</w:t>
      </w:r>
      <w:r w:rsidR="00C019B0" w:rsidRPr="00907C84">
        <w:rPr>
          <w:rFonts w:ascii="Times New Roman" w:hAnsi="Times New Roman"/>
          <w:color w:val="000000" w:themeColor="text1"/>
          <w:spacing w:val="2"/>
          <w:sz w:val="28"/>
          <w:szCs w:val="28"/>
          <w:shd w:val="clear" w:color="auto" w:fill="FFFFFF"/>
          <w:lang w:eastAsia="en-US"/>
        </w:rPr>
        <w:t xml:space="preserve"> «зелёных каркасов», направленны</w:t>
      </w:r>
      <w:r w:rsidR="00563755" w:rsidRPr="00907C84">
        <w:rPr>
          <w:rFonts w:ascii="Times New Roman" w:hAnsi="Times New Roman"/>
          <w:color w:val="000000" w:themeColor="text1"/>
          <w:spacing w:val="2"/>
          <w:sz w:val="28"/>
          <w:szCs w:val="28"/>
          <w:shd w:val="clear" w:color="auto" w:fill="FFFFFF"/>
          <w:lang w:eastAsia="en-US"/>
        </w:rPr>
        <w:t>х</w:t>
      </w:r>
      <w:r w:rsidR="00C019B0" w:rsidRPr="00907C84">
        <w:rPr>
          <w:rFonts w:ascii="Times New Roman" w:hAnsi="Times New Roman"/>
          <w:color w:val="000000" w:themeColor="text1"/>
          <w:spacing w:val="2"/>
          <w:sz w:val="28"/>
          <w:szCs w:val="28"/>
          <w:shd w:val="clear" w:color="auto" w:fill="FFFFFF"/>
          <w:lang w:eastAsia="en-US"/>
        </w:rPr>
        <w:t xml:space="preserve"> в том числе </w:t>
      </w:r>
      <w:r w:rsidR="00C019B0" w:rsidRPr="00907C84">
        <w:rPr>
          <w:rFonts w:ascii="Times New Roman" w:hAnsi="Times New Roman"/>
          <w:color w:val="000000" w:themeColor="text1"/>
          <w:spacing w:val="2"/>
          <w:sz w:val="28"/>
          <w:szCs w:val="28"/>
          <w:shd w:val="clear" w:color="auto" w:fill="FFFFFF"/>
          <w:lang w:eastAsia="en-US"/>
        </w:rPr>
        <w:br/>
        <w:t xml:space="preserve">на улучшение визуальных и экологических характеристик городской среды </w:t>
      </w:r>
      <w:r w:rsidR="00C019B0" w:rsidRPr="00907C84">
        <w:rPr>
          <w:rFonts w:ascii="Times New Roman" w:hAnsi="Times New Roman"/>
          <w:color w:val="000000" w:themeColor="text1"/>
          <w:spacing w:val="2"/>
          <w:sz w:val="28"/>
          <w:szCs w:val="28"/>
          <w:shd w:val="clear" w:color="auto" w:fill="FFFFFF"/>
          <w:lang w:eastAsia="en-US"/>
        </w:rPr>
        <w:br/>
        <w:t>в населённом пункте, обеспечение биоразнообразия и непрерывности озеленённых элементов городской среды, а также на обеспечение для жителей населённого пункта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14:paraId="7E84314F" w14:textId="33866DEC"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Организаци</w:t>
      </w:r>
      <w:r w:rsidR="0094013B" w:rsidRPr="00907C84">
        <w:rPr>
          <w:rFonts w:ascii="Times New Roman" w:hAnsi="Times New Roman"/>
          <w:color w:val="000000" w:themeColor="text1"/>
          <w:spacing w:val="2"/>
          <w:sz w:val="28"/>
          <w:szCs w:val="28"/>
          <w:shd w:val="clear" w:color="auto" w:fill="FFFFFF"/>
          <w:lang w:eastAsia="en-US"/>
        </w:rPr>
        <w:t>я</w:t>
      </w:r>
      <w:r w:rsidRPr="00907C84">
        <w:rPr>
          <w:rFonts w:ascii="Times New Roman" w:hAnsi="Times New Roman"/>
          <w:color w:val="000000" w:themeColor="text1"/>
          <w:spacing w:val="2"/>
          <w:sz w:val="28"/>
          <w:szCs w:val="28"/>
          <w:shd w:val="clear" w:color="auto" w:fill="FFFFFF"/>
          <w:lang w:eastAsia="en-US"/>
        </w:rPr>
        <w:t xml:space="preserve"> озеленения, создание, содержание, восстановление </w:t>
      </w:r>
      <w:r w:rsidR="00563755"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охран</w:t>
      </w:r>
      <w:r w:rsidR="0094013B" w:rsidRPr="00907C84">
        <w:rPr>
          <w:rFonts w:ascii="Times New Roman" w:hAnsi="Times New Roman"/>
          <w:color w:val="000000" w:themeColor="text1"/>
          <w:spacing w:val="2"/>
          <w:sz w:val="28"/>
          <w:szCs w:val="28"/>
          <w:shd w:val="clear" w:color="auto" w:fill="FFFFFF"/>
          <w:lang w:eastAsia="en-US"/>
        </w:rPr>
        <w:t>а</w:t>
      </w:r>
      <w:r w:rsidRPr="00907C84">
        <w:rPr>
          <w:rFonts w:ascii="Times New Roman" w:hAnsi="Times New Roman"/>
          <w:color w:val="000000" w:themeColor="text1"/>
          <w:spacing w:val="2"/>
          <w:sz w:val="28"/>
          <w:szCs w:val="28"/>
          <w:shd w:val="clear" w:color="auto" w:fill="FFFFFF"/>
          <w:lang w:eastAsia="en-US"/>
        </w:rPr>
        <w:t xml:space="preserve"> элементов озеленения существующих и (или) создаваемых природных территорий планир</w:t>
      </w:r>
      <w:r w:rsidR="0094013B" w:rsidRPr="00907C84">
        <w:rPr>
          <w:rFonts w:ascii="Times New Roman" w:hAnsi="Times New Roman"/>
          <w:color w:val="000000" w:themeColor="text1"/>
          <w:spacing w:val="2"/>
          <w:sz w:val="28"/>
          <w:szCs w:val="28"/>
          <w:shd w:val="clear" w:color="auto" w:fill="FFFFFF"/>
          <w:lang w:eastAsia="en-US"/>
        </w:rPr>
        <w:t>уется</w:t>
      </w:r>
      <w:r w:rsidRPr="00907C84">
        <w:rPr>
          <w:rFonts w:ascii="Times New Roman" w:hAnsi="Times New Roman"/>
          <w:color w:val="000000" w:themeColor="text1"/>
          <w:spacing w:val="2"/>
          <w:sz w:val="28"/>
          <w:szCs w:val="28"/>
          <w:shd w:val="clear" w:color="auto" w:fill="FFFFFF"/>
          <w:lang w:eastAsia="en-US"/>
        </w:rPr>
        <w:t xml:space="preserve"> в комплексе и в контексте общего </w:t>
      </w:r>
      <w:r w:rsidR="00D91FC2"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зел</w:t>
      </w:r>
      <w:r w:rsidR="00D91FC2"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ного каркаса</w:t>
      </w:r>
      <w:r w:rsidR="00D91FC2"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 xml:space="preserve"> муниципального образования.</w:t>
      </w:r>
    </w:p>
    <w:p w14:paraId="3064A1E1" w14:textId="49AD4FCC"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FA74E2" w:rsidRPr="00907C84">
        <w:rPr>
          <w:rFonts w:ascii="Times New Roman" w:hAnsi="Times New Roman"/>
          <w:color w:val="000000" w:themeColor="text1"/>
          <w:spacing w:val="2"/>
          <w:sz w:val="28"/>
          <w:szCs w:val="28"/>
          <w:shd w:val="clear" w:color="auto" w:fill="FFFFFF"/>
          <w:lang w:eastAsia="en-US"/>
        </w:rPr>
        <w:t>1.5</w:t>
      </w:r>
      <w:r w:rsidRPr="00907C84">
        <w:rPr>
          <w:rFonts w:ascii="Times New Roman" w:hAnsi="Times New Roman"/>
          <w:color w:val="000000" w:themeColor="text1"/>
          <w:spacing w:val="2"/>
          <w:sz w:val="28"/>
          <w:szCs w:val="28"/>
          <w:shd w:val="clear" w:color="auto" w:fill="FFFFFF"/>
          <w:lang w:eastAsia="en-US"/>
        </w:rPr>
        <w:t xml:space="preserve">. </w:t>
      </w:r>
      <w:r w:rsidR="007A1E3B" w:rsidRPr="00907C84">
        <w:rPr>
          <w:rFonts w:ascii="Times New Roman" w:hAnsi="Times New Roman"/>
          <w:color w:val="000000" w:themeColor="text1"/>
          <w:spacing w:val="2"/>
          <w:sz w:val="28"/>
          <w:szCs w:val="28"/>
          <w:shd w:val="clear" w:color="auto" w:fill="FFFFFF"/>
          <w:lang w:eastAsia="en-US"/>
        </w:rPr>
        <w:t>З</w:t>
      </w:r>
      <w:r w:rsidRPr="00907C84">
        <w:rPr>
          <w:rFonts w:ascii="Times New Roman" w:hAnsi="Times New Roman"/>
          <w:color w:val="000000" w:themeColor="text1"/>
          <w:spacing w:val="2"/>
          <w:sz w:val="28"/>
          <w:szCs w:val="28"/>
          <w:shd w:val="clear" w:color="auto" w:fill="FFFFFF"/>
          <w:lang w:eastAsia="en-US"/>
        </w:rPr>
        <w:t>адач</w:t>
      </w:r>
      <w:r w:rsidR="007A1E3B" w:rsidRPr="00907C84">
        <w:rPr>
          <w:rFonts w:ascii="Times New Roman" w:hAnsi="Times New Roman"/>
          <w:color w:val="000000" w:themeColor="text1"/>
          <w:spacing w:val="2"/>
          <w:sz w:val="28"/>
          <w:szCs w:val="28"/>
          <w:shd w:val="clear" w:color="auto" w:fill="FFFFFF"/>
          <w:lang w:eastAsia="en-US"/>
        </w:rPr>
        <w:t>ами</w:t>
      </w:r>
      <w:r w:rsidRPr="00907C84">
        <w:rPr>
          <w:rFonts w:ascii="Times New Roman" w:hAnsi="Times New Roman"/>
          <w:color w:val="000000" w:themeColor="text1"/>
          <w:spacing w:val="2"/>
          <w:sz w:val="28"/>
          <w:szCs w:val="28"/>
          <w:shd w:val="clear" w:color="auto" w:fill="FFFFFF"/>
          <w:lang w:eastAsia="en-US"/>
        </w:rPr>
        <w:t xml:space="preserve"> проведения мероприятий по озеленению</w:t>
      </w:r>
      <w:r w:rsidR="007A1E3B" w:rsidRPr="00907C84">
        <w:rPr>
          <w:rFonts w:ascii="Times New Roman" w:hAnsi="Times New Roman"/>
          <w:color w:val="000000" w:themeColor="text1"/>
          <w:spacing w:val="2"/>
          <w:sz w:val="28"/>
          <w:szCs w:val="28"/>
          <w:shd w:val="clear" w:color="auto" w:fill="FFFFFF"/>
          <w:lang w:eastAsia="en-US"/>
        </w:rPr>
        <w:t xml:space="preserve"> </w:t>
      </w:r>
      <w:r w:rsidR="004627D0" w:rsidRPr="00907C84">
        <w:rPr>
          <w:rFonts w:ascii="Times New Roman" w:hAnsi="Times New Roman"/>
          <w:color w:val="000000" w:themeColor="text1"/>
          <w:spacing w:val="2"/>
          <w:sz w:val="28"/>
          <w:szCs w:val="28"/>
          <w:shd w:val="clear" w:color="auto" w:fill="FFFFFF"/>
          <w:lang w:eastAsia="en-US"/>
        </w:rPr>
        <w:t>являются</w:t>
      </w:r>
      <w:r w:rsidRPr="00907C84">
        <w:rPr>
          <w:rFonts w:ascii="Times New Roman" w:hAnsi="Times New Roman"/>
          <w:color w:val="000000" w:themeColor="text1"/>
          <w:spacing w:val="2"/>
          <w:sz w:val="28"/>
          <w:szCs w:val="28"/>
          <w:shd w:val="clear" w:color="auto" w:fill="FFFFFF"/>
          <w:lang w:eastAsia="en-US"/>
        </w:rPr>
        <w:t xml:space="preserve"> </w:t>
      </w:r>
      <w:r w:rsidR="004627D0"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в том числе: организаци</w:t>
      </w:r>
      <w:r w:rsidR="004627D0" w:rsidRPr="00907C84">
        <w:rPr>
          <w:rFonts w:ascii="Times New Roman" w:hAnsi="Times New Roman"/>
          <w:color w:val="000000" w:themeColor="text1"/>
          <w:spacing w:val="2"/>
          <w:sz w:val="28"/>
          <w:szCs w:val="28"/>
          <w:shd w:val="clear" w:color="auto" w:fill="FFFFFF"/>
          <w:lang w:eastAsia="en-US"/>
        </w:rPr>
        <w:t>я</w:t>
      </w:r>
      <w:r w:rsidRPr="00907C84">
        <w:rPr>
          <w:rFonts w:ascii="Times New Roman" w:hAnsi="Times New Roman"/>
          <w:color w:val="000000" w:themeColor="text1"/>
          <w:spacing w:val="2"/>
          <w:sz w:val="28"/>
          <w:szCs w:val="28"/>
          <w:shd w:val="clear" w:color="auto" w:fill="FFFFFF"/>
          <w:lang w:eastAsia="en-US"/>
        </w:rPr>
        <w:t xml:space="preserve"> комфортной пешеходной среды и среды для общения, </w:t>
      </w:r>
      <w:r w:rsidRPr="00907C84">
        <w:rPr>
          <w:rFonts w:ascii="Times New Roman" w:hAnsi="Times New Roman"/>
          <w:color w:val="000000" w:themeColor="text1"/>
          <w:spacing w:val="2"/>
          <w:sz w:val="28"/>
          <w:szCs w:val="28"/>
          <w:shd w:val="clear" w:color="auto" w:fill="FFFFFF"/>
          <w:lang w:eastAsia="en-US"/>
        </w:rPr>
        <w:lastRenderedPageBreak/>
        <w:t>насыщение востребованных жителями общественных территорий элементами озеленения, создание на территории озелен</w:t>
      </w:r>
      <w:r w:rsidR="003E7C39"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 xml:space="preserve">нных территорий центров притяжения, благоустроенной сети пешеходных, велосипедных </w:t>
      </w:r>
      <w:r w:rsidR="004627D0"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вело-пешеходных дорожек.</w:t>
      </w:r>
    </w:p>
    <w:p w14:paraId="1FA30A15"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4627D0" w:rsidRPr="00907C84">
        <w:rPr>
          <w:rFonts w:ascii="Times New Roman" w:hAnsi="Times New Roman"/>
          <w:color w:val="000000" w:themeColor="text1"/>
          <w:spacing w:val="2"/>
          <w:sz w:val="28"/>
          <w:szCs w:val="28"/>
          <w:shd w:val="clear" w:color="auto" w:fill="FFFFFF"/>
          <w:lang w:eastAsia="en-US"/>
        </w:rPr>
        <w:t>1.6</w:t>
      </w:r>
      <w:r w:rsidRPr="00907C84">
        <w:rPr>
          <w:rFonts w:ascii="Times New Roman" w:hAnsi="Times New Roman"/>
          <w:color w:val="000000" w:themeColor="text1"/>
          <w:spacing w:val="2"/>
          <w:sz w:val="28"/>
          <w:szCs w:val="28"/>
          <w:shd w:val="clear" w:color="auto" w:fill="FFFFFF"/>
          <w:lang w:eastAsia="en-US"/>
        </w:rPr>
        <w:t>. Визуально-композиционные и функциональные связи участков озелен</w:t>
      </w:r>
      <w:r w:rsidR="00880D55"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нных территорий между собой и с застройкой насел</w:t>
      </w:r>
      <w:r w:rsidR="009C4C8B"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нного пункта обеспечив</w:t>
      </w:r>
      <w:r w:rsidR="00C5503B" w:rsidRPr="00907C84">
        <w:rPr>
          <w:rFonts w:ascii="Times New Roman" w:hAnsi="Times New Roman"/>
          <w:color w:val="000000" w:themeColor="text1"/>
          <w:spacing w:val="2"/>
          <w:sz w:val="28"/>
          <w:szCs w:val="28"/>
          <w:shd w:val="clear" w:color="auto" w:fill="FFFFFF"/>
          <w:lang w:eastAsia="en-US"/>
        </w:rPr>
        <w:t>аются</w:t>
      </w:r>
      <w:r w:rsidRPr="00907C84">
        <w:rPr>
          <w:rFonts w:ascii="Times New Roman" w:hAnsi="Times New Roman"/>
          <w:color w:val="000000" w:themeColor="text1"/>
          <w:spacing w:val="2"/>
          <w:sz w:val="28"/>
          <w:szCs w:val="28"/>
          <w:shd w:val="clear" w:color="auto" w:fill="FFFFFF"/>
          <w:lang w:eastAsia="en-US"/>
        </w:rPr>
        <w:t xml:space="preserve"> с помощью объ</w:t>
      </w:r>
      <w:r w:rsidR="004627D0"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мно-пространственной структуры различных типов зел</w:t>
      </w:r>
      <w:r w:rsidR="00FA09B7"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ных насаждений.</w:t>
      </w:r>
    </w:p>
    <w:p w14:paraId="4CC69D32"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9C4C8B" w:rsidRPr="00907C84">
        <w:rPr>
          <w:rFonts w:ascii="Times New Roman" w:hAnsi="Times New Roman"/>
          <w:color w:val="000000" w:themeColor="text1"/>
          <w:spacing w:val="2"/>
          <w:sz w:val="28"/>
          <w:szCs w:val="28"/>
          <w:shd w:val="clear" w:color="auto" w:fill="FFFFFF"/>
          <w:lang w:eastAsia="en-US"/>
        </w:rPr>
        <w:t>1.7</w:t>
      </w:r>
      <w:r w:rsidRPr="00907C84">
        <w:rPr>
          <w:rFonts w:ascii="Times New Roman" w:hAnsi="Times New Roman"/>
          <w:color w:val="000000" w:themeColor="text1"/>
          <w:spacing w:val="2"/>
          <w:sz w:val="28"/>
          <w:szCs w:val="28"/>
          <w:shd w:val="clear" w:color="auto" w:fill="FFFFFF"/>
          <w:lang w:eastAsia="en-US"/>
        </w:rPr>
        <w:t>. В условиях высокого уровня загрязнения воздуха формир</w:t>
      </w:r>
      <w:r w:rsidR="006A7747" w:rsidRPr="00907C84">
        <w:rPr>
          <w:rFonts w:ascii="Times New Roman" w:hAnsi="Times New Roman"/>
          <w:color w:val="000000" w:themeColor="text1"/>
          <w:spacing w:val="2"/>
          <w:sz w:val="28"/>
          <w:szCs w:val="28"/>
          <w:shd w:val="clear" w:color="auto" w:fill="FFFFFF"/>
          <w:lang w:eastAsia="en-US"/>
        </w:rPr>
        <w:t>уются</w:t>
      </w:r>
      <w:r w:rsidRPr="00907C84">
        <w:rPr>
          <w:rFonts w:ascii="Times New Roman" w:hAnsi="Times New Roman"/>
          <w:color w:val="000000" w:themeColor="text1"/>
          <w:spacing w:val="2"/>
          <w:sz w:val="28"/>
          <w:szCs w:val="28"/>
          <w:shd w:val="clear" w:color="auto" w:fill="FFFFFF"/>
          <w:lang w:eastAsia="en-US"/>
        </w:rPr>
        <w:t xml:space="preserve"> многорядные древесно-кустарниковые посадки: при хорошем режиме проветривания </w:t>
      </w:r>
      <w:r w:rsidR="009C4C8B"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 xml:space="preserve"> закрытого типа (смыкание крон), при плохом режиме проветривания </w:t>
      </w:r>
      <w:r w:rsidR="009C4C8B"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 xml:space="preserve"> открытого, фильтрующего типа (</w:t>
      </w:r>
      <w:proofErr w:type="spellStart"/>
      <w:r w:rsidRPr="00907C84">
        <w:rPr>
          <w:rFonts w:ascii="Times New Roman" w:hAnsi="Times New Roman"/>
          <w:color w:val="000000" w:themeColor="text1"/>
          <w:spacing w:val="2"/>
          <w:sz w:val="28"/>
          <w:szCs w:val="28"/>
          <w:shd w:val="clear" w:color="auto" w:fill="FFFFFF"/>
          <w:lang w:eastAsia="en-US"/>
        </w:rPr>
        <w:t>несмыкание</w:t>
      </w:r>
      <w:proofErr w:type="spellEnd"/>
      <w:r w:rsidRPr="00907C84">
        <w:rPr>
          <w:rFonts w:ascii="Times New Roman" w:hAnsi="Times New Roman"/>
          <w:color w:val="000000" w:themeColor="text1"/>
          <w:spacing w:val="2"/>
          <w:sz w:val="28"/>
          <w:szCs w:val="28"/>
          <w:shd w:val="clear" w:color="auto" w:fill="FFFFFF"/>
          <w:lang w:eastAsia="en-US"/>
        </w:rPr>
        <w:t xml:space="preserve"> крон).</w:t>
      </w:r>
    </w:p>
    <w:p w14:paraId="7A8971A2"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9C4C8B" w:rsidRPr="00907C84">
        <w:rPr>
          <w:rFonts w:ascii="Times New Roman" w:hAnsi="Times New Roman"/>
          <w:color w:val="000000" w:themeColor="text1"/>
          <w:spacing w:val="2"/>
          <w:sz w:val="28"/>
          <w:szCs w:val="28"/>
          <w:shd w:val="clear" w:color="auto" w:fill="FFFFFF"/>
          <w:lang w:eastAsia="en-US"/>
        </w:rPr>
        <w:t>1.8</w:t>
      </w:r>
      <w:r w:rsidRPr="00907C84">
        <w:rPr>
          <w:rFonts w:ascii="Times New Roman" w:hAnsi="Times New Roman"/>
          <w:color w:val="000000" w:themeColor="text1"/>
          <w:spacing w:val="2"/>
          <w:sz w:val="28"/>
          <w:szCs w:val="28"/>
          <w:shd w:val="clear" w:color="auto" w:fill="FFFFFF"/>
          <w:lang w:eastAsia="en-US"/>
        </w:rPr>
        <w:t>. В шаговой доступности от многоквартирных домов</w:t>
      </w:r>
      <w:r w:rsidR="000B7C08" w:rsidRPr="00907C84">
        <w:rPr>
          <w:rFonts w:ascii="Times New Roman" w:hAnsi="Times New Roman"/>
          <w:color w:val="000000" w:themeColor="text1"/>
          <w:spacing w:val="2"/>
          <w:sz w:val="28"/>
          <w:szCs w:val="28"/>
          <w:shd w:val="clear" w:color="auto" w:fill="FFFFFF"/>
          <w:lang w:eastAsia="en-US"/>
        </w:rPr>
        <w:t xml:space="preserve"> </w:t>
      </w:r>
      <w:r w:rsidRPr="00907C84">
        <w:rPr>
          <w:rFonts w:ascii="Times New Roman" w:hAnsi="Times New Roman"/>
          <w:color w:val="000000" w:themeColor="text1"/>
          <w:spacing w:val="2"/>
          <w:sz w:val="28"/>
          <w:szCs w:val="28"/>
          <w:shd w:val="clear" w:color="auto" w:fill="FFFFFF"/>
          <w:lang w:eastAsia="en-US"/>
        </w:rPr>
        <w:t>организо</w:t>
      </w:r>
      <w:r w:rsidR="009C4C8B" w:rsidRPr="00907C84">
        <w:rPr>
          <w:rFonts w:ascii="Times New Roman" w:hAnsi="Times New Roman"/>
          <w:color w:val="000000" w:themeColor="text1"/>
          <w:spacing w:val="2"/>
          <w:sz w:val="28"/>
          <w:szCs w:val="28"/>
          <w:shd w:val="clear" w:color="auto" w:fill="FFFFFF"/>
          <w:lang w:eastAsia="en-US"/>
        </w:rPr>
        <w:t>вы</w:t>
      </w:r>
      <w:r w:rsidRPr="00907C84">
        <w:rPr>
          <w:rFonts w:ascii="Times New Roman" w:hAnsi="Times New Roman"/>
          <w:color w:val="000000" w:themeColor="text1"/>
          <w:spacing w:val="2"/>
          <w:sz w:val="28"/>
          <w:szCs w:val="28"/>
          <w:shd w:val="clear" w:color="auto" w:fill="FFFFFF"/>
          <w:lang w:eastAsia="en-US"/>
        </w:rPr>
        <w:t>ва</w:t>
      </w:r>
      <w:r w:rsidR="000B7C08" w:rsidRPr="00907C84">
        <w:rPr>
          <w:rFonts w:ascii="Times New Roman" w:hAnsi="Times New Roman"/>
          <w:color w:val="000000" w:themeColor="text1"/>
          <w:spacing w:val="2"/>
          <w:sz w:val="28"/>
          <w:szCs w:val="28"/>
          <w:shd w:val="clear" w:color="auto" w:fill="FFFFFF"/>
          <w:lang w:eastAsia="en-US"/>
        </w:rPr>
        <w:t>ются</w:t>
      </w:r>
      <w:r w:rsidRPr="00907C84">
        <w:rPr>
          <w:rFonts w:ascii="Times New Roman" w:hAnsi="Times New Roman"/>
          <w:color w:val="000000" w:themeColor="text1"/>
          <w:spacing w:val="2"/>
          <w:sz w:val="28"/>
          <w:szCs w:val="28"/>
          <w:shd w:val="clear" w:color="auto" w:fill="FFFFFF"/>
          <w:lang w:eastAsia="en-US"/>
        </w:rPr>
        <w:t xml:space="preserve"> озелен</w:t>
      </w:r>
      <w:r w:rsidR="009C4C8B"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05D95854" w14:textId="76BC744A"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3030A7" w:rsidRPr="00907C84">
        <w:rPr>
          <w:rFonts w:ascii="Times New Roman" w:hAnsi="Times New Roman"/>
          <w:color w:val="000000" w:themeColor="text1"/>
          <w:spacing w:val="2"/>
          <w:sz w:val="28"/>
          <w:szCs w:val="28"/>
          <w:shd w:val="clear" w:color="auto" w:fill="FFFFFF"/>
          <w:lang w:eastAsia="en-US"/>
        </w:rPr>
        <w:t>1.9</w:t>
      </w:r>
      <w:r w:rsidRPr="00907C84">
        <w:rPr>
          <w:rFonts w:ascii="Times New Roman" w:hAnsi="Times New Roman"/>
          <w:color w:val="000000" w:themeColor="text1"/>
          <w:spacing w:val="2"/>
          <w:sz w:val="28"/>
          <w:szCs w:val="28"/>
          <w:shd w:val="clear" w:color="auto" w:fill="FFFFFF"/>
          <w:lang w:eastAsia="en-US"/>
        </w:rPr>
        <w:t>. Работы по созданию элементов озеленения провод</w:t>
      </w:r>
      <w:r w:rsidR="00CD58D8" w:rsidRPr="00907C84">
        <w:rPr>
          <w:rFonts w:ascii="Times New Roman" w:hAnsi="Times New Roman"/>
          <w:color w:val="000000" w:themeColor="text1"/>
          <w:spacing w:val="2"/>
          <w:sz w:val="28"/>
          <w:szCs w:val="28"/>
          <w:shd w:val="clear" w:color="auto" w:fill="FFFFFF"/>
          <w:lang w:eastAsia="en-US"/>
        </w:rPr>
        <w:t>ятся</w:t>
      </w:r>
      <w:r w:rsidRPr="00907C84">
        <w:rPr>
          <w:rFonts w:ascii="Times New Roman" w:hAnsi="Times New Roman"/>
          <w:color w:val="000000" w:themeColor="text1"/>
          <w:spacing w:val="2"/>
          <w:sz w:val="28"/>
          <w:szCs w:val="28"/>
          <w:shd w:val="clear" w:color="auto" w:fill="FFFFFF"/>
          <w:lang w:eastAsia="en-US"/>
        </w:rPr>
        <w:t xml:space="preserve"> </w:t>
      </w:r>
      <w:r w:rsidR="00CD58D8" w:rsidRPr="00907C84">
        <w:rPr>
          <w:rFonts w:ascii="Times New Roman" w:hAnsi="Times New Roman"/>
          <w:color w:val="000000" w:themeColor="text1"/>
          <w:spacing w:val="2"/>
          <w:sz w:val="28"/>
          <w:szCs w:val="28"/>
          <w:shd w:val="clear" w:color="auto" w:fill="FFFFFF"/>
          <w:lang w:eastAsia="en-US"/>
        </w:rPr>
        <w:br/>
      </w:r>
      <w:r w:rsidR="000F0762" w:rsidRPr="00907C84">
        <w:rPr>
          <w:rFonts w:ascii="Times New Roman" w:hAnsi="Times New Roman"/>
          <w:color w:val="000000" w:themeColor="text1"/>
          <w:spacing w:val="2"/>
          <w:sz w:val="28"/>
          <w:szCs w:val="28"/>
          <w:shd w:val="clear" w:color="auto" w:fill="FFFFFF"/>
          <w:lang w:eastAsia="en-US"/>
        </w:rPr>
        <w:t xml:space="preserve">в соответствии с </w:t>
      </w:r>
      <w:r w:rsidRPr="00907C84">
        <w:rPr>
          <w:rFonts w:ascii="Times New Roman" w:hAnsi="Times New Roman"/>
          <w:color w:val="000000" w:themeColor="text1"/>
          <w:spacing w:val="2"/>
          <w:sz w:val="28"/>
          <w:szCs w:val="28"/>
          <w:shd w:val="clear" w:color="auto" w:fill="FFFFFF"/>
          <w:lang w:eastAsia="en-US"/>
        </w:rPr>
        <w:t>проект</w:t>
      </w:r>
      <w:r w:rsidR="000F0762" w:rsidRPr="00907C84">
        <w:rPr>
          <w:rFonts w:ascii="Times New Roman" w:hAnsi="Times New Roman"/>
          <w:color w:val="000000" w:themeColor="text1"/>
          <w:spacing w:val="2"/>
          <w:sz w:val="28"/>
          <w:szCs w:val="28"/>
          <w:shd w:val="clear" w:color="auto" w:fill="FFFFFF"/>
          <w:lang w:eastAsia="en-US"/>
        </w:rPr>
        <w:t>ом</w:t>
      </w:r>
      <w:r w:rsidRPr="00907C84">
        <w:rPr>
          <w:rFonts w:ascii="Times New Roman" w:hAnsi="Times New Roman"/>
          <w:color w:val="000000" w:themeColor="text1"/>
          <w:spacing w:val="2"/>
          <w:sz w:val="28"/>
          <w:szCs w:val="28"/>
          <w:shd w:val="clear" w:color="auto" w:fill="FFFFFF"/>
          <w:lang w:eastAsia="en-US"/>
        </w:rPr>
        <w:t xml:space="preserve"> благоустройства.</w:t>
      </w:r>
    </w:p>
    <w:p w14:paraId="7E1E4762"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Проект благоустройства территории, определяющий основные планировочные решения,</w:t>
      </w:r>
      <w:r w:rsidR="00282C39" w:rsidRPr="00907C84">
        <w:rPr>
          <w:rFonts w:ascii="Times New Roman" w:hAnsi="Times New Roman"/>
          <w:color w:val="000000" w:themeColor="text1"/>
          <w:spacing w:val="2"/>
          <w:sz w:val="28"/>
          <w:szCs w:val="28"/>
          <w:shd w:val="clear" w:color="auto" w:fill="FFFFFF"/>
          <w:lang w:eastAsia="en-US"/>
        </w:rPr>
        <w:t xml:space="preserve"> </w:t>
      </w:r>
      <w:r w:rsidRPr="00907C84">
        <w:rPr>
          <w:rFonts w:ascii="Times New Roman" w:hAnsi="Times New Roman"/>
          <w:color w:val="000000" w:themeColor="text1"/>
          <w:spacing w:val="2"/>
          <w:sz w:val="28"/>
          <w:szCs w:val="28"/>
          <w:shd w:val="clear" w:color="auto" w:fill="FFFFFF"/>
          <w:lang w:eastAsia="en-US"/>
        </w:rPr>
        <w:t>разрабатыва</w:t>
      </w:r>
      <w:r w:rsidR="00282C39" w:rsidRPr="00907C84">
        <w:rPr>
          <w:rFonts w:ascii="Times New Roman" w:hAnsi="Times New Roman"/>
          <w:color w:val="000000" w:themeColor="text1"/>
          <w:spacing w:val="2"/>
          <w:sz w:val="28"/>
          <w:szCs w:val="28"/>
          <w:shd w:val="clear" w:color="auto" w:fill="FFFFFF"/>
          <w:lang w:eastAsia="en-US"/>
        </w:rPr>
        <w:t>ется</w:t>
      </w:r>
      <w:r w:rsidRPr="00907C84">
        <w:rPr>
          <w:rFonts w:ascii="Times New Roman" w:hAnsi="Times New Roman"/>
          <w:color w:val="000000" w:themeColor="text1"/>
          <w:spacing w:val="2"/>
          <w:sz w:val="28"/>
          <w:szCs w:val="28"/>
          <w:shd w:val="clear" w:color="auto" w:fill="FFFFFF"/>
          <w:lang w:eastAsia="en-US"/>
        </w:rPr>
        <w:t xml:space="preserve"> на основании </w:t>
      </w:r>
      <w:proofErr w:type="spellStart"/>
      <w:r w:rsidRPr="00907C84">
        <w:rPr>
          <w:rFonts w:ascii="Times New Roman" w:hAnsi="Times New Roman"/>
          <w:color w:val="000000" w:themeColor="text1"/>
          <w:spacing w:val="2"/>
          <w:sz w:val="28"/>
          <w:szCs w:val="28"/>
          <w:shd w:val="clear" w:color="auto" w:fill="FFFFFF"/>
          <w:lang w:eastAsia="en-US"/>
        </w:rPr>
        <w:t>геоподосновы</w:t>
      </w:r>
      <w:proofErr w:type="spellEnd"/>
      <w:r w:rsidRPr="00907C84">
        <w:rPr>
          <w:rFonts w:ascii="Times New Roman" w:hAnsi="Times New Roman"/>
          <w:color w:val="000000" w:themeColor="text1"/>
          <w:spacing w:val="2"/>
          <w:sz w:val="28"/>
          <w:szCs w:val="28"/>
          <w:shd w:val="clear" w:color="auto" w:fill="FFFFFF"/>
          <w:lang w:eastAsia="en-US"/>
        </w:rPr>
        <w:t xml:space="preserve"> </w:t>
      </w:r>
      <w:r w:rsidR="00644233"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инвентаризационного плана зел</w:t>
      </w:r>
      <w:r w:rsidR="007F255B"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ных насаждений. При этом на стадии разработки проекта благоустройства определ</w:t>
      </w:r>
      <w:r w:rsidR="009F0E57" w:rsidRPr="00907C84">
        <w:rPr>
          <w:rFonts w:ascii="Times New Roman" w:hAnsi="Times New Roman"/>
          <w:color w:val="000000" w:themeColor="text1"/>
          <w:spacing w:val="2"/>
          <w:sz w:val="28"/>
          <w:szCs w:val="28"/>
          <w:shd w:val="clear" w:color="auto" w:fill="FFFFFF"/>
          <w:lang w:eastAsia="en-US"/>
        </w:rPr>
        <w:t>яется</w:t>
      </w:r>
      <w:r w:rsidRPr="00907C84">
        <w:rPr>
          <w:rFonts w:ascii="Times New Roman" w:hAnsi="Times New Roman"/>
          <w:color w:val="000000" w:themeColor="text1"/>
          <w:spacing w:val="2"/>
          <w:sz w:val="28"/>
          <w:szCs w:val="28"/>
          <w:shd w:val="clear" w:color="auto" w:fill="FFFFFF"/>
          <w:lang w:eastAsia="en-US"/>
        </w:rPr>
        <w:t xml:space="preserve"> количество деревьев </w:t>
      </w:r>
      <w:r w:rsidR="00CE44D2"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кустарников, попадающих в зону строительства, определ</w:t>
      </w:r>
      <w:r w:rsidR="002D1DED" w:rsidRPr="00907C84">
        <w:rPr>
          <w:rFonts w:ascii="Times New Roman" w:hAnsi="Times New Roman"/>
          <w:color w:val="000000" w:themeColor="text1"/>
          <w:spacing w:val="2"/>
          <w:sz w:val="28"/>
          <w:szCs w:val="28"/>
          <w:shd w:val="clear" w:color="auto" w:fill="FFFFFF"/>
          <w:lang w:eastAsia="en-US"/>
        </w:rPr>
        <w:t>яются</w:t>
      </w:r>
      <w:r w:rsidRPr="00907C84">
        <w:rPr>
          <w:rFonts w:ascii="Times New Roman" w:hAnsi="Times New Roman"/>
          <w:color w:val="000000" w:themeColor="text1"/>
          <w:spacing w:val="2"/>
          <w:sz w:val="28"/>
          <w:szCs w:val="28"/>
          <w:shd w:val="clear" w:color="auto" w:fill="FFFFFF"/>
          <w:lang w:eastAsia="en-US"/>
        </w:rPr>
        <w:t xml:space="preserve"> объ</w:t>
      </w:r>
      <w:r w:rsidR="001B1EBA"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мы вырубок и пересадок зел</w:t>
      </w:r>
      <w:r w:rsidR="001B1EBA"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ных насаждений, осуществ</w:t>
      </w:r>
      <w:r w:rsidR="002D1DED" w:rsidRPr="00907C84">
        <w:rPr>
          <w:rFonts w:ascii="Times New Roman" w:hAnsi="Times New Roman"/>
          <w:color w:val="000000" w:themeColor="text1"/>
          <w:spacing w:val="2"/>
          <w:sz w:val="28"/>
          <w:szCs w:val="28"/>
          <w:shd w:val="clear" w:color="auto" w:fill="FFFFFF"/>
          <w:lang w:eastAsia="en-US"/>
        </w:rPr>
        <w:t>ляется</w:t>
      </w:r>
      <w:r w:rsidRPr="00907C84">
        <w:rPr>
          <w:rFonts w:ascii="Times New Roman" w:hAnsi="Times New Roman"/>
          <w:color w:val="000000" w:themeColor="text1"/>
          <w:spacing w:val="2"/>
          <w:sz w:val="28"/>
          <w:szCs w:val="28"/>
          <w:shd w:val="clear" w:color="auto" w:fill="FFFFFF"/>
          <w:lang w:eastAsia="en-US"/>
        </w:rPr>
        <w:t xml:space="preserve"> расч</w:t>
      </w:r>
      <w:r w:rsidR="001B1EBA"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 xml:space="preserve">т компенсационной стоимости данного вида работ, без разработки топографического плана территории, отображающего размещение деревьев </w:t>
      </w:r>
      <w:r w:rsidR="001B1EBA"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кустарников и полученного в результате геодезической съ</w:t>
      </w:r>
      <w:r w:rsidR="001B1EBA"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 xml:space="preserve">мки </w:t>
      </w:r>
      <w:r w:rsidR="001B1EBA"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 xml:space="preserve">в сопровождении </w:t>
      </w:r>
      <w:proofErr w:type="spellStart"/>
      <w:r w:rsidRPr="00907C84">
        <w:rPr>
          <w:rFonts w:ascii="Times New Roman" w:hAnsi="Times New Roman"/>
          <w:color w:val="000000" w:themeColor="text1"/>
          <w:spacing w:val="2"/>
          <w:sz w:val="28"/>
          <w:szCs w:val="28"/>
          <w:shd w:val="clear" w:color="auto" w:fill="FFFFFF"/>
          <w:lang w:eastAsia="en-US"/>
        </w:rPr>
        <w:t>переч</w:t>
      </w:r>
      <w:r w:rsidR="001B1EBA"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тной</w:t>
      </w:r>
      <w:proofErr w:type="spellEnd"/>
      <w:r w:rsidRPr="00907C84">
        <w:rPr>
          <w:rFonts w:ascii="Times New Roman" w:hAnsi="Times New Roman"/>
          <w:color w:val="000000" w:themeColor="text1"/>
          <w:spacing w:val="2"/>
          <w:sz w:val="28"/>
          <w:szCs w:val="28"/>
          <w:shd w:val="clear" w:color="auto" w:fill="FFFFFF"/>
          <w:lang w:eastAsia="en-US"/>
        </w:rPr>
        <w:t xml:space="preserve"> ведомостью (далее </w:t>
      </w:r>
      <w:r w:rsidR="001B1EBA"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 xml:space="preserve"> </w:t>
      </w:r>
      <w:proofErr w:type="spellStart"/>
      <w:r w:rsidRPr="00907C84">
        <w:rPr>
          <w:rFonts w:ascii="Times New Roman" w:hAnsi="Times New Roman"/>
          <w:color w:val="000000" w:themeColor="text1"/>
          <w:spacing w:val="2"/>
          <w:sz w:val="28"/>
          <w:szCs w:val="28"/>
          <w:shd w:val="clear" w:color="auto" w:fill="FFFFFF"/>
          <w:lang w:eastAsia="en-US"/>
        </w:rPr>
        <w:t>дендроплан</w:t>
      </w:r>
      <w:proofErr w:type="spellEnd"/>
      <w:r w:rsidRPr="00907C84">
        <w:rPr>
          <w:rFonts w:ascii="Times New Roman" w:hAnsi="Times New Roman"/>
          <w:color w:val="000000" w:themeColor="text1"/>
          <w:spacing w:val="2"/>
          <w:sz w:val="28"/>
          <w:szCs w:val="28"/>
          <w:shd w:val="clear" w:color="auto" w:fill="FFFFFF"/>
          <w:lang w:eastAsia="en-US"/>
        </w:rPr>
        <w:t>).</w:t>
      </w:r>
    </w:p>
    <w:p w14:paraId="6AA575A2"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1B1EBA" w:rsidRPr="00907C84">
        <w:rPr>
          <w:rFonts w:ascii="Times New Roman" w:hAnsi="Times New Roman"/>
          <w:color w:val="000000" w:themeColor="text1"/>
          <w:spacing w:val="2"/>
          <w:sz w:val="28"/>
          <w:szCs w:val="28"/>
          <w:shd w:val="clear" w:color="auto" w:fill="FFFFFF"/>
          <w:lang w:eastAsia="en-US"/>
        </w:rPr>
        <w:t>1.10</w:t>
      </w:r>
      <w:r w:rsidRPr="00907C84">
        <w:rPr>
          <w:rFonts w:ascii="Times New Roman" w:hAnsi="Times New Roman"/>
          <w:color w:val="000000" w:themeColor="text1"/>
          <w:spacing w:val="2"/>
          <w:sz w:val="28"/>
          <w:szCs w:val="28"/>
          <w:shd w:val="clear" w:color="auto" w:fill="FFFFFF"/>
          <w:lang w:eastAsia="en-US"/>
        </w:rPr>
        <w:t>.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составля</w:t>
      </w:r>
      <w:r w:rsidR="004569B8" w:rsidRPr="00907C84">
        <w:rPr>
          <w:rFonts w:ascii="Times New Roman" w:hAnsi="Times New Roman"/>
          <w:color w:val="000000" w:themeColor="text1"/>
          <w:spacing w:val="2"/>
          <w:sz w:val="28"/>
          <w:szCs w:val="28"/>
          <w:shd w:val="clear" w:color="auto" w:fill="FFFFFF"/>
          <w:lang w:eastAsia="en-US"/>
        </w:rPr>
        <w:t>ется</w:t>
      </w:r>
      <w:r w:rsidRPr="00907C84">
        <w:rPr>
          <w:rFonts w:ascii="Times New Roman" w:hAnsi="Times New Roman"/>
          <w:color w:val="000000" w:themeColor="text1"/>
          <w:spacing w:val="2"/>
          <w:sz w:val="28"/>
          <w:szCs w:val="28"/>
          <w:shd w:val="clear" w:color="auto" w:fill="FFFFFF"/>
          <w:lang w:eastAsia="en-US"/>
        </w:rPr>
        <w:t xml:space="preserve"> </w:t>
      </w:r>
      <w:proofErr w:type="spellStart"/>
      <w:r w:rsidRPr="00907C84">
        <w:rPr>
          <w:rFonts w:ascii="Times New Roman" w:hAnsi="Times New Roman"/>
          <w:color w:val="000000" w:themeColor="text1"/>
          <w:spacing w:val="2"/>
          <w:sz w:val="28"/>
          <w:szCs w:val="28"/>
          <w:shd w:val="clear" w:color="auto" w:fill="FFFFFF"/>
          <w:lang w:eastAsia="en-US"/>
        </w:rPr>
        <w:t>дендроплан</w:t>
      </w:r>
      <w:proofErr w:type="spellEnd"/>
      <w:r w:rsidRPr="00907C84">
        <w:rPr>
          <w:rFonts w:ascii="Times New Roman" w:hAnsi="Times New Roman"/>
          <w:color w:val="000000" w:themeColor="text1"/>
          <w:spacing w:val="2"/>
          <w:sz w:val="28"/>
          <w:szCs w:val="28"/>
          <w:shd w:val="clear" w:color="auto" w:fill="FFFFFF"/>
          <w:lang w:eastAsia="en-US"/>
        </w:rPr>
        <w:t>.</w:t>
      </w:r>
    </w:p>
    <w:p w14:paraId="689EAB94"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1B1EBA" w:rsidRPr="00907C84">
        <w:rPr>
          <w:rFonts w:ascii="Times New Roman" w:hAnsi="Times New Roman"/>
          <w:color w:val="000000" w:themeColor="text1"/>
          <w:spacing w:val="2"/>
          <w:sz w:val="28"/>
          <w:szCs w:val="28"/>
          <w:shd w:val="clear" w:color="auto" w:fill="FFFFFF"/>
          <w:lang w:eastAsia="en-US"/>
        </w:rPr>
        <w:t>1.11</w:t>
      </w:r>
      <w:r w:rsidRPr="00907C84">
        <w:rPr>
          <w:rFonts w:ascii="Times New Roman" w:hAnsi="Times New Roman"/>
          <w:color w:val="000000" w:themeColor="text1"/>
          <w:spacing w:val="2"/>
          <w:sz w:val="28"/>
          <w:szCs w:val="28"/>
          <w:shd w:val="clear" w:color="auto" w:fill="FFFFFF"/>
          <w:lang w:eastAsia="en-US"/>
        </w:rPr>
        <w:t xml:space="preserve">. Составление </w:t>
      </w:r>
      <w:proofErr w:type="spellStart"/>
      <w:r w:rsidRPr="00907C84">
        <w:rPr>
          <w:rFonts w:ascii="Times New Roman" w:hAnsi="Times New Roman"/>
          <w:color w:val="000000" w:themeColor="text1"/>
          <w:spacing w:val="2"/>
          <w:sz w:val="28"/>
          <w:szCs w:val="28"/>
          <w:shd w:val="clear" w:color="auto" w:fill="FFFFFF"/>
          <w:lang w:eastAsia="en-US"/>
        </w:rPr>
        <w:t>дендроплана</w:t>
      </w:r>
      <w:proofErr w:type="spellEnd"/>
      <w:r w:rsidRPr="00907C84">
        <w:rPr>
          <w:rFonts w:ascii="Times New Roman" w:hAnsi="Times New Roman"/>
          <w:color w:val="000000" w:themeColor="text1"/>
          <w:spacing w:val="2"/>
          <w:sz w:val="28"/>
          <w:szCs w:val="28"/>
          <w:shd w:val="clear" w:color="auto" w:fill="FFFFFF"/>
          <w:lang w:eastAsia="en-US"/>
        </w:rPr>
        <w:t xml:space="preserve"> осуществля</w:t>
      </w:r>
      <w:r w:rsidR="00B73217" w:rsidRPr="00907C84">
        <w:rPr>
          <w:rFonts w:ascii="Times New Roman" w:hAnsi="Times New Roman"/>
          <w:color w:val="000000" w:themeColor="text1"/>
          <w:spacing w:val="2"/>
          <w:sz w:val="28"/>
          <w:szCs w:val="28"/>
          <w:shd w:val="clear" w:color="auto" w:fill="FFFFFF"/>
          <w:lang w:eastAsia="en-US"/>
        </w:rPr>
        <w:t xml:space="preserve">ется </w:t>
      </w:r>
      <w:r w:rsidRPr="00907C84">
        <w:rPr>
          <w:rFonts w:ascii="Times New Roman" w:hAnsi="Times New Roman"/>
          <w:color w:val="000000" w:themeColor="text1"/>
          <w:spacing w:val="2"/>
          <w:sz w:val="28"/>
          <w:szCs w:val="28"/>
          <w:shd w:val="clear" w:color="auto" w:fill="FFFFFF"/>
          <w:lang w:eastAsia="en-US"/>
        </w:rPr>
        <w:t xml:space="preserve">на основании </w:t>
      </w:r>
      <w:proofErr w:type="spellStart"/>
      <w:r w:rsidRPr="00907C84">
        <w:rPr>
          <w:rFonts w:ascii="Times New Roman" w:hAnsi="Times New Roman"/>
          <w:color w:val="000000" w:themeColor="text1"/>
          <w:spacing w:val="2"/>
          <w:sz w:val="28"/>
          <w:szCs w:val="28"/>
          <w:shd w:val="clear" w:color="auto" w:fill="FFFFFF"/>
          <w:lang w:eastAsia="en-US"/>
        </w:rPr>
        <w:t>геоподосновы</w:t>
      </w:r>
      <w:proofErr w:type="spellEnd"/>
      <w:r w:rsidRPr="00907C84">
        <w:rPr>
          <w:rFonts w:ascii="Times New Roman" w:hAnsi="Times New Roman"/>
          <w:color w:val="000000" w:themeColor="text1"/>
          <w:spacing w:val="2"/>
          <w:sz w:val="28"/>
          <w:szCs w:val="28"/>
          <w:shd w:val="clear" w:color="auto" w:fill="FFFFFF"/>
          <w:lang w:eastAsia="en-US"/>
        </w:rPr>
        <w:t xml:space="preserve"> с инвентаризационным планом зел</w:t>
      </w:r>
      <w:r w:rsidR="001B1EBA"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14:paraId="2A2943E7"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При разработке </w:t>
      </w:r>
      <w:proofErr w:type="spellStart"/>
      <w:r w:rsidRPr="00907C84">
        <w:rPr>
          <w:rFonts w:ascii="Times New Roman" w:hAnsi="Times New Roman"/>
          <w:color w:val="000000" w:themeColor="text1"/>
          <w:spacing w:val="2"/>
          <w:sz w:val="28"/>
          <w:szCs w:val="28"/>
          <w:shd w:val="clear" w:color="auto" w:fill="FFFFFF"/>
          <w:lang w:eastAsia="en-US"/>
        </w:rPr>
        <w:t>дендроплана</w:t>
      </w:r>
      <w:proofErr w:type="spellEnd"/>
      <w:r w:rsidR="009123EE" w:rsidRPr="00907C84">
        <w:rPr>
          <w:rFonts w:ascii="Times New Roman" w:hAnsi="Times New Roman"/>
          <w:color w:val="000000" w:themeColor="text1"/>
          <w:spacing w:val="2"/>
          <w:sz w:val="28"/>
          <w:szCs w:val="28"/>
          <w:shd w:val="clear" w:color="auto" w:fill="FFFFFF"/>
          <w:lang w:eastAsia="en-US"/>
        </w:rPr>
        <w:t xml:space="preserve"> </w:t>
      </w:r>
      <w:r w:rsidRPr="00907C84">
        <w:rPr>
          <w:rFonts w:ascii="Times New Roman" w:hAnsi="Times New Roman"/>
          <w:color w:val="000000" w:themeColor="text1"/>
          <w:spacing w:val="2"/>
          <w:sz w:val="28"/>
          <w:szCs w:val="28"/>
          <w:shd w:val="clear" w:color="auto" w:fill="FFFFFF"/>
          <w:lang w:eastAsia="en-US"/>
        </w:rPr>
        <w:t>сохраня</w:t>
      </w:r>
      <w:r w:rsidR="009123EE" w:rsidRPr="00907C84">
        <w:rPr>
          <w:rFonts w:ascii="Times New Roman" w:hAnsi="Times New Roman"/>
          <w:color w:val="000000" w:themeColor="text1"/>
          <w:spacing w:val="2"/>
          <w:sz w:val="28"/>
          <w:szCs w:val="28"/>
          <w:shd w:val="clear" w:color="auto" w:fill="FFFFFF"/>
          <w:lang w:eastAsia="en-US"/>
        </w:rPr>
        <w:t>ется</w:t>
      </w:r>
      <w:r w:rsidRPr="00907C84">
        <w:rPr>
          <w:rFonts w:ascii="Times New Roman" w:hAnsi="Times New Roman"/>
          <w:color w:val="000000" w:themeColor="text1"/>
          <w:spacing w:val="2"/>
          <w:sz w:val="28"/>
          <w:szCs w:val="28"/>
          <w:shd w:val="clear" w:color="auto" w:fill="FFFFFF"/>
          <w:lang w:eastAsia="en-US"/>
        </w:rPr>
        <w:t xml:space="preserve"> нумераци</w:t>
      </w:r>
      <w:r w:rsidR="009123EE" w:rsidRPr="00907C84">
        <w:rPr>
          <w:rFonts w:ascii="Times New Roman" w:hAnsi="Times New Roman"/>
          <w:color w:val="000000" w:themeColor="text1"/>
          <w:spacing w:val="2"/>
          <w:sz w:val="28"/>
          <w:szCs w:val="28"/>
          <w:shd w:val="clear" w:color="auto" w:fill="FFFFFF"/>
          <w:lang w:eastAsia="en-US"/>
        </w:rPr>
        <w:t>я</w:t>
      </w:r>
      <w:r w:rsidRPr="00907C84">
        <w:rPr>
          <w:rFonts w:ascii="Times New Roman" w:hAnsi="Times New Roman"/>
          <w:color w:val="000000" w:themeColor="text1"/>
          <w:spacing w:val="2"/>
          <w:sz w:val="28"/>
          <w:szCs w:val="28"/>
          <w:shd w:val="clear" w:color="auto" w:fill="FFFFFF"/>
          <w:lang w:eastAsia="en-US"/>
        </w:rPr>
        <w:t xml:space="preserve"> растений </w:t>
      </w:r>
      <w:r w:rsidR="009123EE"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в соответствии с инвентаризационным планом.</w:t>
      </w:r>
    </w:p>
    <w:p w14:paraId="0C1EC76B" w14:textId="77777777" w:rsidR="00C019B0"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10.1</w:t>
      </w:r>
      <w:r w:rsidR="001B1EBA" w:rsidRPr="00907C84">
        <w:rPr>
          <w:rFonts w:ascii="Times New Roman" w:hAnsi="Times New Roman"/>
          <w:color w:val="000000" w:themeColor="text1"/>
          <w:spacing w:val="2"/>
          <w:sz w:val="28"/>
          <w:szCs w:val="28"/>
          <w:shd w:val="clear" w:color="auto" w:fill="FFFFFF"/>
          <w:lang w:eastAsia="en-US"/>
        </w:rPr>
        <w:t>.12</w:t>
      </w:r>
      <w:r w:rsidRPr="00907C84">
        <w:rPr>
          <w:rFonts w:ascii="Times New Roman" w:hAnsi="Times New Roman"/>
          <w:color w:val="000000" w:themeColor="text1"/>
          <w:spacing w:val="2"/>
          <w:sz w:val="28"/>
          <w:szCs w:val="28"/>
          <w:shd w:val="clear" w:color="auto" w:fill="FFFFFF"/>
          <w:lang w:eastAsia="en-US"/>
        </w:rPr>
        <w:t>. 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w:t>
      </w:r>
      <w:r w:rsidR="0049701A" w:rsidRPr="00907C84">
        <w:rPr>
          <w:rFonts w:ascii="Times New Roman" w:hAnsi="Times New Roman"/>
          <w:color w:val="000000" w:themeColor="text1"/>
          <w:spacing w:val="2"/>
          <w:sz w:val="28"/>
          <w:szCs w:val="28"/>
          <w:shd w:val="clear" w:color="auto" w:fill="FFFFFF"/>
          <w:lang w:eastAsia="en-US"/>
        </w:rPr>
        <w:t xml:space="preserve"> </w:t>
      </w:r>
      <w:r w:rsidRPr="00907C84">
        <w:rPr>
          <w:rFonts w:ascii="Times New Roman" w:hAnsi="Times New Roman"/>
          <w:color w:val="000000" w:themeColor="text1"/>
          <w:spacing w:val="2"/>
          <w:sz w:val="28"/>
          <w:szCs w:val="28"/>
          <w:shd w:val="clear" w:color="auto" w:fill="FFFFFF"/>
          <w:lang w:eastAsia="en-US"/>
        </w:rPr>
        <w:t>разрабатыва</w:t>
      </w:r>
      <w:r w:rsidR="0049701A" w:rsidRPr="00907C84">
        <w:rPr>
          <w:rFonts w:ascii="Times New Roman" w:hAnsi="Times New Roman"/>
          <w:color w:val="000000" w:themeColor="text1"/>
          <w:spacing w:val="2"/>
          <w:sz w:val="28"/>
          <w:szCs w:val="28"/>
          <w:shd w:val="clear" w:color="auto" w:fill="FFFFFF"/>
          <w:lang w:eastAsia="en-US"/>
        </w:rPr>
        <w:t>ется</w:t>
      </w:r>
      <w:r w:rsidRPr="00907C84">
        <w:rPr>
          <w:rFonts w:ascii="Times New Roman" w:hAnsi="Times New Roman"/>
          <w:color w:val="000000" w:themeColor="text1"/>
          <w:spacing w:val="2"/>
          <w:sz w:val="28"/>
          <w:szCs w:val="28"/>
          <w:shd w:val="clear" w:color="auto" w:fill="FFFFFF"/>
          <w:lang w:eastAsia="en-US"/>
        </w:rPr>
        <w:t xml:space="preserve"> рабочий проект </w:t>
      </w:r>
      <w:r w:rsidR="001B1EBA"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 xml:space="preserve">с уточнением планировочных решений, инженерных коммуникаций </w:t>
      </w:r>
      <w:r w:rsidR="001B1EBA"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организации строительства.</w:t>
      </w:r>
    </w:p>
    <w:p w14:paraId="13D506D3" w14:textId="77777777" w:rsidR="00E83852" w:rsidRPr="00907C84" w:rsidRDefault="00C019B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lastRenderedPageBreak/>
        <w:t>10.1</w:t>
      </w:r>
      <w:r w:rsidR="00CA26F1" w:rsidRPr="00907C84">
        <w:rPr>
          <w:rFonts w:ascii="Times New Roman" w:hAnsi="Times New Roman"/>
          <w:color w:val="000000" w:themeColor="text1"/>
          <w:spacing w:val="2"/>
          <w:sz w:val="28"/>
          <w:szCs w:val="28"/>
          <w:shd w:val="clear" w:color="auto" w:fill="FFFFFF"/>
          <w:lang w:eastAsia="en-US"/>
        </w:rPr>
        <w:t>.1</w:t>
      </w:r>
      <w:r w:rsidR="00DE1BDD" w:rsidRPr="00907C84">
        <w:rPr>
          <w:rFonts w:ascii="Times New Roman" w:hAnsi="Times New Roman"/>
          <w:color w:val="000000" w:themeColor="text1"/>
          <w:spacing w:val="2"/>
          <w:sz w:val="28"/>
          <w:szCs w:val="28"/>
          <w:shd w:val="clear" w:color="auto" w:fill="FFFFFF"/>
          <w:lang w:eastAsia="en-US"/>
        </w:rPr>
        <w:t>3</w:t>
      </w:r>
      <w:r w:rsidRPr="00907C84">
        <w:rPr>
          <w:rFonts w:ascii="Times New Roman" w:hAnsi="Times New Roman"/>
          <w:color w:val="000000" w:themeColor="text1"/>
          <w:spacing w:val="2"/>
          <w:sz w:val="28"/>
          <w:szCs w:val="28"/>
          <w:shd w:val="clear" w:color="auto" w:fill="FFFFFF"/>
          <w:lang w:eastAsia="en-US"/>
        </w:rPr>
        <w:t>. При организации озеленения сохраня</w:t>
      </w:r>
      <w:r w:rsidR="006A4C05" w:rsidRPr="00907C84">
        <w:rPr>
          <w:rFonts w:ascii="Times New Roman" w:hAnsi="Times New Roman"/>
          <w:color w:val="000000" w:themeColor="text1"/>
          <w:spacing w:val="2"/>
          <w:sz w:val="28"/>
          <w:szCs w:val="28"/>
          <w:shd w:val="clear" w:color="auto" w:fill="FFFFFF"/>
          <w:lang w:eastAsia="en-US"/>
        </w:rPr>
        <w:t>ю</w:t>
      </w:r>
      <w:r w:rsidRPr="00907C84">
        <w:rPr>
          <w:rFonts w:ascii="Times New Roman" w:hAnsi="Times New Roman"/>
          <w:color w:val="000000" w:themeColor="text1"/>
          <w:spacing w:val="2"/>
          <w:sz w:val="28"/>
          <w:szCs w:val="28"/>
          <w:shd w:val="clear" w:color="auto" w:fill="FFFFFF"/>
          <w:lang w:eastAsia="en-US"/>
        </w:rPr>
        <w:t>т</w:t>
      </w:r>
      <w:r w:rsidR="006A4C05" w:rsidRPr="00907C84">
        <w:rPr>
          <w:rFonts w:ascii="Times New Roman" w:hAnsi="Times New Roman"/>
          <w:color w:val="000000" w:themeColor="text1"/>
          <w:spacing w:val="2"/>
          <w:sz w:val="28"/>
          <w:szCs w:val="28"/>
          <w:shd w:val="clear" w:color="auto" w:fill="FFFFFF"/>
          <w:lang w:eastAsia="en-US"/>
        </w:rPr>
        <w:t>ся</w:t>
      </w:r>
      <w:r w:rsidRPr="00907C84">
        <w:rPr>
          <w:rFonts w:ascii="Times New Roman" w:hAnsi="Times New Roman"/>
          <w:color w:val="000000" w:themeColor="text1"/>
          <w:spacing w:val="2"/>
          <w:sz w:val="28"/>
          <w:szCs w:val="28"/>
          <w:shd w:val="clear" w:color="auto" w:fill="FFFFFF"/>
          <w:lang w:eastAsia="en-US"/>
        </w:rPr>
        <w:t xml:space="preserve"> существующие ландшафты.</w:t>
      </w:r>
    </w:p>
    <w:p w14:paraId="6E7393E8" w14:textId="77777777" w:rsidR="00C00500" w:rsidRPr="00907C84" w:rsidRDefault="00C00500" w:rsidP="00C019B0">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Для озеленения использ</w:t>
      </w:r>
      <w:r w:rsidR="008E4DE9" w:rsidRPr="00907C84">
        <w:rPr>
          <w:rFonts w:ascii="Times New Roman" w:hAnsi="Times New Roman"/>
          <w:color w:val="000000" w:themeColor="text1"/>
          <w:spacing w:val="2"/>
          <w:sz w:val="28"/>
          <w:szCs w:val="28"/>
          <w:shd w:val="clear" w:color="auto" w:fill="FFFFFF"/>
          <w:lang w:eastAsia="en-US"/>
        </w:rPr>
        <w:t>уются</w:t>
      </w:r>
      <w:r w:rsidRPr="00907C84">
        <w:rPr>
          <w:rFonts w:ascii="Times New Roman" w:hAnsi="Times New Roman"/>
          <w:color w:val="000000" w:themeColor="text1"/>
          <w:spacing w:val="2"/>
          <w:sz w:val="28"/>
          <w:szCs w:val="28"/>
          <w:shd w:val="clear" w:color="auto" w:fill="FFFFFF"/>
          <w:lang w:eastAsia="en-US"/>
        </w:rPr>
        <w:t xml:space="preserve"> преимущественно многолетние виды </w:t>
      </w:r>
      <w:r w:rsidR="008E4DE9"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 xml:space="preserve">и сорта растений, произрастающие на территории </w:t>
      </w:r>
      <w:r w:rsidR="007E5C99" w:rsidRPr="00907C84">
        <w:rPr>
          <w:rFonts w:ascii="Times New Roman" w:hAnsi="Times New Roman"/>
          <w:color w:val="000000" w:themeColor="text1"/>
          <w:spacing w:val="2"/>
          <w:sz w:val="28"/>
          <w:szCs w:val="28"/>
          <w:shd w:val="clear" w:color="auto" w:fill="FFFFFF"/>
          <w:lang w:eastAsia="en-US"/>
        </w:rPr>
        <w:t>Ульяновской области</w:t>
      </w:r>
      <w:r w:rsidRPr="00907C84">
        <w:rPr>
          <w:rFonts w:ascii="Times New Roman" w:hAnsi="Times New Roman"/>
          <w:color w:val="000000" w:themeColor="text1"/>
          <w:spacing w:val="2"/>
          <w:sz w:val="28"/>
          <w:szCs w:val="28"/>
          <w:shd w:val="clear" w:color="auto" w:fill="FFFFFF"/>
          <w:lang w:eastAsia="en-US"/>
        </w:rPr>
        <w:t xml:space="preserve"> </w:t>
      </w:r>
      <w:r w:rsidR="007E5C99"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не нуждающиеся в специальном укрытии в зимний период.</w:t>
      </w:r>
    </w:p>
    <w:p w14:paraId="62FE2184" w14:textId="77777777" w:rsidR="00AF1FF9" w:rsidRPr="00907C84" w:rsidRDefault="0007305F" w:rsidP="00AF1FF9">
      <w:pPr>
        <w:autoSpaceDE w:val="0"/>
        <w:autoSpaceDN w:val="0"/>
        <w:adjustRightInd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AF1FF9" w:rsidRPr="00907C84">
        <w:rPr>
          <w:rFonts w:ascii="Times New Roman" w:hAnsi="Times New Roman"/>
          <w:color w:val="000000" w:themeColor="text1"/>
          <w:spacing w:val="2"/>
          <w:sz w:val="28"/>
          <w:szCs w:val="28"/>
          <w:shd w:val="clear" w:color="auto" w:fill="FFFFFF"/>
          <w:lang w:eastAsia="en-US"/>
        </w:rPr>
        <w:t>.1.</w:t>
      </w:r>
      <w:r w:rsidR="00CA26F1" w:rsidRPr="00907C84">
        <w:rPr>
          <w:rFonts w:ascii="Times New Roman" w:hAnsi="Times New Roman"/>
          <w:color w:val="000000" w:themeColor="text1"/>
          <w:spacing w:val="2"/>
          <w:sz w:val="28"/>
          <w:szCs w:val="28"/>
          <w:shd w:val="clear" w:color="auto" w:fill="FFFFFF"/>
          <w:lang w:eastAsia="en-US"/>
        </w:rPr>
        <w:t>1</w:t>
      </w:r>
      <w:r w:rsidR="00DE1BDD" w:rsidRPr="00907C84">
        <w:rPr>
          <w:rFonts w:ascii="Times New Roman" w:hAnsi="Times New Roman"/>
          <w:color w:val="000000" w:themeColor="text1"/>
          <w:spacing w:val="2"/>
          <w:sz w:val="28"/>
          <w:szCs w:val="28"/>
          <w:shd w:val="clear" w:color="auto" w:fill="FFFFFF"/>
          <w:lang w:eastAsia="en-US"/>
        </w:rPr>
        <w:t>4</w:t>
      </w:r>
      <w:r w:rsidR="00AF1FF9" w:rsidRPr="00907C84">
        <w:rPr>
          <w:rFonts w:ascii="Times New Roman" w:hAnsi="Times New Roman"/>
          <w:color w:val="000000" w:themeColor="text1"/>
          <w:spacing w:val="2"/>
          <w:sz w:val="28"/>
          <w:szCs w:val="28"/>
          <w:shd w:val="clear" w:color="auto" w:fill="FFFFFF"/>
          <w:lang w:eastAsia="en-US"/>
        </w:rPr>
        <w:t>. При восстановлении нарушенного благоустройства после проведения земляных работ озеленение осуществляется в соответствии              с настоящими Правилами.</w:t>
      </w:r>
    </w:p>
    <w:p w14:paraId="4A58B712" w14:textId="77777777" w:rsidR="00AF1FF9" w:rsidRPr="00907C84" w:rsidRDefault="0007305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.1.</w:t>
      </w:r>
      <w:r w:rsidR="00CA26F1" w:rsidRPr="00907C84">
        <w:rPr>
          <w:rFonts w:ascii="Times New Roman" w:hAnsi="Times New Roman"/>
          <w:color w:val="000000" w:themeColor="text1"/>
          <w:sz w:val="28"/>
          <w:szCs w:val="28"/>
          <w:lang w:eastAsia="en-US"/>
        </w:rPr>
        <w:t>1</w:t>
      </w:r>
      <w:r w:rsidR="00DE1BDD"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 Приёмка объектов озеленения проводится с 20 апреля по 1 ноября текущего года. Сроки приёмки могут быть сдвинуты в ту или другую сторону               в зависимости от климатических условий года, т</w:t>
      </w:r>
      <w:r w:rsidR="002B6DDA" w:rsidRPr="00907C84">
        <w:rPr>
          <w:rFonts w:ascii="Times New Roman" w:hAnsi="Times New Roman"/>
          <w:color w:val="000000" w:themeColor="text1"/>
          <w:sz w:val="28"/>
          <w:szCs w:val="28"/>
          <w:lang w:eastAsia="en-US"/>
        </w:rPr>
        <w:t xml:space="preserve">о </w:t>
      </w:r>
      <w:r w:rsidRPr="00907C84">
        <w:rPr>
          <w:rFonts w:ascii="Times New Roman" w:hAnsi="Times New Roman"/>
          <w:color w:val="000000" w:themeColor="text1"/>
          <w:sz w:val="28"/>
          <w:szCs w:val="28"/>
          <w:lang w:eastAsia="en-US"/>
        </w:rPr>
        <w:t>е</w:t>
      </w:r>
      <w:r w:rsidR="002B6DDA" w:rsidRPr="00907C84">
        <w:rPr>
          <w:rFonts w:ascii="Times New Roman" w:hAnsi="Times New Roman"/>
          <w:color w:val="000000" w:themeColor="text1"/>
          <w:sz w:val="28"/>
          <w:szCs w:val="28"/>
          <w:lang w:eastAsia="en-US"/>
        </w:rPr>
        <w:t>сть</w:t>
      </w:r>
      <w:r w:rsidR="00AF1FF9" w:rsidRPr="00907C84">
        <w:rPr>
          <w:rFonts w:ascii="Times New Roman" w:hAnsi="Times New Roman"/>
          <w:color w:val="000000" w:themeColor="text1"/>
          <w:sz w:val="28"/>
          <w:szCs w:val="28"/>
          <w:lang w:eastAsia="en-US"/>
        </w:rPr>
        <w:t xml:space="preserve"> от сроков схода снегового покрова и оттаивания верхнего слоя почвы весной и сроков установления устойчивого снегового покрова и замерзания почвы осенью.</w:t>
      </w:r>
    </w:p>
    <w:p w14:paraId="4873F984" w14:textId="77777777" w:rsidR="00AF1FF9" w:rsidRPr="00907C84" w:rsidRDefault="00FD4861"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.1.</w:t>
      </w:r>
      <w:r w:rsidR="00CA26F1" w:rsidRPr="00907C84">
        <w:rPr>
          <w:rFonts w:ascii="Times New Roman" w:hAnsi="Times New Roman"/>
          <w:color w:val="000000" w:themeColor="text1"/>
          <w:sz w:val="28"/>
          <w:szCs w:val="28"/>
          <w:lang w:eastAsia="en-US"/>
        </w:rPr>
        <w:t>1</w:t>
      </w:r>
      <w:r w:rsidR="00DE1BDD"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 Приёмка работ по озеленению выполняется в порядке, предусмотренн</w:t>
      </w:r>
      <w:r w:rsidR="0007305F" w:rsidRPr="00907C84">
        <w:rPr>
          <w:rFonts w:ascii="Times New Roman" w:hAnsi="Times New Roman"/>
          <w:color w:val="000000" w:themeColor="text1"/>
          <w:sz w:val="28"/>
          <w:szCs w:val="28"/>
          <w:lang w:eastAsia="en-US"/>
        </w:rPr>
        <w:t>о</w:t>
      </w:r>
      <w:r w:rsidR="00AF1FF9" w:rsidRPr="00907C84">
        <w:rPr>
          <w:rFonts w:ascii="Times New Roman" w:hAnsi="Times New Roman"/>
          <w:color w:val="000000" w:themeColor="text1"/>
          <w:sz w:val="28"/>
          <w:szCs w:val="28"/>
          <w:lang w:eastAsia="en-US"/>
        </w:rPr>
        <w:t>м пункт</w:t>
      </w:r>
      <w:r w:rsidR="0007305F" w:rsidRPr="00907C84">
        <w:rPr>
          <w:rFonts w:ascii="Times New Roman" w:hAnsi="Times New Roman"/>
          <w:color w:val="000000" w:themeColor="text1"/>
          <w:sz w:val="28"/>
          <w:szCs w:val="28"/>
          <w:lang w:eastAsia="en-US"/>
        </w:rPr>
        <w:t>ом</w:t>
      </w:r>
      <w:r w:rsidR="00AF1FF9" w:rsidRPr="00907C84">
        <w:rPr>
          <w:rFonts w:ascii="Times New Roman" w:hAnsi="Times New Roman"/>
          <w:color w:val="000000" w:themeColor="text1"/>
          <w:sz w:val="28"/>
          <w:szCs w:val="28"/>
          <w:lang w:eastAsia="en-US"/>
        </w:rPr>
        <w:t xml:space="preserve"> 4 </w:t>
      </w:r>
      <w:r w:rsidR="00F92125" w:rsidRPr="00907C84">
        <w:rPr>
          <w:rFonts w:ascii="Times New Roman" w:hAnsi="Times New Roman"/>
          <w:color w:val="000000" w:themeColor="text1"/>
          <w:spacing w:val="2"/>
          <w:sz w:val="28"/>
          <w:szCs w:val="28"/>
          <w:shd w:val="clear" w:color="auto" w:fill="FFFFFF"/>
          <w:lang w:eastAsia="en-US"/>
        </w:rPr>
        <w:t>Правил № 153</w:t>
      </w:r>
      <w:r w:rsidR="00AF1FF9" w:rsidRPr="00907C84">
        <w:rPr>
          <w:rFonts w:ascii="Times New Roman" w:hAnsi="Times New Roman"/>
          <w:color w:val="000000" w:themeColor="text1"/>
          <w:sz w:val="28"/>
          <w:szCs w:val="28"/>
          <w:lang w:eastAsia="en-US"/>
        </w:rPr>
        <w:t>.</w:t>
      </w:r>
    </w:p>
    <w:p w14:paraId="24381DD6" w14:textId="77777777" w:rsidR="00AF1FF9" w:rsidRPr="00907C84" w:rsidRDefault="00AF1FF9"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p>
    <w:p w14:paraId="17DD6F44" w14:textId="77777777" w:rsidR="00AF1FF9" w:rsidRPr="00907C84" w:rsidRDefault="000652DC" w:rsidP="00EF316E">
      <w:pPr>
        <w:autoSpaceDE w:val="0"/>
        <w:autoSpaceDN w:val="0"/>
        <w:adjustRightInd w:val="0"/>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10</w:t>
      </w:r>
      <w:r w:rsidR="00AF1FF9" w:rsidRPr="00907C84">
        <w:rPr>
          <w:rFonts w:ascii="Times New Roman" w:hAnsi="Times New Roman"/>
          <w:b/>
          <w:color w:val="000000" w:themeColor="text1"/>
          <w:sz w:val="28"/>
          <w:szCs w:val="28"/>
          <w:lang w:eastAsia="en-US"/>
        </w:rPr>
        <w:t>.2. Содержание и восстановление зелёных насаждений</w:t>
      </w:r>
    </w:p>
    <w:p w14:paraId="250232FC" w14:textId="77777777" w:rsidR="00AF1FF9" w:rsidRPr="00907C84" w:rsidRDefault="00AF1FF9" w:rsidP="00AF1FF9">
      <w:pPr>
        <w:autoSpaceDE w:val="0"/>
        <w:autoSpaceDN w:val="0"/>
        <w:adjustRightInd w:val="0"/>
        <w:spacing w:after="0" w:line="240" w:lineRule="auto"/>
        <w:ind w:firstLine="709"/>
        <w:jc w:val="center"/>
        <w:rPr>
          <w:rFonts w:ascii="Times New Roman" w:hAnsi="Times New Roman"/>
          <w:color w:val="000000" w:themeColor="text1"/>
          <w:sz w:val="28"/>
          <w:szCs w:val="28"/>
          <w:lang w:eastAsia="en-US"/>
        </w:rPr>
      </w:pPr>
    </w:p>
    <w:p w14:paraId="606AB8A0" w14:textId="16B0D2A0" w:rsidR="00F67684" w:rsidRPr="00907C84" w:rsidRDefault="004E6A60" w:rsidP="0060601C">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.2.1. Работы по содержанию и восстановлению зелёных насаждений, озеленение проводятся владельцами озеленённых территорий самостоятельно, либо путём заключения соглашения со специализированными организациями, осуществляющими деятельность в сфере озеленения, и (или) садовниками</w:t>
      </w:r>
      <w:r w:rsidR="0060601C" w:rsidRPr="00907C84">
        <w:rPr>
          <w:rFonts w:ascii="Times New Roman" w:hAnsi="Times New Roman"/>
          <w:color w:val="000000" w:themeColor="text1"/>
          <w:sz w:val="28"/>
          <w:szCs w:val="28"/>
          <w:lang w:eastAsia="en-US"/>
        </w:rPr>
        <w:t xml:space="preserve">, </w:t>
      </w:r>
      <w:r w:rsidR="0060601C" w:rsidRPr="00907C84">
        <w:rPr>
          <w:rFonts w:ascii="Times New Roman" w:hAnsi="Times New Roman"/>
          <w:color w:val="000000" w:themeColor="text1"/>
          <w:sz w:val="28"/>
          <w:szCs w:val="28"/>
          <w:lang w:eastAsia="en-US"/>
        </w:rPr>
        <w:br/>
      </w:r>
      <w:r w:rsidR="00F67684" w:rsidRPr="00907C84">
        <w:rPr>
          <w:rFonts w:ascii="Times New Roman" w:hAnsi="Times New Roman"/>
          <w:color w:val="000000" w:themeColor="text1"/>
          <w:sz w:val="28"/>
          <w:szCs w:val="28"/>
          <w:lang w:eastAsia="en-US"/>
        </w:rPr>
        <w:t xml:space="preserve">а также </w:t>
      </w:r>
      <w:r w:rsidR="0060601C" w:rsidRPr="00907C84">
        <w:rPr>
          <w:rFonts w:ascii="Times New Roman" w:hAnsi="Times New Roman"/>
          <w:color w:val="000000" w:themeColor="text1"/>
          <w:sz w:val="28"/>
          <w:szCs w:val="28"/>
          <w:lang w:eastAsia="en-US"/>
        </w:rPr>
        <w:t xml:space="preserve">путём привлечения </w:t>
      </w:r>
      <w:r w:rsidR="00F67684" w:rsidRPr="00907C84">
        <w:rPr>
          <w:rFonts w:ascii="Times New Roman" w:hAnsi="Times New Roman"/>
          <w:color w:val="000000" w:themeColor="text1"/>
          <w:sz w:val="28"/>
          <w:szCs w:val="28"/>
          <w:lang w:eastAsia="en-US"/>
        </w:rPr>
        <w:t>жителей муниципального образования, в том числе добровольцев (волонтеров), и других заинтересованных лиц.</w:t>
      </w:r>
    </w:p>
    <w:p w14:paraId="7939AC1C" w14:textId="77777777" w:rsidR="00AF1FF9" w:rsidRPr="00907C84" w:rsidRDefault="004E6A60"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 xml:space="preserve">.2.2. Содержание и восстановление зелёных насаждений осуществляется в соответствии с </w:t>
      </w:r>
      <w:r w:rsidR="00C00500" w:rsidRPr="00907C84">
        <w:rPr>
          <w:rFonts w:ascii="Times New Roman" w:hAnsi="Times New Roman"/>
          <w:color w:val="000000" w:themeColor="text1"/>
          <w:spacing w:val="2"/>
          <w:sz w:val="28"/>
          <w:szCs w:val="28"/>
          <w:shd w:val="clear" w:color="auto" w:fill="FFFFFF"/>
          <w:lang w:eastAsia="en-US"/>
        </w:rPr>
        <w:t>Правилами № 153</w:t>
      </w:r>
      <w:r w:rsidR="00AF1FF9" w:rsidRPr="00907C84">
        <w:rPr>
          <w:rFonts w:ascii="Times New Roman" w:hAnsi="Times New Roman"/>
          <w:color w:val="000000" w:themeColor="text1"/>
          <w:sz w:val="28"/>
          <w:szCs w:val="28"/>
          <w:lang w:eastAsia="en-US"/>
        </w:rPr>
        <w:t>.</w:t>
      </w:r>
    </w:p>
    <w:p w14:paraId="348CB425" w14:textId="60B98964" w:rsidR="00AF1FF9" w:rsidRPr="00907C84" w:rsidRDefault="00F67684"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.2.3. Граждане имеют право в соответствии с законодательством свободно пребывать в садах, парках, скверах, посещать мемориальные комплексы и другие территории, занятые зелёными насаждениями,</w:t>
      </w:r>
      <w:r w:rsidR="00EE2150" w:rsidRPr="00907C84">
        <w:rPr>
          <w:rFonts w:ascii="Times New Roman" w:hAnsi="Times New Roman"/>
          <w:color w:val="000000" w:themeColor="text1"/>
          <w:sz w:val="28"/>
          <w:szCs w:val="28"/>
          <w:lang w:eastAsia="en-US"/>
        </w:rPr>
        <w:t xml:space="preserve"> </w:t>
      </w:r>
      <w:r w:rsidR="00EE2150"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 xml:space="preserve">для удовлетворения своих культурно-оздоровительных и эстетических потребностей. Использование населением муниципального образования отдельных участков озеленённых территорий специального назначения </w:t>
      </w:r>
      <w:r w:rsidR="00A80E44"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и ограниченного пользования может быть частично или полностью ограниченно в соответствии с действующим законодательством</w:t>
      </w:r>
      <w:r w:rsidR="00306A8E" w:rsidRPr="00907C84">
        <w:rPr>
          <w:rFonts w:ascii="Times New Roman" w:hAnsi="Times New Roman"/>
          <w:color w:val="000000" w:themeColor="text1"/>
          <w:sz w:val="28"/>
          <w:szCs w:val="28"/>
          <w:lang w:eastAsia="en-US"/>
        </w:rPr>
        <w:t xml:space="preserve"> Российской Федерации</w:t>
      </w:r>
      <w:r w:rsidR="00AF1FF9" w:rsidRPr="00907C84">
        <w:rPr>
          <w:rFonts w:ascii="Times New Roman" w:hAnsi="Times New Roman"/>
          <w:color w:val="000000" w:themeColor="text1"/>
          <w:sz w:val="28"/>
          <w:szCs w:val="28"/>
          <w:lang w:eastAsia="en-US"/>
        </w:rPr>
        <w:t>.</w:t>
      </w:r>
    </w:p>
    <w:p w14:paraId="14E7C097" w14:textId="77777777" w:rsidR="00B15B28" w:rsidRPr="00907C84" w:rsidRDefault="00B15B28"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60601C" w:rsidRPr="00907C84">
        <w:rPr>
          <w:rFonts w:ascii="Times New Roman" w:hAnsi="Times New Roman"/>
          <w:color w:val="000000" w:themeColor="text1"/>
          <w:sz w:val="28"/>
          <w:szCs w:val="28"/>
          <w:lang w:eastAsia="en-US"/>
        </w:rPr>
        <w:t>2.</w:t>
      </w:r>
      <w:r w:rsidRPr="00907C84">
        <w:rPr>
          <w:rFonts w:ascii="Times New Roman" w:hAnsi="Times New Roman"/>
          <w:color w:val="000000" w:themeColor="text1"/>
          <w:sz w:val="28"/>
          <w:szCs w:val="28"/>
          <w:lang w:eastAsia="en-US"/>
        </w:rPr>
        <w:t>4. В рамках мероприятий по содержанию озелен</w:t>
      </w:r>
      <w:r w:rsidR="0060601C"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территорий:</w:t>
      </w:r>
    </w:p>
    <w:p w14:paraId="19D42FD5" w14:textId="77777777" w:rsidR="00B15B28" w:rsidRPr="00907C84" w:rsidRDefault="0060601C"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B15B28" w:rsidRPr="00907C84">
        <w:rPr>
          <w:rFonts w:ascii="Times New Roman" w:hAnsi="Times New Roman"/>
          <w:color w:val="000000" w:themeColor="text1"/>
          <w:sz w:val="28"/>
          <w:szCs w:val="28"/>
          <w:lang w:eastAsia="en-US"/>
        </w:rPr>
        <w:t xml:space="preserve"> своевременно осуществля</w:t>
      </w:r>
      <w:r w:rsidR="00207D2F" w:rsidRPr="00907C84">
        <w:rPr>
          <w:rFonts w:ascii="Times New Roman" w:hAnsi="Times New Roman"/>
          <w:color w:val="000000" w:themeColor="text1"/>
          <w:sz w:val="28"/>
          <w:szCs w:val="28"/>
          <w:lang w:eastAsia="en-US"/>
        </w:rPr>
        <w:t>ется</w:t>
      </w:r>
      <w:r w:rsidR="00B15B28" w:rsidRPr="00907C84">
        <w:rPr>
          <w:rFonts w:ascii="Times New Roman" w:hAnsi="Times New Roman"/>
          <w:color w:val="000000" w:themeColor="text1"/>
          <w:sz w:val="28"/>
          <w:szCs w:val="28"/>
          <w:lang w:eastAsia="en-US"/>
        </w:rPr>
        <w:t xml:space="preserve"> проведение всех необходимых агротехнических мероприятий (полив, рыхление, обрезка, сушка, борьба </w:t>
      </w:r>
      <w:r w:rsidRPr="00907C84">
        <w:rPr>
          <w:rFonts w:ascii="Times New Roman" w:hAnsi="Times New Roman"/>
          <w:color w:val="000000" w:themeColor="text1"/>
          <w:sz w:val="28"/>
          <w:szCs w:val="28"/>
          <w:lang w:eastAsia="en-US"/>
        </w:rPr>
        <w:br/>
      </w:r>
      <w:r w:rsidR="00B15B28" w:rsidRPr="00907C84">
        <w:rPr>
          <w:rFonts w:ascii="Times New Roman" w:hAnsi="Times New Roman"/>
          <w:color w:val="000000" w:themeColor="text1"/>
          <w:sz w:val="28"/>
          <w:szCs w:val="28"/>
          <w:lang w:eastAsia="en-US"/>
        </w:rPr>
        <w:t>с вредителями и болезнями растений, скашивание травы);</w:t>
      </w:r>
    </w:p>
    <w:p w14:paraId="7C3BC316" w14:textId="77777777" w:rsidR="00B15B28" w:rsidRPr="00907C84" w:rsidRDefault="0060601C"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B15B28" w:rsidRPr="00907C84">
        <w:rPr>
          <w:rFonts w:ascii="Times New Roman" w:hAnsi="Times New Roman"/>
          <w:color w:val="000000" w:themeColor="text1"/>
          <w:sz w:val="28"/>
          <w:szCs w:val="28"/>
          <w:lang w:eastAsia="en-US"/>
        </w:rPr>
        <w:t xml:space="preserve"> осуществл</w:t>
      </w:r>
      <w:r w:rsidR="00207D2F" w:rsidRPr="00907C84">
        <w:rPr>
          <w:rFonts w:ascii="Times New Roman" w:hAnsi="Times New Roman"/>
          <w:color w:val="000000" w:themeColor="text1"/>
          <w:sz w:val="28"/>
          <w:szCs w:val="28"/>
          <w:lang w:eastAsia="en-US"/>
        </w:rPr>
        <w:t>яются</w:t>
      </w:r>
      <w:r w:rsidR="00B15B28" w:rsidRPr="00907C84">
        <w:rPr>
          <w:rFonts w:ascii="Times New Roman" w:hAnsi="Times New Roman"/>
          <w:color w:val="000000" w:themeColor="text1"/>
          <w:sz w:val="28"/>
          <w:szCs w:val="28"/>
          <w:lang w:eastAsia="en-US"/>
        </w:rPr>
        <w:t xml:space="preserve"> обрезк</w:t>
      </w:r>
      <w:r w:rsidR="00207D2F" w:rsidRPr="00907C84">
        <w:rPr>
          <w:rFonts w:ascii="Times New Roman" w:hAnsi="Times New Roman"/>
          <w:color w:val="000000" w:themeColor="text1"/>
          <w:sz w:val="28"/>
          <w:szCs w:val="28"/>
          <w:lang w:eastAsia="en-US"/>
        </w:rPr>
        <w:t>а</w:t>
      </w:r>
      <w:r w:rsidR="00B15B28" w:rsidRPr="00907C84">
        <w:rPr>
          <w:rFonts w:ascii="Times New Roman" w:hAnsi="Times New Roman"/>
          <w:color w:val="000000" w:themeColor="text1"/>
          <w:sz w:val="28"/>
          <w:szCs w:val="28"/>
          <w:lang w:eastAsia="en-US"/>
        </w:rPr>
        <w:t xml:space="preserve"> и вырубк</w:t>
      </w:r>
      <w:r w:rsidR="00207D2F" w:rsidRPr="00907C84">
        <w:rPr>
          <w:rFonts w:ascii="Times New Roman" w:hAnsi="Times New Roman"/>
          <w:color w:val="000000" w:themeColor="text1"/>
          <w:sz w:val="28"/>
          <w:szCs w:val="28"/>
          <w:lang w:eastAsia="en-US"/>
        </w:rPr>
        <w:t>а</w:t>
      </w:r>
      <w:r w:rsidR="00B15B28" w:rsidRPr="00907C84">
        <w:rPr>
          <w:rFonts w:ascii="Times New Roman" w:hAnsi="Times New Roman"/>
          <w:color w:val="000000" w:themeColor="text1"/>
          <w:sz w:val="28"/>
          <w:szCs w:val="28"/>
          <w:lang w:eastAsia="en-US"/>
        </w:rPr>
        <w:t xml:space="preserve"> сухостоя и аварийных деревьев, вырезк</w:t>
      </w:r>
      <w:r w:rsidR="00207D2F" w:rsidRPr="00907C84">
        <w:rPr>
          <w:rFonts w:ascii="Times New Roman" w:hAnsi="Times New Roman"/>
          <w:color w:val="000000" w:themeColor="text1"/>
          <w:sz w:val="28"/>
          <w:szCs w:val="28"/>
          <w:lang w:eastAsia="en-US"/>
        </w:rPr>
        <w:t>а</w:t>
      </w:r>
      <w:r w:rsidR="00B15B28" w:rsidRPr="00907C84">
        <w:rPr>
          <w:rFonts w:ascii="Times New Roman" w:hAnsi="Times New Roman"/>
          <w:color w:val="000000" w:themeColor="text1"/>
          <w:sz w:val="28"/>
          <w:szCs w:val="28"/>
          <w:lang w:eastAsia="en-US"/>
        </w:rPr>
        <w:t xml:space="preserve"> сухих и поломанных сучьев и вырезк</w:t>
      </w:r>
      <w:r w:rsidR="00207D2F" w:rsidRPr="00907C84">
        <w:rPr>
          <w:rFonts w:ascii="Times New Roman" w:hAnsi="Times New Roman"/>
          <w:color w:val="000000" w:themeColor="text1"/>
          <w:sz w:val="28"/>
          <w:szCs w:val="28"/>
          <w:lang w:eastAsia="en-US"/>
        </w:rPr>
        <w:t>а</w:t>
      </w:r>
      <w:r w:rsidR="00B15B28" w:rsidRPr="00907C84">
        <w:rPr>
          <w:rFonts w:ascii="Times New Roman" w:hAnsi="Times New Roman"/>
          <w:color w:val="000000" w:themeColor="text1"/>
          <w:sz w:val="28"/>
          <w:szCs w:val="28"/>
          <w:lang w:eastAsia="en-US"/>
        </w:rPr>
        <w:t xml:space="preserve"> веток, ограничивающих видимость технических средств регулирования дорожного движения;</w:t>
      </w:r>
    </w:p>
    <w:p w14:paraId="1BB8127D" w14:textId="335BB083" w:rsidR="00B15B28" w:rsidRPr="00907C84" w:rsidRDefault="0060601C"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B15B28" w:rsidRPr="00907C84">
        <w:rPr>
          <w:rFonts w:ascii="Times New Roman" w:hAnsi="Times New Roman"/>
          <w:color w:val="000000" w:themeColor="text1"/>
          <w:sz w:val="28"/>
          <w:szCs w:val="28"/>
          <w:lang w:eastAsia="en-US"/>
        </w:rPr>
        <w:t xml:space="preserve"> принима</w:t>
      </w:r>
      <w:r w:rsidR="00F614BD" w:rsidRPr="00907C84">
        <w:rPr>
          <w:rFonts w:ascii="Times New Roman" w:hAnsi="Times New Roman"/>
          <w:color w:val="000000" w:themeColor="text1"/>
          <w:sz w:val="28"/>
          <w:szCs w:val="28"/>
          <w:lang w:eastAsia="en-US"/>
        </w:rPr>
        <w:t>ю</w:t>
      </w:r>
      <w:r w:rsidR="00B15B28" w:rsidRPr="00907C84">
        <w:rPr>
          <w:rFonts w:ascii="Times New Roman" w:hAnsi="Times New Roman"/>
          <w:color w:val="000000" w:themeColor="text1"/>
          <w:sz w:val="28"/>
          <w:szCs w:val="28"/>
          <w:lang w:eastAsia="en-US"/>
        </w:rPr>
        <w:t>т</w:t>
      </w:r>
      <w:r w:rsidR="00F614BD" w:rsidRPr="00907C84">
        <w:rPr>
          <w:rFonts w:ascii="Times New Roman" w:hAnsi="Times New Roman"/>
          <w:color w:val="000000" w:themeColor="text1"/>
          <w:sz w:val="28"/>
          <w:szCs w:val="28"/>
          <w:lang w:eastAsia="en-US"/>
        </w:rPr>
        <w:t>ся</w:t>
      </w:r>
      <w:r w:rsidR="00B15B28" w:rsidRPr="00907C84">
        <w:rPr>
          <w:rFonts w:ascii="Times New Roman" w:hAnsi="Times New Roman"/>
          <w:color w:val="000000" w:themeColor="text1"/>
          <w:sz w:val="28"/>
          <w:szCs w:val="28"/>
          <w:lang w:eastAsia="en-US"/>
        </w:rPr>
        <w:t xml:space="preserve"> меры в случаях массового появления вредителей </w:t>
      </w:r>
      <w:r w:rsidRPr="00907C84">
        <w:rPr>
          <w:rFonts w:ascii="Times New Roman" w:hAnsi="Times New Roman"/>
          <w:color w:val="000000" w:themeColor="text1"/>
          <w:sz w:val="28"/>
          <w:szCs w:val="28"/>
          <w:lang w:eastAsia="en-US"/>
        </w:rPr>
        <w:br/>
      </w:r>
      <w:r w:rsidR="00B15B28" w:rsidRPr="00907C84">
        <w:rPr>
          <w:rFonts w:ascii="Times New Roman" w:hAnsi="Times New Roman"/>
          <w:color w:val="000000" w:themeColor="text1"/>
          <w:sz w:val="28"/>
          <w:szCs w:val="28"/>
          <w:lang w:eastAsia="en-US"/>
        </w:rPr>
        <w:t>и болезней, производит</w:t>
      </w:r>
      <w:r w:rsidR="00F614BD" w:rsidRPr="00907C84">
        <w:rPr>
          <w:rFonts w:ascii="Times New Roman" w:hAnsi="Times New Roman"/>
          <w:color w:val="000000" w:themeColor="text1"/>
          <w:sz w:val="28"/>
          <w:szCs w:val="28"/>
          <w:lang w:eastAsia="en-US"/>
        </w:rPr>
        <w:t>ся</w:t>
      </w:r>
      <w:r w:rsidR="00B15B28" w:rsidRPr="00907C84">
        <w:rPr>
          <w:rFonts w:ascii="Times New Roman" w:hAnsi="Times New Roman"/>
          <w:color w:val="000000" w:themeColor="text1"/>
          <w:sz w:val="28"/>
          <w:szCs w:val="28"/>
          <w:lang w:eastAsia="en-US"/>
        </w:rPr>
        <w:t xml:space="preserve"> замазк</w:t>
      </w:r>
      <w:r w:rsidR="00F614BD" w:rsidRPr="00907C84">
        <w:rPr>
          <w:rFonts w:ascii="Times New Roman" w:hAnsi="Times New Roman"/>
          <w:color w:val="000000" w:themeColor="text1"/>
          <w:sz w:val="28"/>
          <w:szCs w:val="28"/>
          <w:lang w:eastAsia="en-US"/>
        </w:rPr>
        <w:t>а</w:t>
      </w:r>
      <w:r w:rsidR="00B15B28" w:rsidRPr="00907C84">
        <w:rPr>
          <w:rFonts w:ascii="Times New Roman" w:hAnsi="Times New Roman"/>
          <w:color w:val="000000" w:themeColor="text1"/>
          <w:sz w:val="28"/>
          <w:szCs w:val="28"/>
          <w:lang w:eastAsia="en-US"/>
        </w:rPr>
        <w:t xml:space="preserve"> ран и дупел на деревьях;</w:t>
      </w:r>
    </w:p>
    <w:p w14:paraId="7FAA03AC" w14:textId="156B6D3C" w:rsidR="00B15B28" w:rsidRPr="00907C84" w:rsidRDefault="0060601C"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B15B28" w:rsidRPr="00907C84">
        <w:rPr>
          <w:rFonts w:ascii="Times New Roman" w:hAnsi="Times New Roman"/>
          <w:color w:val="000000" w:themeColor="text1"/>
          <w:sz w:val="28"/>
          <w:szCs w:val="28"/>
          <w:lang w:eastAsia="en-US"/>
        </w:rPr>
        <w:t xml:space="preserve"> производит</w:t>
      </w:r>
      <w:r w:rsidR="00D35534" w:rsidRPr="00907C84">
        <w:rPr>
          <w:rFonts w:ascii="Times New Roman" w:hAnsi="Times New Roman"/>
          <w:color w:val="000000" w:themeColor="text1"/>
          <w:sz w:val="28"/>
          <w:szCs w:val="28"/>
          <w:lang w:eastAsia="en-US"/>
        </w:rPr>
        <w:t>ся</w:t>
      </w:r>
      <w:r w:rsidR="00B15B28" w:rsidRPr="00907C84">
        <w:rPr>
          <w:rFonts w:ascii="Times New Roman" w:hAnsi="Times New Roman"/>
          <w:color w:val="000000" w:themeColor="text1"/>
          <w:sz w:val="28"/>
          <w:szCs w:val="28"/>
          <w:lang w:eastAsia="en-US"/>
        </w:rPr>
        <w:t xml:space="preserve"> комплексный уход за газонами, систематический покос газонов и иной </w:t>
      </w:r>
      <w:bookmarkStart w:id="94" w:name="_Hlk104823038"/>
      <w:r w:rsidR="00B15B28" w:rsidRPr="00907C84">
        <w:rPr>
          <w:rFonts w:ascii="Times New Roman" w:hAnsi="Times New Roman"/>
          <w:color w:val="000000" w:themeColor="text1"/>
          <w:sz w:val="28"/>
          <w:szCs w:val="28"/>
          <w:lang w:eastAsia="en-US"/>
        </w:rPr>
        <w:t>травянистой растительности</w:t>
      </w:r>
      <w:bookmarkEnd w:id="94"/>
      <w:r w:rsidR="00B15B28" w:rsidRPr="00907C84">
        <w:rPr>
          <w:rFonts w:ascii="Times New Roman" w:hAnsi="Times New Roman"/>
          <w:color w:val="000000" w:themeColor="text1"/>
          <w:sz w:val="28"/>
          <w:szCs w:val="28"/>
          <w:lang w:eastAsia="en-US"/>
        </w:rPr>
        <w:t>;</w:t>
      </w:r>
    </w:p>
    <w:p w14:paraId="385BDB84" w14:textId="7DCE828D" w:rsidR="00B15B28" w:rsidRPr="00907C84" w:rsidRDefault="0060601C"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5)</w:t>
      </w:r>
      <w:r w:rsidR="00B15B28" w:rsidRPr="00907C84">
        <w:rPr>
          <w:rFonts w:ascii="Times New Roman" w:hAnsi="Times New Roman"/>
          <w:color w:val="000000" w:themeColor="text1"/>
          <w:sz w:val="28"/>
          <w:szCs w:val="28"/>
          <w:lang w:eastAsia="en-US"/>
        </w:rPr>
        <w:t xml:space="preserve"> проводит</w:t>
      </w:r>
      <w:r w:rsidR="0015714C" w:rsidRPr="00907C84">
        <w:rPr>
          <w:rFonts w:ascii="Times New Roman" w:hAnsi="Times New Roman"/>
          <w:color w:val="000000" w:themeColor="text1"/>
          <w:sz w:val="28"/>
          <w:szCs w:val="28"/>
          <w:lang w:eastAsia="en-US"/>
        </w:rPr>
        <w:t>ся</w:t>
      </w:r>
      <w:r w:rsidR="00B15B28" w:rsidRPr="00907C84">
        <w:rPr>
          <w:rFonts w:ascii="Times New Roman" w:hAnsi="Times New Roman"/>
          <w:color w:val="000000" w:themeColor="text1"/>
          <w:sz w:val="28"/>
          <w:szCs w:val="28"/>
          <w:lang w:eastAsia="en-US"/>
        </w:rPr>
        <w:t xml:space="preserve"> своевременный ремонт ограждений зел</w:t>
      </w:r>
      <w:r w:rsidRPr="00907C84">
        <w:rPr>
          <w:rFonts w:ascii="Times New Roman" w:hAnsi="Times New Roman"/>
          <w:color w:val="000000" w:themeColor="text1"/>
          <w:sz w:val="28"/>
          <w:szCs w:val="28"/>
          <w:lang w:eastAsia="en-US"/>
        </w:rPr>
        <w:t>ё</w:t>
      </w:r>
      <w:r w:rsidR="00B15B28" w:rsidRPr="00907C84">
        <w:rPr>
          <w:rFonts w:ascii="Times New Roman" w:hAnsi="Times New Roman"/>
          <w:color w:val="000000" w:themeColor="text1"/>
          <w:sz w:val="28"/>
          <w:szCs w:val="28"/>
          <w:lang w:eastAsia="en-US"/>
        </w:rPr>
        <w:t>ных насаждений.</w:t>
      </w:r>
    </w:p>
    <w:p w14:paraId="37011E83" w14:textId="77777777" w:rsidR="00B15B28" w:rsidRPr="00907C84" w:rsidRDefault="00B15B28"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60601C" w:rsidRPr="00907C84">
        <w:rPr>
          <w:rFonts w:ascii="Times New Roman" w:hAnsi="Times New Roman"/>
          <w:color w:val="000000" w:themeColor="text1"/>
          <w:sz w:val="28"/>
          <w:szCs w:val="28"/>
          <w:lang w:eastAsia="en-US"/>
        </w:rPr>
        <w:t>2.</w:t>
      </w:r>
      <w:r w:rsidRPr="00907C84">
        <w:rPr>
          <w:rFonts w:ascii="Times New Roman" w:hAnsi="Times New Roman"/>
          <w:color w:val="000000" w:themeColor="text1"/>
          <w:sz w:val="28"/>
          <w:szCs w:val="28"/>
          <w:lang w:eastAsia="en-US"/>
        </w:rPr>
        <w:t>5. Луговые газоны в парках и лесопарках, созданные на базе естественной луговой высокотравной многовидовой растительности,</w:t>
      </w:r>
      <w:r w:rsidR="00CC4F82"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оставля</w:t>
      </w:r>
      <w:r w:rsidR="00CC4F82"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в виде цветущего разнотравья, вдоль объектов пешеходных коммуникаций и по периметру площадок производит</w:t>
      </w:r>
      <w:r w:rsidR="00243F2F"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покос травы.</w:t>
      </w:r>
    </w:p>
    <w:p w14:paraId="40FC4CF9" w14:textId="3E8B8470" w:rsidR="00B15B28" w:rsidRPr="00907C84" w:rsidRDefault="00B15B28"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CB7A97" w:rsidRPr="00907C84">
        <w:rPr>
          <w:rFonts w:ascii="Times New Roman" w:hAnsi="Times New Roman"/>
          <w:color w:val="000000" w:themeColor="text1"/>
          <w:sz w:val="28"/>
          <w:szCs w:val="28"/>
          <w:lang w:eastAsia="en-US"/>
        </w:rPr>
        <w:t>2.</w:t>
      </w:r>
      <w:r w:rsidRPr="00907C84">
        <w:rPr>
          <w:rFonts w:ascii="Times New Roman" w:hAnsi="Times New Roman"/>
          <w:color w:val="000000" w:themeColor="text1"/>
          <w:sz w:val="28"/>
          <w:szCs w:val="28"/>
          <w:lang w:eastAsia="en-US"/>
        </w:rPr>
        <w:t>6. На газонах парков и лесопарков, в массивах и группах, удал</w:t>
      </w:r>
      <w:r w:rsidR="0060381F"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нных от дорог, </w:t>
      </w:r>
      <w:r w:rsidR="0086059D" w:rsidRPr="00907C84">
        <w:rPr>
          <w:rFonts w:ascii="Times New Roman" w:hAnsi="Times New Roman"/>
          <w:color w:val="000000" w:themeColor="text1"/>
          <w:sz w:val="28"/>
          <w:szCs w:val="28"/>
          <w:lang w:eastAsia="en-US"/>
        </w:rPr>
        <w:t xml:space="preserve">опавшая листва </w:t>
      </w:r>
      <w:r w:rsidRPr="00907C84">
        <w:rPr>
          <w:rFonts w:ascii="Times New Roman" w:hAnsi="Times New Roman"/>
          <w:color w:val="000000" w:themeColor="text1"/>
          <w:sz w:val="28"/>
          <w:szCs w:val="28"/>
          <w:lang w:eastAsia="en-US"/>
        </w:rPr>
        <w:t>не сгреба</w:t>
      </w:r>
      <w:r w:rsidR="0086059D"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т</w:t>
      </w:r>
      <w:r w:rsidR="0086059D"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 xml:space="preserve"> во избежание выноса органики</w:t>
      </w:r>
      <w:r w:rsidR="00D0203A"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 xml:space="preserve"> и обеднения почв. Сжигание травы и опавшей листвы не </w:t>
      </w:r>
      <w:r w:rsidR="00C25976" w:rsidRPr="00907C84">
        <w:rPr>
          <w:rFonts w:ascii="Times New Roman" w:hAnsi="Times New Roman"/>
          <w:color w:val="000000" w:themeColor="text1"/>
          <w:sz w:val="28"/>
          <w:szCs w:val="28"/>
          <w:lang w:eastAsia="en-US"/>
        </w:rPr>
        <w:t>допускается</w:t>
      </w:r>
      <w:r w:rsidRPr="00907C84">
        <w:rPr>
          <w:rFonts w:ascii="Times New Roman" w:hAnsi="Times New Roman"/>
          <w:color w:val="000000" w:themeColor="text1"/>
          <w:sz w:val="28"/>
          <w:szCs w:val="28"/>
          <w:lang w:eastAsia="en-US"/>
        </w:rPr>
        <w:t>.</w:t>
      </w:r>
    </w:p>
    <w:p w14:paraId="46C4DD41" w14:textId="4259B2F7" w:rsidR="001A2016" w:rsidRPr="00907C84" w:rsidRDefault="00B15B28"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440862">
        <w:rPr>
          <w:rFonts w:ascii="Times New Roman" w:hAnsi="Times New Roman"/>
          <w:color w:val="000000" w:themeColor="text1"/>
          <w:sz w:val="28"/>
          <w:szCs w:val="28"/>
          <w:lang w:eastAsia="en-US"/>
        </w:rPr>
        <w:t>10.</w:t>
      </w:r>
      <w:r w:rsidR="00C25976" w:rsidRPr="00440862">
        <w:rPr>
          <w:rFonts w:ascii="Times New Roman" w:hAnsi="Times New Roman"/>
          <w:color w:val="000000" w:themeColor="text1"/>
          <w:sz w:val="28"/>
          <w:szCs w:val="28"/>
          <w:lang w:eastAsia="en-US"/>
        </w:rPr>
        <w:t>2.</w:t>
      </w:r>
      <w:r w:rsidRPr="00440862">
        <w:rPr>
          <w:rFonts w:ascii="Times New Roman" w:hAnsi="Times New Roman"/>
          <w:color w:val="000000" w:themeColor="text1"/>
          <w:sz w:val="28"/>
          <w:szCs w:val="28"/>
          <w:lang w:eastAsia="en-US"/>
        </w:rPr>
        <w:t xml:space="preserve">7. Подсев газонных трав на газонах производится </w:t>
      </w:r>
      <w:r w:rsidR="00440862" w:rsidRPr="00440862">
        <w:rPr>
          <w:rFonts w:ascii="Times New Roman" w:hAnsi="Times New Roman"/>
          <w:color w:val="000000" w:themeColor="text1"/>
          <w:sz w:val="28"/>
          <w:szCs w:val="28"/>
          <w:lang w:eastAsia="en-US"/>
        </w:rPr>
        <w:t>с ранней весны до начала осени</w:t>
      </w:r>
      <w:r w:rsidRPr="00440862">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w:t>
      </w:r>
    </w:p>
    <w:p w14:paraId="0F5BD462" w14:textId="074054FE" w:rsidR="008A398C" w:rsidRPr="00907C84" w:rsidRDefault="001A2016" w:rsidP="00440862">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 </w:t>
      </w:r>
      <w:r w:rsidR="006B4621" w:rsidRPr="00907C84">
        <w:rPr>
          <w:rFonts w:ascii="Times New Roman" w:hAnsi="Times New Roman"/>
          <w:color w:val="000000" w:themeColor="text1"/>
          <w:sz w:val="28"/>
          <w:szCs w:val="28"/>
          <w:lang w:eastAsia="en-US"/>
        </w:rPr>
        <w:t xml:space="preserve">При </w:t>
      </w:r>
      <w:r w:rsidR="008A398C" w:rsidRPr="00907C84">
        <w:rPr>
          <w:rFonts w:ascii="Times New Roman" w:hAnsi="Times New Roman"/>
          <w:color w:val="000000" w:themeColor="text1"/>
          <w:sz w:val="28"/>
          <w:szCs w:val="28"/>
          <w:lang w:eastAsia="en-US"/>
        </w:rPr>
        <w:t xml:space="preserve">подсеве </w:t>
      </w:r>
      <w:r w:rsidR="00B15B28" w:rsidRPr="00907C84">
        <w:rPr>
          <w:rFonts w:ascii="Times New Roman" w:hAnsi="Times New Roman"/>
          <w:color w:val="000000" w:themeColor="text1"/>
          <w:sz w:val="28"/>
          <w:szCs w:val="28"/>
          <w:lang w:eastAsia="en-US"/>
        </w:rPr>
        <w:t>использ</w:t>
      </w:r>
      <w:r w:rsidR="008A398C" w:rsidRPr="00907C84">
        <w:rPr>
          <w:rFonts w:ascii="Times New Roman" w:hAnsi="Times New Roman"/>
          <w:color w:val="000000" w:themeColor="text1"/>
          <w:sz w:val="28"/>
          <w:szCs w:val="28"/>
          <w:lang w:eastAsia="en-US"/>
        </w:rPr>
        <w:t>уются</w:t>
      </w:r>
      <w:r w:rsidR="00B15B28" w:rsidRPr="00907C84">
        <w:rPr>
          <w:rFonts w:ascii="Times New Roman" w:hAnsi="Times New Roman"/>
          <w:color w:val="000000" w:themeColor="text1"/>
          <w:sz w:val="28"/>
          <w:szCs w:val="28"/>
          <w:lang w:eastAsia="en-US"/>
        </w:rPr>
        <w:t xml:space="preserve"> устойчивые к вытаптыванию сорта трав. Полив газонов и цветников производит</w:t>
      </w:r>
      <w:r w:rsidR="00894A1C" w:rsidRPr="00907C84">
        <w:rPr>
          <w:rFonts w:ascii="Times New Roman" w:hAnsi="Times New Roman"/>
          <w:color w:val="000000" w:themeColor="text1"/>
          <w:sz w:val="28"/>
          <w:szCs w:val="28"/>
          <w:lang w:eastAsia="en-US"/>
        </w:rPr>
        <w:t>ся</w:t>
      </w:r>
      <w:r w:rsidR="00B15B28" w:rsidRPr="00907C84">
        <w:rPr>
          <w:rFonts w:ascii="Times New Roman" w:hAnsi="Times New Roman"/>
          <w:color w:val="000000" w:themeColor="text1"/>
          <w:sz w:val="28"/>
          <w:szCs w:val="28"/>
          <w:lang w:eastAsia="en-US"/>
        </w:rPr>
        <w:t xml:space="preserve"> в утреннее или вечернее время</w:t>
      </w:r>
      <w:r w:rsidR="008A398C" w:rsidRPr="00907C84">
        <w:rPr>
          <w:rFonts w:ascii="Times New Roman" w:hAnsi="Times New Roman"/>
          <w:color w:val="000000" w:themeColor="text1"/>
          <w:sz w:val="28"/>
          <w:szCs w:val="28"/>
          <w:lang w:eastAsia="en-US"/>
        </w:rPr>
        <w:t>.</w:t>
      </w:r>
    </w:p>
    <w:p w14:paraId="6DE65616" w14:textId="77777777" w:rsidR="00B15B28" w:rsidRPr="00907C84" w:rsidRDefault="00B15B28"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C25976" w:rsidRPr="00907C84">
        <w:rPr>
          <w:rFonts w:ascii="Times New Roman" w:hAnsi="Times New Roman"/>
          <w:color w:val="000000" w:themeColor="text1"/>
          <w:sz w:val="28"/>
          <w:szCs w:val="28"/>
          <w:lang w:eastAsia="en-US"/>
        </w:rPr>
        <w:t>2.</w:t>
      </w:r>
      <w:r w:rsidRPr="00907C84">
        <w:rPr>
          <w:rFonts w:ascii="Times New Roman" w:hAnsi="Times New Roman"/>
          <w:color w:val="000000" w:themeColor="text1"/>
          <w:sz w:val="28"/>
          <w:szCs w:val="28"/>
          <w:lang w:eastAsia="en-US"/>
        </w:rPr>
        <w:t xml:space="preserve">8. Погибшие и потерявшие декоративный вид цветы в цветниках </w:t>
      </w:r>
      <w:r w:rsidR="00C2597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вазонах удаля</w:t>
      </w:r>
      <w:r w:rsidR="005C48CE"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сразу с одновременной подсадкой новых растений либо иным декоративным оформлением.</w:t>
      </w:r>
    </w:p>
    <w:p w14:paraId="38818B65" w14:textId="10DFA856" w:rsidR="00B15B28" w:rsidRPr="00907C84" w:rsidRDefault="00B15B28" w:rsidP="00B15B28">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C74218" w:rsidRPr="00907C84">
        <w:rPr>
          <w:rFonts w:ascii="Times New Roman" w:hAnsi="Times New Roman"/>
          <w:color w:val="000000" w:themeColor="text1"/>
          <w:sz w:val="28"/>
          <w:szCs w:val="28"/>
          <w:lang w:eastAsia="en-US"/>
        </w:rPr>
        <w:t>2.</w:t>
      </w:r>
      <w:r w:rsidRPr="00907C84">
        <w:rPr>
          <w:rFonts w:ascii="Times New Roman" w:hAnsi="Times New Roman"/>
          <w:color w:val="000000" w:themeColor="text1"/>
          <w:sz w:val="28"/>
          <w:szCs w:val="28"/>
          <w:lang w:eastAsia="en-US"/>
        </w:rPr>
        <w:t xml:space="preserve">9. </w:t>
      </w:r>
      <w:r w:rsidR="00BC2034" w:rsidRPr="00907C84">
        <w:rPr>
          <w:rFonts w:ascii="Times New Roman" w:hAnsi="Times New Roman"/>
          <w:color w:val="000000" w:themeColor="text1"/>
          <w:sz w:val="28"/>
          <w:szCs w:val="28"/>
          <w:lang w:eastAsia="en-US"/>
        </w:rPr>
        <w:t xml:space="preserve">Администрацией муниципального </w:t>
      </w:r>
      <w:r w:rsidR="009F78AF" w:rsidRPr="00907C84">
        <w:rPr>
          <w:rFonts w:ascii="Times New Roman" w:hAnsi="Times New Roman"/>
          <w:color w:val="000000" w:themeColor="text1"/>
          <w:sz w:val="28"/>
          <w:szCs w:val="28"/>
          <w:lang w:eastAsia="en-US"/>
        </w:rPr>
        <w:t>образования</w:t>
      </w:r>
      <w:r w:rsidR="00AB4182" w:rsidRPr="00907C84">
        <w:rPr>
          <w:rFonts w:ascii="Times New Roman" w:hAnsi="Times New Roman"/>
          <w:color w:val="000000" w:themeColor="text1"/>
          <w:sz w:val="28"/>
          <w:szCs w:val="28"/>
          <w:lang w:eastAsia="en-US"/>
        </w:rPr>
        <w:t xml:space="preserve"> </w:t>
      </w:r>
      <w:r w:rsidR="00BC2034" w:rsidRPr="00907C84">
        <w:rPr>
          <w:rFonts w:ascii="Times New Roman" w:hAnsi="Times New Roman"/>
          <w:color w:val="000000" w:themeColor="text1"/>
          <w:sz w:val="28"/>
          <w:szCs w:val="28"/>
          <w:lang w:eastAsia="en-US"/>
        </w:rPr>
        <w:t>организуются мероприятия по</w:t>
      </w:r>
      <w:r w:rsidRPr="00907C84">
        <w:rPr>
          <w:rFonts w:ascii="Times New Roman" w:hAnsi="Times New Roman"/>
          <w:color w:val="000000" w:themeColor="text1"/>
          <w:sz w:val="28"/>
          <w:szCs w:val="28"/>
          <w:lang w:eastAsia="en-US"/>
        </w:rPr>
        <w:t xml:space="preserve"> борьб</w:t>
      </w:r>
      <w:r w:rsidR="00BC2034" w:rsidRPr="00907C84">
        <w:rPr>
          <w:rFonts w:ascii="Times New Roman" w:hAnsi="Times New Roman"/>
          <w:color w:val="000000" w:themeColor="text1"/>
          <w:sz w:val="28"/>
          <w:szCs w:val="28"/>
          <w:lang w:eastAsia="en-US"/>
        </w:rPr>
        <w:t>е</w:t>
      </w:r>
      <w:r w:rsidR="00AA2FCE"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с вредными и ядовитыми самосевными растениями.</w:t>
      </w:r>
    </w:p>
    <w:p w14:paraId="5CCD6FD7" w14:textId="77777777" w:rsidR="00AF1FF9" w:rsidRPr="00907C84" w:rsidRDefault="00AF1FF9" w:rsidP="00AF1FF9">
      <w:pPr>
        <w:autoSpaceDE w:val="0"/>
        <w:autoSpaceDN w:val="0"/>
        <w:adjustRightInd w:val="0"/>
        <w:spacing w:after="0" w:line="240" w:lineRule="auto"/>
        <w:rPr>
          <w:rFonts w:ascii="Times New Roman" w:hAnsi="Times New Roman"/>
          <w:color w:val="000000" w:themeColor="text1"/>
          <w:sz w:val="28"/>
          <w:szCs w:val="28"/>
          <w:lang w:eastAsia="en-US"/>
        </w:rPr>
      </w:pPr>
    </w:p>
    <w:p w14:paraId="50487641" w14:textId="77777777" w:rsidR="00AF1FF9" w:rsidRPr="00907C84" w:rsidRDefault="004C49B6" w:rsidP="004C49B6">
      <w:pPr>
        <w:autoSpaceDE w:val="0"/>
        <w:autoSpaceDN w:val="0"/>
        <w:adjustRightInd w:val="0"/>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10</w:t>
      </w:r>
      <w:r w:rsidR="00AF1FF9" w:rsidRPr="00907C84">
        <w:rPr>
          <w:rFonts w:ascii="Times New Roman" w:hAnsi="Times New Roman"/>
          <w:b/>
          <w:color w:val="000000" w:themeColor="text1"/>
          <w:sz w:val="28"/>
          <w:szCs w:val="28"/>
          <w:lang w:eastAsia="en-US"/>
        </w:rPr>
        <w:t>.3. Охрана зелёных насаждений</w:t>
      </w:r>
    </w:p>
    <w:p w14:paraId="06ED6BB7" w14:textId="77777777" w:rsidR="00AF1FF9" w:rsidRPr="00907C84" w:rsidRDefault="00AF1FF9" w:rsidP="00AF1FF9">
      <w:pPr>
        <w:autoSpaceDE w:val="0"/>
        <w:autoSpaceDN w:val="0"/>
        <w:adjustRightInd w:val="0"/>
        <w:spacing w:after="0" w:line="240" w:lineRule="auto"/>
        <w:ind w:firstLine="709"/>
        <w:jc w:val="center"/>
        <w:rPr>
          <w:rFonts w:ascii="Times New Roman" w:hAnsi="Times New Roman"/>
          <w:color w:val="000000" w:themeColor="text1"/>
          <w:sz w:val="28"/>
          <w:szCs w:val="28"/>
          <w:lang w:eastAsia="en-US"/>
        </w:rPr>
      </w:pPr>
    </w:p>
    <w:p w14:paraId="5D4A05A0"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.3.1. Физические и юридические лица имеют право:</w:t>
      </w:r>
    </w:p>
    <w:p w14:paraId="7BC6A32A" w14:textId="4ACFCD0F"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получать достоверную информацию о состоянии, мерах охраны                    и перспективах развития зелёного фонда муниципального образования;</w:t>
      </w:r>
    </w:p>
    <w:p w14:paraId="0E6E6C82" w14:textId="20FA86D4"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AF1FF9" w:rsidRPr="00907C84">
        <w:rPr>
          <w:rFonts w:ascii="Times New Roman" w:hAnsi="Times New Roman"/>
          <w:color w:val="000000" w:themeColor="text1"/>
          <w:sz w:val="28"/>
          <w:szCs w:val="28"/>
          <w:lang w:eastAsia="en-US"/>
        </w:rPr>
        <w:t xml:space="preserve"> участвовать в публичных слушаниях по проектам правил благоустройства территории муниципального образования;</w:t>
      </w:r>
    </w:p>
    <w:p w14:paraId="3D458095" w14:textId="4613265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AF1FF9" w:rsidRPr="00907C84">
        <w:rPr>
          <w:rFonts w:ascii="Times New Roman" w:hAnsi="Times New Roman"/>
          <w:color w:val="000000" w:themeColor="text1"/>
          <w:sz w:val="28"/>
          <w:szCs w:val="28"/>
          <w:lang w:eastAsia="en-US"/>
        </w:rPr>
        <w:t xml:space="preserve"> выступать с инициативой о проведении общественной экологической экспертизы проектной документации, реализация которой может причинить вред зелёному фонду муниципального образования;</w:t>
      </w:r>
    </w:p>
    <w:p w14:paraId="1BD893FA" w14:textId="67B2C1B4" w:rsidR="00622DB8"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 xml:space="preserve"> принимать участие в мероприятиях по озеленению </w:t>
      </w:r>
      <w:r w:rsidR="00622DB8" w:rsidRPr="00907C84">
        <w:rPr>
          <w:rFonts w:ascii="Times New Roman" w:hAnsi="Times New Roman"/>
          <w:color w:val="000000" w:themeColor="text1"/>
          <w:sz w:val="28"/>
          <w:szCs w:val="28"/>
          <w:lang w:eastAsia="en-US"/>
        </w:rPr>
        <w:t xml:space="preserve">и санитарной уборке территории </w:t>
      </w:r>
      <w:r w:rsidR="00AF1FF9" w:rsidRPr="00907C84">
        <w:rPr>
          <w:rFonts w:ascii="Times New Roman" w:hAnsi="Times New Roman"/>
          <w:color w:val="000000" w:themeColor="text1"/>
          <w:sz w:val="28"/>
          <w:szCs w:val="28"/>
          <w:lang w:eastAsia="en-US"/>
        </w:rPr>
        <w:t>муниципального образования</w:t>
      </w:r>
      <w:r w:rsidR="00622DB8" w:rsidRPr="00907C84">
        <w:rPr>
          <w:rFonts w:ascii="Times New Roman" w:hAnsi="Times New Roman"/>
          <w:color w:val="000000" w:themeColor="text1"/>
          <w:sz w:val="28"/>
          <w:szCs w:val="28"/>
          <w:lang w:eastAsia="en-US"/>
        </w:rPr>
        <w:t>.</w:t>
      </w:r>
    </w:p>
    <w:p w14:paraId="19B90047"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 xml:space="preserve"> в установленном законодательством </w:t>
      </w:r>
      <w:r w:rsidR="00AF1FF9" w:rsidRPr="00907C84">
        <w:rPr>
          <w:rFonts w:ascii="Times New Roman" w:hAnsi="Times New Roman"/>
          <w:color w:val="000000" w:themeColor="text1"/>
          <w:spacing w:val="2"/>
          <w:sz w:val="28"/>
          <w:szCs w:val="28"/>
          <w:shd w:val="clear" w:color="auto" w:fill="FFFFFF"/>
          <w:lang w:eastAsia="en-US"/>
        </w:rPr>
        <w:t>Российской Федерации</w:t>
      </w:r>
      <w:r w:rsidR="00AF1FF9" w:rsidRPr="00907C84">
        <w:rPr>
          <w:rFonts w:ascii="Times New Roman" w:hAnsi="Times New Roman"/>
          <w:color w:val="000000" w:themeColor="text1"/>
          <w:sz w:val="28"/>
          <w:szCs w:val="28"/>
          <w:lang w:eastAsia="en-US"/>
        </w:rPr>
        <w:t xml:space="preserve"> порядке требовать привлечения к ответственности должностных лиц и граждан, допустивших нарушения режима охраны зелёных насаждений.</w:t>
      </w:r>
    </w:p>
    <w:p w14:paraId="694C6C52"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.3.2. На озеленённых территориях запрещается:</w:t>
      </w:r>
    </w:p>
    <w:p w14:paraId="33E47F66"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повреждать или уничтожать зелёные насаждения;</w:t>
      </w:r>
    </w:p>
    <w:p w14:paraId="5FF83E53" w14:textId="4FBDF806"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AF1FF9" w:rsidRPr="00907C84">
        <w:rPr>
          <w:rFonts w:ascii="Times New Roman" w:hAnsi="Times New Roman"/>
          <w:color w:val="000000" w:themeColor="text1"/>
          <w:sz w:val="28"/>
          <w:szCs w:val="28"/>
          <w:lang w:eastAsia="en-US"/>
        </w:rPr>
        <w:t xml:space="preserve"> разводить костры, а также сжигать мусор, траву, листву и иные отходы, материалы или изделия, кроме как в местах и (или) способами, установленными </w:t>
      </w:r>
      <w:r w:rsidR="00050AB4" w:rsidRPr="00907C84">
        <w:rPr>
          <w:rFonts w:ascii="Times New Roman" w:hAnsi="Times New Roman"/>
          <w:color w:val="000000" w:themeColor="text1"/>
          <w:sz w:val="28"/>
          <w:szCs w:val="28"/>
          <w:lang w:eastAsia="en-US"/>
        </w:rPr>
        <w:t>правовым актом</w:t>
      </w:r>
      <w:r w:rsidR="00AF1FF9" w:rsidRPr="00907C84">
        <w:rPr>
          <w:rFonts w:ascii="Times New Roman" w:hAnsi="Times New Roman"/>
          <w:color w:val="000000" w:themeColor="text1"/>
          <w:sz w:val="28"/>
          <w:szCs w:val="28"/>
          <w:lang w:eastAsia="en-US"/>
        </w:rPr>
        <w:t xml:space="preserve"> администрации муниципального образования;</w:t>
      </w:r>
    </w:p>
    <w:p w14:paraId="517BE0ED"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AF1FF9" w:rsidRPr="00907C84">
        <w:rPr>
          <w:rFonts w:ascii="Times New Roman" w:hAnsi="Times New Roman"/>
          <w:color w:val="000000" w:themeColor="text1"/>
          <w:sz w:val="28"/>
          <w:szCs w:val="28"/>
          <w:lang w:eastAsia="en-US"/>
        </w:rPr>
        <w:t xml:space="preserve"> ходить, сидеть и лежать на партерных газонах, ездить по газонам (исключая луговые) на велосипедах, лошадях;</w:t>
      </w:r>
    </w:p>
    <w:p w14:paraId="1870B7B8"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 xml:space="preserve"> ловить и уничтожать животных, птиц, разорять птичьи гнезда, муравейники;</w:t>
      </w:r>
    </w:p>
    <w:p w14:paraId="3744DC98"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 xml:space="preserve"> рвать цветы в клумбах, ломать ветви деревьев и кустарников;</w:t>
      </w:r>
    </w:p>
    <w:p w14:paraId="67CF8962"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 xml:space="preserve"> засорять газоны, цветники, дорожки, водоёмы;</w:t>
      </w:r>
    </w:p>
    <w:p w14:paraId="1FD67076"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7)</w:t>
      </w:r>
      <w:r w:rsidR="00AF1FF9" w:rsidRPr="00907C84">
        <w:rPr>
          <w:rFonts w:ascii="Times New Roman" w:hAnsi="Times New Roman"/>
          <w:color w:val="000000" w:themeColor="text1"/>
          <w:sz w:val="28"/>
          <w:szCs w:val="28"/>
          <w:lang w:eastAsia="en-US"/>
        </w:rPr>
        <w:t xml:space="preserve"> добывать из деревьев сок, делать надрезы, надписи и наносить другие механические повреждения, в том числе крепить к деревьям рекламные щиты, объявления, номерные знаки, указатели, провода и забивать в деревья гвозди, крючки;</w:t>
      </w:r>
    </w:p>
    <w:p w14:paraId="00A51C03"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w:t>
      </w:r>
      <w:r w:rsidR="00AF1FF9" w:rsidRPr="00907C84">
        <w:rPr>
          <w:rFonts w:ascii="Times New Roman" w:hAnsi="Times New Roman"/>
          <w:color w:val="000000" w:themeColor="text1"/>
          <w:sz w:val="28"/>
          <w:szCs w:val="28"/>
          <w:lang w:eastAsia="en-US"/>
        </w:rPr>
        <w:t xml:space="preserve"> проезд и стоянка автотранспортных средств;</w:t>
      </w:r>
    </w:p>
    <w:p w14:paraId="59305AF5"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9)</w:t>
      </w:r>
      <w:r w:rsidR="00AF1FF9" w:rsidRPr="00907C84">
        <w:rPr>
          <w:rFonts w:ascii="Times New Roman" w:hAnsi="Times New Roman"/>
          <w:color w:val="000000" w:themeColor="text1"/>
          <w:sz w:val="28"/>
          <w:szCs w:val="28"/>
          <w:lang w:eastAsia="en-US"/>
        </w:rPr>
        <w:t xml:space="preserve"> мойка автотранспортных средств;</w:t>
      </w:r>
    </w:p>
    <w:p w14:paraId="2F1E47DE"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 xml:space="preserve"> складировать любые материалы;</w:t>
      </w:r>
    </w:p>
    <w:p w14:paraId="37B7CCF1"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11)</w:t>
      </w:r>
      <w:r w:rsidR="00AF1FF9" w:rsidRPr="00907C84">
        <w:rPr>
          <w:rFonts w:ascii="Times New Roman" w:hAnsi="Times New Roman"/>
          <w:color w:val="000000" w:themeColor="text1"/>
          <w:sz w:val="28"/>
          <w:szCs w:val="28"/>
          <w:lang w:eastAsia="en-US"/>
        </w:rPr>
        <w:t xml:space="preserve"> устраивать свалки мусора, снега и льда, за исключением чистого снега, полученного от расчистки садово-парковых дорожек;</w:t>
      </w:r>
    </w:p>
    <w:p w14:paraId="213E035B"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12)</w:t>
      </w:r>
      <w:r w:rsidR="00AF1FF9" w:rsidRPr="00907C84">
        <w:rPr>
          <w:rFonts w:ascii="Times New Roman" w:hAnsi="Times New Roman"/>
          <w:color w:val="000000" w:themeColor="text1"/>
          <w:sz w:val="28"/>
          <w:szCs w:val="28"/>
          <w:lang w:eastAsia="en-US"/>
        </w:rPr>
        <w:t xml:space="preserve"> сбрасывать снег с крыш на участки, занятые насаждениями,</w:t>
      </w:r>
      <w:r w:rsidR="000408EC" w:rsidRPr="00907C84">
        <w:rPr>
          <w:rFonts w:ascii="Times New Roman" w:hAnsi="Times New Roman"/>
          <w:color w:val="000000" w:themeColor="text1"/>
          <w:sz w:val="28"/>
          <w:szCs w:val="28"/>
          <w:lang w:eastAsia="en-US"/>
        </w:rPr>
        <w:t xml:space="preserve"> </w:t>
      </w:r>
      <w:r w:rsidR="000408EC"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без принятия мер, обеспечивающих сохранность деревьев и кустарников;</w:t>
      </w:r>
    </w:p>
    <w:p w14:paraId="631390AD" w14:textId="2160FE90"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13)</w:t>
      </w:r>
      <w:r w:rsidR="00AF1FF9" w:rsidRPr="00907C84">
        <w:rPr>
          <w:rFonts w:ascii="Times New Roman" w:hAnsi="Times New Roman"/>
          <w:color w:val="000000" w:themeColor="text1"/>
          <w:sz w:val="28"/>
          <w:szCs w:val="28"/>
          <w:lang w:eastAsia="en-US"/>
        </w:rPr>
        <w:t xml:space="preserve"> сметать листья в лотки в период массового листопада, засыпать                   ими стволы деревьев и кустарников (</w:t>
      </w:r>
      <w:r w:rsidR="007734FF" w:rsidRPr="00907C84">
        <w:rPr>
          <w:rFonts w:ascii="Times New Roman" w:hAnsi="Times New Roman"/>
          <w:color w:val="000000" w:themeColor="text1"/>
          <w:sz w:val="28"/>
          <w:szCs w:val="28"/>
          <w:lang w:eastAsia="en-US"/>
        </w:rPr>
        <w:t>следует</w:t>
      </w:r>
      <w:r w:rsidR="00AF1FF9" w:rsidRPr="00907C84">
        <w:rPr>
          <w:rFonts w:ascii="Times New Roman" w:hAnsi="Times New Roman"/>
          <w:color w:val="000000" w:themeColor="text1"/>
          <w:sz w:val="28"/>
          <w:szCs w:val="28"/>
          <w:lang w:eastAsia="en-US"/>
        </w:rPr>
        <w:t xml:space="preserve"> собирать</w:t>
      </w:r>
      <w:r w:rsidR="007734FF" w:rsidRPr="00907C84">
        <w:rPr>
          <w:rFonts w:ascii="Times New Roman" w:hAnsi="Times New Roman"/>
          <w:color w:val="000000" w:themeColor="text1"/>
          <w:sz w:val="28"/>
          <w:szCs w:val="28"/>
          <w:lang w:eastAsia="en-US"/>
        </w:rPr>
        <w:t xml:space="preserve"> их</w:t>
      </w:r>
      <w:r w:rsidR="00AF1FF9" w:rsidRPr="00907C84">
        <w:rPr>
          <w:rFonts w:ascii="Times New Roman" w:hAnsi="Times New Roman"/>
          <w:color w:val="000000" w:themeColor="text1"/>
          <w:sz w:val="28"/>
          <w:szCs w:val="28"/>
          <w:lang w:eastAsia="en-US"/>
        </w:rPr>
        <w:t xml:space="preserve"> в кучи,</w:t>
      </w:r>
      <w:r w:rsidR="000408EC" w:rsidRPr="00907C84">
        <w:rPr>
          <w:rFonts w:ascii="Times New Roman" w:hAnsi="Times New Roman"/>
          <w:color w:val="000000" w:themeColor="text1"/>
          <w:sz w:val="28"/>
          <w:szCs w:val="28"/>
          <w:lang w:eastAsia="en-US"/>
        </w:rPr>
        <w:t xml:space="preserve"> </w:t>
      </w:r>
      <w:r w:rsidR="000408EC"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не допуская разносов по улицам, удалять в специально отведённые места                   для компостирования, вывозить на свалку или использовать при устройстве дренажа);</w:t>
      </w:r>
    </w:p>
    <w:p w14:paraId="00A215CB"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14)</w:t>
      </w:r>
      <w:r w:rsidR="00AF1FF9" w:rsidRPr="00907C84">
        <w:rPr>
          <w:rFonts w:ascii="Times New Roman" w:hAnsi="Times New Roman"/>
          <w:color w:val="000000" w:themeColor="text1"/>
          <w:sz w:val="28"/>
          <w:szCs w:val="28"/>
          <w:lang w:eastAsia="en-US"/>
        </w:rPr>
        <w:t xml:space="preserve"> сбрасывать смет и другие загрязнения на газоны;</w:t>
      </w:r>
    </w:p>
    <w:p w14:paraId="652AB129" w14:textId="77777777"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.3.3. Охрана и содержание:</w:t>
      </w:r>
    </w:p>
    <w:p w14:paraId="31DB5660" w14:textId="45E0CBA8" w:rsidR="00AF1FF9" w:rsidRPr="00907C84" w:rsidRDefault="004C49B6"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зелёных насаждений на территории общего пользования,</w:t>
      </w:r>
      <w:r w:rsidR="00D34977" w:rsidRPr="00907C84">
        <w:rPr>
          <w:rFonts w:ascii="Times New Roman" w:hAnsi="Times New Roman"/>
          <w:color w:val="000000" w:themeColor="text1"/>
          <w:sz w:val="28"/>
          <w:szCs w:val="28"/>
          <w:lang w:eastAsia="en-US"/>
        </w:rPr>
        <w:t xml:space="preserve"> </w:t>
      </w:r>
      <w:r w:rsidR="00D34977"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за исключением зелёных насаждений на придомовых территориях, осуществляется специализированными организациями в соответствии                  с муниципальными контрактами, заключёнными в порядке, предусмотренном законодательством</w:t>
      </w:r>
      <w:r w:rsidR="00692ABE" w:rsidRPr="00907C84">
        <w:rPr>
          <w:rFonts w:ascii="Times New Roman" w:hAnsi="Times New Roman"/>
          <w:color w:val="000000" w:themeColor="text1"/>
          <w:sz w:val="28"/>
          <w:szCs w:val="28"/>
          <w:lang w:eastAsia="en-US"/>
        </w:rPr>
        <w:t xml:space="preserve"> Российской Федерации</w:t>
      </w:r>
      <w:r w:rsidR="00AF1FF9" w:rsidRPr="00907C84">
        <w:rPr>
          <w:rFonts w:ascii="Times New Roman" w:hAnsi="Times New Roman"/>
          <w:color w:val="000000" w:themeColor="text1"/>
          <w:sz w:val="28"/>
          <w:szCs w:val="28"/>
          <w:lang w:eastAsia="en-US"/>
        </w:rPr>
        <w:t xml:space="preserve">, а также землепользователями </w:t>
      </w:r>
      <w:r w:rsidR="0079628B"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 xml:space="preserve">и арендаторами озеленённых территорий в соответствии с подпунктом </w:t>
      </w:r>
      <w:r w:rsidR="00957EE7"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.2.1</w:t>
      </w:r>
      <w:r w:rsidR="00957EE7" w:rsidRPr="00907C84">
        <w:rPr>
          <w:rFonts w:ascii="Times New Roman" w:hAnsi="Times New Roman"/>
          <w:color w:val="000000" w:themeColor="text1"/>
          <w:sz w:val="28"/>
          <w:szCs w:val="28"/>
          <w:lang w:eastAsia="en-US"/>
        </w:rPr>
        <w:t xml:space="preserve"> пункта 10.2 раздела 10 </w:t>
      </w:r>
      <w:r w:rsidR="00AF1FF9" w:rsidRPr="00907C84">
        <w:rPr>
          <w:rFonts w:ascii="Times New Roman" w:hAnsi="Times New Roman"/>
          <w:color w:val="000000" w:themeColor="text1"/>
          <w:sz w:val="28"/>
          <w:szCs w:val="28"/>
          <w:lang w:eastAsia="en-US"/>
        </w:rPr>
        <w:t>настоящих Правил;</w:t>
      </w:r>
    </w:p>
    <w:p w14:paraId="468D7612" w14:textId="5BF1BED3" w:rsidR="00AF1FF9" w:rsidRPr="00907C84" w:rsidRDefault="00957EE7"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AF1FF9" w:rsidRPr="00907C84">
        <w:rPr>
          <w:rFonts w:ascii="Times New Roman" w:hAnsi="Times New Roman"/>
          <w:color w:val="000000" w:themeColor="text1"/>
          <w:sz w:val="28"/>
          <w:szCs w:val="28"/>
          <w:lang w:eastAsia="en-US"/>
        </w:rPr>
        <w:t xml:space="preserve"> парков культуры и отдыха, детских парков, специализированных парков возлагается на собственников (владельцев) данных объектов, </w:t>
      </w:r>
      <w:r w:rsidRPr="00907C84">
        <w:rPr>
          <w:rFonts w:ascii="Times New Roman" w:hAnsi="Times New Roman"/>
          <w:color w:val="000000" w:themeColor="text1"/>
          <w:sz w:val="28"/>
          <w:szCs w:val="28"/>
          <w:lang w:eastAsia="en-US"/>
        </w:rPr>
        <w:br/>
        <w:t xml:space="preserve">а </w:t>
      </w:r>
      <w:r w:rsidR="00AF1FF9" w:rsidRPr="00907C84">
        <w:rPr>
          <w:rFonts w:ascii="Times New Roman" w:hAnsi="Times New Roman"/>
          <w:color w:val="000000" w:themeColor="text1"/>
          <w:sz w:val="28"/>
          <w:szCs w:val="28"/>
          <w:lang w:eastAsia="en-US"/>
        </w:rPr>
        <w:t>при их отсутствии на администрацию муниципального образования;</w:t>
      </w:r>
    </w:p>
    <w:p w14:paraId="3BF7582C" w14:textId="77777777" w:rsidR="00AF1FF9" w:rsidRPr="00907C84" w:rsidRDefault="00957EE7"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AF1FF9" w:rsidRPr="00907C84">
        <w:rPr>
          <w:rFonts w:ascii="Times New Roman" w:hAnsi="Times New Roman"/>
          <w:color w:val="000000" w:themeColor="text1"/>
          <w:sz w:val="28"/>
          <w:szCs w:val="28"/>
          <w:lang w:eastAsia="en-US"/>
        </w:rPr>
        <w:t xml:space="preserve"> зелёных насаждений на придомовых территориях в границах используемого под зданиями, строениями, сооружениями земельного участка возлагается на собственников жилищного фонда или на организации, эксплуатирующие жилищный фонд;</w:t>
      </w:r>
    </w:p>
    <w:p w14:paraId="1AFE5C57" w14:textId="77777777" w:rsidR="00AF1FF9" w:rsidRPr="00907C84" w:rsidRDefault="00A333DC"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 xml:space="preserve"> зелёных насаждений на территориях ограниченного пользования осуществляется организациями, в чьём владении, пользовании находятся земельные участки, на которых расположены указанные зелёные насаждения.</w:t>
      </w:r>
    </w:p>
    <w:p w14:paraId="2B292C9B" w14:textId="2C61706B" w:rsidR="00AF1FF9" w:rsidRPr="00907C84" w:rsidRDefault="00A333DC"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 xml:space="preserve">.3.4. Лица, указанные в подпункте </w:t>
      </w:r>
      <w:r w:rsidR="00BF1E05"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.3.3</w:t>
      </w:r>
      <w:r w:rsidR="00BF1E05" w:rsidRPr="00907C84">
        <w:rPr>
          <w:rFonts w:ascii="Times New Roman" w:hAnsi="Times New Roman"/>
          <w:color w:val="000000" w:themeColor="text1"/>
          <w:sz w:val="28"/>
          <w:szCs w:val="28"/>
          <w:lang w:eastAsia="en-US"/>
        </w:rPr>
        <w:t xml:space="preserve"> пункта 10.3 раздела 10 </w:t>
      </w:r>
      <w:r w:rsidR="00AF1FF9" w:rsidRPr="00907C84">
        <w:rPr>
          <w:rFonts w:ascii="Times New Roman" w:hAnsi="Times New Roman"/>
          <w:color w:val="000000" w:themeColor="text1"/>
          <w:sz w:val="28"/>
          <w:szCs w:val="28"/>
          <w:lang w:eastAsia="en-US"/>
        </w:rPr>
        <w:t xml:space="preserve">настоящих Правил, а также участники земельных отношений, принявшие </w:t>
      </w:r>
      <w:r w:rsidR="00BF1E05"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 xml:space="preserve">на договорной основе обязательства по охране и содержанию расположенных на </w:t>
      </w:r>
      <w:r w:rsidR="002A794B" w:rsidRPr="00907C84">
        <w:rPr>
          <w:rFonts w:ascii="Times New Roman" w:hAnsi="Times New Roman"/>
          <w:color w:val="000000" w:themeColor="text1"/>
          <w:sz w:val="28"/>
          <w:szCs w:val="28"/>
          <w:lang w:eastAsia="en-US"/>
        </w:rPr>
        <w:t>земельных участках</w:t>
      </w:r>
      <w:r w:rsidR="00AF1FF9" w:rsidRPr="00907C84">
        <w:rPr>
          <w:rFonts w:ascii="Times New Roman" w:hAnsi="Times New Roman"/>
          <w:color w:val="000000" w:themeColor="text1"/>
          <w:sz w:val="28"/>
          <w:szCs w:val="28"/>
          <w:lang w:eastAsia="en-US"/>
        </w:rPr>
        <w:t xml:space="preserve"> зелёных насаждений, обязаны:</w:t>
      </w:r>
    </w:p>
    <w:p w14:paraId="65A0F638" w14:textId="77777777" w:rsidR="00AF1FF9" w:rsidRPr="00907C84" w:rsidRDefault="00BF1E05"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обеспечить сохранность и уход за зелёными насаждениями;</w:t>
      </w:r>
    </w:p>
    <w:p w14:paraId="6B12C039" w14:textId="64EBC69B" w:rsidR="00AF1FF9" w:rsidRPr="00907C84" w:rsidRDefault="00BF1E05"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AF1FF9" w:rsidRPr="00907C84">
        <w:rPr>
          <w:rFonts w:ascii="Times New Roman" w:hAnsi="Times New Roman"/>
          <w:color w:val="000000" w:themeColor="text1"/>
          <w:sz w:val="28"/>
          <w:szCs w:val="28"/>
          <w:lang w:eastAsia="en-US"/>
        </w:rPr>
        <w:t xml:space="preserve"> снос, пересадку, обрезку древесно-кустарниковой растительности осуществлять в соответствии с требованиями настоящих Правил и иными актами, регулирующими </w:t>
      </w:r>
      <w:r w:rsidR="00551BD1" w:rsidRPr="00907C84">
        <w:rPr>
          <w:rFonts w:ascii="Times New Roman" w:hAnsi="Times New Roman"/>
          <w:color w:val="000000" w:themeColor="text1"/>
          <w:sz w:val="28"/>
          <w:szCs w:val="28"/>
          <w:lang w:eastAsia="en-US"/>
        </w:rPr>
        <w:t>данную деятельность</w:t>
      </w:r>
      <w:r w:rsidR="00AF1FF9" w:rsidRPr="00907C84">
        <w:rPr>
          <w:rFonts w:ascii="Times New Roman" w:hAnsi="Times New Roman"/>
          <w:color w:val="000000" w:themeColor="text1"/>
          <w:sz w:val="28"/>
          <w:szCs w:val="28"/>
          <w:lang w:eastAsia="en-US"/>
        </w:rPr>
        <w:t>;</w:t>
      </w:r>
    </w:p>
    <w:p w14:paraId="49652A8A" w14:textId="77777777" w:rsidR="00AF1FF9" w:rsidRPr="00907C84" w:rsidRDefault="00BF1E05"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AF1FF9" w:rsidRPr="00907C84">
        <w:rPr>
          <w:rFonts w:ascii="Times New Roman" w:hAnsi="Times New Roman"/>
          <w:color w:val="000000" w:themeColor="text1"/>
          <w:sz w:val="28"/>
          <w:szCs w:val="28"/>
          <w:lang w:eastAsia="en-US"/>
        </w:rPr>
        <w:t xml:space="preserve"> принимать меры борьбы с вредителями и болезнями зелёных насаждений, согласно указаниям специалистов-энтомологов, обеспечивать </w:t>
      </w:r>
      <w:r w:rsidR="00AF1FF9" w:rsidRPr="00907C84">
        <w:rPr>
          <w:rFonts w:ascii="Times New Roman" w:hAnsi="Times New Roman"/>
          <w:color w:val="000000" w:themeColor="text1"/>
          <w:sz w:val="28"/>
          <w:szCs w:val="28"/>
          <w:lang w:eastAsia="en-US"/>
        </w:rPr>
        <w:lastRenderedPageBreak/>
        <w:t>уборку сухостоя, вырезку сухих и поломанных сучьев и лечение ран, дупел                на деревьях;</w:t>
      </w:r>
    </w:p>
    <w:p w14:paraId="491DD643" w14:textId="77777777" w:rsidR="00AF1FF9" w:rsidRPr="00907C84" w:rsidRDefault="00035B10"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 xml:space="preserve"> в летнее время и сухую погоду поливать газоны, цветники, деревья                и кустарники;</w:t>
      </w:r>
    </w:p>
    <w:p w14:paraId="18B191EC" w14:textId="77777777" w:rsidR="00AF1FF9" w:rsidRPr="00907C84" w:rsidRDefault="00035B10"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 xml:space="preserve"> не допускать вытаптывания газонов и складирования на них строительных материалов, песка, снега, мусора, сколов льда и иных предметов, влекущего уничтожение или повреждение газонов;</w:t>
      </w:r>
    </w:p>
    <w:p w14:paraId="6F37CC72" w14:textId="0444AA3F" w:rsidR="00AF1FF9" w:rsidRPr="00907C84" w:rsidRDefault="008B5F25"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 xml:space="preserve"> новые посадки деревьев и кустарников, перепланировку зелёных насаждений с изменением сети дорожек и размещением садово-паркового оборудования и иных объектов производить только по </w:t>
      </w:r>
      <w:proofErr w:type="spellStart"/>
      <w:r w:rsidR="00AF1FF9" w:rsidRPr="00907C84">
        <w:rPr>
          <w:rFonts w:ascii="Times New Roman" w:hAnsi="Times New Roman"/>
          <w:color w:val="000000" w:themeColor="text1"/>
          <w:sz w:val="28"/>
          <w:szCs w:val="28"/>
          <w:lang w:eastAsia="en-US"/>
        </w:rPr>
        <w:t>дендроплану</w:t>
      </w:r>
      <w:proofErr w:type="spellEnd"/>
      <w:r w:rsidR="00AF1FF9" w:rsidRPr="00907C84">
        <w:rPr>
          <w:rFonts w:ascii="Times New Roman" w:hAnsi="Times New Roman"/>
          <w:color w:val="000000" w:themeColor="text1"/>
          <w:sz w:val="28"/>
          <w:szCs w:val="28"/>
          <w:lang w:eastAsia="en-US"/>
        </w:rPr>
        <w:t>, согласованному с должностным лицом администрации муниципального образования, осуществляющ</w:t>
      </w:r>
      <w:r w:rsidR="00914BAD" w:rsidRPr="00907C84">
        <w:rPr>
          <w:rFonts w:ascii="Times New Roman" w:hAnsi="Times New Roman"/>
          <w:color w:val="000000" w:themeColor="text1"/>
          <w:sz w:val="28"/>
          <w:szCs w:val="28"/>
          <w:lang w:eastAsia="en-US"/>
        </w:rPr>
        <w:t>им</w:t>
      </w:r>
      <w:r w:rsidR="00AF1FF9" w:rsidRPr="00907C84">
        <w:rPr>
          <w:rFonts w:ascii="Times New Roman" w:hAnsi="Times New Roman"/>
          <w:color w:val="000000" w:themeColor="text1"/>
          <w:sz w:val="28"/>
          <w:szCs w:val="28"/>
          <w:lang w:eastAsia="en-US"/>
        </w:rPr>
        <w:t xml:space="preserve"> в установленном порядке полномочия в сфере экологии, со строгим соблюдением агротехнических условий;</w:t>
      </w:r>
    </w:p>
    <w:p w14:paraId="4AAB16B7" w14:textId="77777777" w:rsidR="00AF1FF9" w:rsidRPr="00907C84" w:rsidRDefault="008B5F25"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 xml:space="preserve"> при наличии водоёмов на озеленённых территориях содержать                    их в чистоте и производить их капитальную очистку не менее одного раза </w:t>
      </w:r>
      <w:r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в 10 лет</w:t>
      </w:r>
      <w:r w:rsidRPr="00907C84">
        <w:rPr>
          <w:rFonts w:ascii="Times New Roman" w:hAnsi="Times New Roman"/>
          <w:color w:val="000000" w:themeColor="text1"/>
          <w:sz w:val="28"/>
          <w:szCs w:val="28"/>
          <w:lang w:eastAsia="en-US"/>
        </w:rPr>
        <w:t>.</w:t>
      </w:r>
    </w:p>
    <w:p w14:paraId="20935A80" w14:textId="77777777" w:rsidR="00AF1FF9" w:rsidRPr="00907C84" w:rsidRDefault="00F77A4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AF1FF9" w:rsidRPr="00907C84">
        <w:rPr>
          <w:rFonts w:ascii="Times New Roman" w:hAnsi="Times New Roman"/>
          <w:color w:val="000000" w:themeColor="text1"/>
          <w:sz w:val="28"/>
          <w:szCs w:val="28"/>
          <w:lang w:eastAsia="en-US"/>
        </w:rPr>
        <w:t>.3.5. При производстве строительных работ физические и юридические лица, их осуществляющие, обязаны:</w:t>
      </w:r>
    </w:p>
    <w:p w14:paraId="5003A92E" w14:textId="5943DDE5" w:rsidR="00AF1FF9" w:rsidRPr="00907C84" w:rsidRDefault="00F77A4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уведомить администрацию муниципального образования, о начальных и конечных сроках строительных работ в зоне зелёных насаждений не позднее чем за два дня до их предполагаемого начального и конечного сроков проведения;</w:t>
      </w:r>
    </w:p>
    <w:p w14:paraId="377E2AE5" w14:textId="77777777" w:rsidR="00AF1FF9" w:rsidRPr="00907C84" w:rsidRDefault="00F77A4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AF1FF9" w:rsidRPr="00907C84">
        <w:rPr>
          <w:rFonts w:ascii="Times New Roman" w:hAnsi="Times New Roman"/>
          <w:color w:val="000000" w:themeColor="text1"/>
          <w:sz w:val="28"/>
          <w:szCs w:val="28"/>
          <w:lang w:eastAsia="en-US"/>
        </w:rPr>
        <w:t xml:space="preserve"> ограждать деревья, находящиеся на территории строительства, сплошными щитами высотой 2 м. Щиты располагать треугольником                         на расстоянии не менее 1,5 м от ствола дерева, а также устраивать деревянный настил вокруг ограждающего треугольника радиусом 0,5 м;</w:t>
      </w:r>
    </w:p>
    <w:p w14:paraId="7E405D38" w14:textId="4E5269B7" w:rsidR="00AF1FF9" w:rsidRPr="00907C84" w:rsidRDefault="00F77A4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AF1FF9" w:rsidRPr="00907C84">
        <w:rPr>
          <w:rFonts w:ascii="Times New Roman" w:hAnsi="Times New Roman"/>
          <w:color w:val="000000" w:themeColor="text1"/>
          <w:sz w:val="28"/>
          <w:szCs w:val="28"/>
          <w:lang w:eastAsia="en-US"/>
        </w:rPr>
        <w:t xml:space="preserve"> при производстве замощений и асфальтировании проездов, площадей, дворов</w:t>
      </w:r>
      <w:r w:rsidRPr="00907C84">
        <w:rPr>
          <w:rFonts w:ascii="Times New Roman" w:hAnsi="Times New Roman"/>
          <w:color w:val="000000" w:themeColor="text1"/>
          <w:sz w:val="28"/>
          <w:szCs w:val="28"/>
          <w:lang w:eastAsia="en-US"/>
        </w:rPr>
        <w:t xml:space="preserve"> и</w:t>
      </w:r>
      <w:r w:rsidR="00AF1FF9" w:rsidRPr="00907C84">
        <w:rPr>
          <w:rFonts w:ascii="Times New Roman" w:hAnsi="Times New Roman"/>
          <w:color w:val="000000" w:themeColor="text1"/>
          <w:sz w:val="28"/>
          <w:szCs w:val="28"/>
          <w:lang w:eastAsia="en-US"/>
        </w:rPr>
        <w:t xml:space="preserve"> тротуаров оставлять вокруг дерева свободные пространства не менее </w:t>
      </w:r>
      <w:r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6</w:t>
      </w:r>
      <w:r w:rsidR="00F90402" w:rsidRPr="00907C84">
        <w:rPr>
          <w:rFonts w:ascii="Times New Roman" w:hAnsi="Times New Roman"/>
          <w:color w:val="000000" w:themeColor="text1"/>
          <w:sz w:val="28"/>
          <w:szCs w:val="28"/>
          <w:lang w:eastAsia="en-US"/>
        </w:rPr>
        <w:t xml:space="preserve"> </w:t>
      </w:r>
      <w:r w:rsidR="00AF1FF9" w:rsidRPr="00907C84">
        <w:rPr>
          <w:rFonts w:ascii="Times New Roman" w:hAnsi="Times New Roman"/>
          <w:color w:val="000000" w:themeColor="text1"/>
          <w:sz w:val="28"/>
          <w:szCs w:val="28"/>
          <w:lang w:eastAsia="en-US"/>
        </w:rPr>
        <w:t>кв.</w:t>
      </w:r>
      <w:r w:rsidR="00F90402" w:rsidRPr="00907C84">
        <w:rPr>
          <w:rFonts w:ascii="Times New Roman" w:hAnsi="Times New Roman"/>
          <w:color w:val="000000" w:themeColor="text1"/>
          <w:sz w:val="28"/>
          <w:szCs w:val="28"/>
          <w:lang w:eastAsia="en-US"/>
        </w:rPr>
        <w:t xml:space="preserve"> </w:t>
      </w:r>
      <w:r w:rsidR="00AF1FF9" w:rsidRPr="00907C84">
        <w:rPr>
          <w:rFonts w:ascii="Times New Roman" w:hAnsi="Times New Roman"/>
          <w:color w:val="000000" w:themeColor="text1"/>
          <w:sz w:val="28"/>
          <w:szCs w:val="28"/>
          <w:lang w:eastAsia="en-US"/>
        </w:rPr>
        <w:t>м с последующей установкой железобетонной решётки или другого покрытия;</w:t>
      </w:r>
    </w:p>
    <w:p w14:paraId="064518DF" w14:textId="77777777" w:rsidR="00AF1FF9" w:rsidRPr="00907C84" w:rsidRDefault="00F77A4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 xml:space="preserve"> при реконструкции и строительстве дорог, тротуаров, трамвайных линий и других сооружений в районе существующих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предусматривать соответствующие устройства для сохранения нормальных условий роста деревьев;</w:t>
      </w:r>
    </w:p>
    <w:p w14:paraId="23D7C94D" w14:textId="0A1D23A0" w:rsidR="00AF1FF9" w:rsidRPr="00907C84" w:rsidRDefault="00F77A4F"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AF1FF9" w:rsidRPr="00907C84">
        <w:rPr>
          <w:rFonts w:ascii="Times New Roman" w:hAnsi="Times New Roman"/>
          <w:color w:val="000000" w:themeColor="text1"/>
          <w:sz w:val="28"/>
          <w:szCs w:val="28"/>
          <w:lang w:eastAsia="en-US"/>
        </w:rPr>
        <w:t xml:space="preserve"> не складировать строительные материалы и не устраивать стоянки машин и автомобилей на газонах, а также на расстоянии ближе 2,5 м </w:t>
      </w:r>
      <w:r w:rsidR="00C853EA"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от дерев</w:t>
      </w:r>
      <w:r w:rsidR="00F7677F" w:rsidRPr="00907C84">
        <w:rPr>
          <w:rFonts w:ascii="Times New Roman" w:hAnsi="Times New Roman"/>
          <w:color w:val="000000" w:themeColor="text1"/>
          <w:sz w:val="28"/>
          <w:szCs w:val="28"/>
          <w:lang w:eastAsia="en-US"/>
        </w:rPr>
        <w:t>ьев</w:t>
      </w:r>
      <w:r w:rsidR="00AF1FF9" w:rsidRPr="00907C84">
        <w:rPr>
          <w:rFonts w:ascii="Times New Roman" w:hAnsi="Times New Roman"/>
          <w:color w:val="000000" w:themeColor="text1"/>
          <w:sz w:val="28"/>
          <w:szCs w:val="28"/>
          <w:lang w:eastAsia="en-US"/>
        </w:rPr>
        <w:t xml:space="preserve"> и 1,5 м от кустарников. Складирование горючих материалов производится не ближе 10 м от деревьев и кустарников;</w:t>
      </w:r>
    </w:p>
    <w:p w14:paraId="285261D8" w14:textId="77777777" w:rsidR="00AF1FF9" w:rsidRPr="00907C84" w:rsidRDefault="00D67191"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AF1FF9" w:rsidRPr="00907C84">
        <w:rPr>
          <w:rFonts w:ascii="Times New Roman" w:hAnsi="Times New Roman"/>
          <w:color w:val="000000" w:themeColor="text1"/>
          <w:sz w:val="28"/>
          <w:szCs w:val="28"/>
          <w:lang w:eastAsia="en-US"/>
        </w:rPr>
        <w:t xml:space="preserve"> подъездные пути и места для установки подъёмных кранов располагать вне зелёных насаждений и не нарушать установленные ограждения деревьев;</w:t>
      </w:r>
    </w:p>
    <w:p w14:paraId="7B807142" w14:textId="77777777" w:rsidR="00AF1FF9" w:rsidRPr="00907C84" w:rsidRDefault="00C145B8"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AF1FF9" w:rsidRPr="00907C84">
        <w:rPr>
          <w:rFonts w:ascii="Times New Roman" w:hAnsi="Times New Roman"/>
          <w:color w:val="000000" w:themeColor="text1"/>
          <w:sz w:val="28"/>
          <w:szCs w:val="28"/>
          <w:lang w:eastAsia="en-US"/>
        </w:rPr>
        <w:t xml:space="preserve"> 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корневую систему;</w:t>
      </w:r>
    </w:p>
    <w:p w14:paraId="0985F05C" w14:textId="77777777" w:rsidR="00AF1FF9" w:rsidRPr="00907C84" w:rsidRDefault="00C145B8" w:rsidP="00AF1FF9">
      <w:pPr>
        <w:autoSpaceDE w:val="0"/>
        <w:autoSpaceDN w:val="0"/>
        <w:adjustRightInd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8)</w:t>
      </w:r>
      <w:r w:rsidR="00AF1FF9" w:rsidRPr="00907C84">
        <w:rPr>
          <w:rFonts w:ascii="Times New Roman" w:hAnsi="Times New Roman"/>
          <w:color w:val="000000" w:themeColor="text1"/>
          <w:sz w:val="28"/>
          <w:szCs w:val="28"/>
          <w:lang w:eastAsia="en-US"/>
        </w:rPr>
        <w:t xml:space="preserve"> 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специализированным организациям для использования при озеленении этих или новых территорий, а также для улучшения малопродуктивных земель.</w:t>
      </w:r>
    </w:p>
    <w:p w14:paraId="7262A4CD" w14:textId="77777777" w:rsidR="00AF1FF9" w:rsidRPr="00907C84" w:rsidRDefault="00AF1FF9" w:rsidP="00C145B8">
      <w:pPr>
        <w:autoSpaceDE w:val="0"/>
        <w:autoSpaceDN w:val="0"/>
        <w:adjustRightInd w:val="0"/>
        <w:spacing w:after="0" w:line="240" w:lineRule="auto"/>
        <w:rPr>
          <w:rFonts w:ascii="Times New Roman" w:hAnsi="Times New Roman"/>
          <w:b/>
          <w:color w:val="000000" w:themeColor="text1"/>
          <w:sz w:val="28"/>
          <w:szCs w:val="28"/>
          <w:lang w:eastAsia="en-US"/>
        </w:rPr>
      </w:pPr>
    </w:p>
    <w:p w14:paraId="66E5F88D" w14:textId="77777777" w:rsidR="00914581" w:rsidRPr="00907C84" w:rsidRDefault="00A632A6" w:rsidP="00616929">
      <w:pPr>
        <w:autoSpaceDE w:val="0"/>
        <w:autoSpaceDN w:val="0"/>
        <w:adjustRightInd w:val="0"/>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10</w:t>
      </w:r>
      <w:r w:rsidR="00AF1FF9" w:rsidRPr="00907C84">
        <w:rPr>
          <w:rFonts w:ascii="Times New Roman" w:hAnsi="Times New Roman"/>
          <w:b/>
          <w:color w:val="000000" w:themeColor="text1"/>
          <w:sz w:val="28"/>
          <w:szCs w:val="28"/>
          <w:lang w:eastAsia="en-US"/>
        </w:rPr>
        <w:t xml:space="preserve">.4. </w:t>
      </w:r>
      <w:r w:rsidR="00914581" w:rsidRPr="00907C84">
        <w:rPr>
          <w:rFonts w:ascii="Times New Roman" w:hAnsi="Times New Roman"/>
          <w:b/>
          <w:color w:val="000000" w:themeColor="text1"/>
          <w:sz w:val="28"/>
          <w:szCs w:val="28"/>
          <w:lang w:eastAsia="en-US"/>
        </w:rPr>
        <w:t>Снос, обрезка и пересадка зелёных насаждений</w:t>
      </w:r>
    </w:p>
    <w:p w14:paraId="1F7D1430"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p>
    <w:p w14:paraId="1C7C3C8C" w14:textId="40F52875"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 Снос (обрезку), пересадку деревьев (кустарников), произрастающих на территории муниципального образования, допускается производить только при наличии </w:t>
      </w:r>
      <w:bookmarkStart w:id="95" w:name="_Hlk80977098"/>
      <w:r w:rsidRPr="00907C84">
        <w:rPr>
          <w:rFonts w:ascii="Times New Roman" w:hAnsi="Times New Roman"/>
          <w:color w:val="000000" w:themeColor="text1"/>
          <w:sz w:val="28"/>
          <w:szCs w:val="28"/>
          <w:lang w:eastAsia="en-US"/>
        </w:rPr>
        <w:t xml:space="preserve">разрешений на право вырубки зелёных насаждений (далее </w:t>
      </w:r>
      <w:r w:rsidR="009368E6" w:rsidRPr="00907C84">
        <w:rPr>
          <w:rFonts w:ascii="Times New Roman" w:hAnsi="Times New Roman"/>
          <w:color w:val="000000" w:themeColor="text1"/>
          <w:sz w:val="28"/>
          <w:szCs w:val="28"/>
          <w:lang w:eastAsia="en-US"/>
        </w:rPr>
        <w:t xml:space="preserve">в настоящем разделе Правил </w:t>
      </w:r>
      <w:r w:rsidRPr="00907C84">
        <w:rPr>
          <w:rFonts w:ascii="Times New Roman" w:hAnsi="Times New Roman"/>
          <w:color w:val="000000" w:themeColor="text1"/>
          <w:sz w:val="28"/>
          <w:szCs w:val="28"/>
          <w:lang w:eastAsia="en-US"/>
        </w:rPr>
        <w:t>– порубочный билет) или разрешений на пересадку деревьев и кустарников</w:t>
      </w:r>
      <w:bookmarkEnd w:id="95"/>
      <w:r w:rsidRPr="00907C84">
        <w:rPr>
          <w:rFonts w:ascii="Times New Roman" w:hAnsi="Times New Roman"/>
          <w:color w:val="000000" w:themeColor="text1"/>
          <w:sz w:val="28"/>
          <w:szCs w:val="28"/>
          <w:lang w:eastAsia="en-US"/>
        </w:rPr>
        <w:t xml:space="preserve"> (</w:t>
      </w:r>
      <w:bookmarkStart w:id="96" w:name="_Hlk80976537"/>
      <w:r w:rsidRPr="00907C84">
        <w:rPr>
          <w:rFonts w:ascii="Times New Roman" w:hAnsi="Times New Roman"/>
          <w:color w:val="000000" w:themeColor="text1"/>
          <w:sz w:val="28"/>
          <w:szCs w:val="28"/>
          <w:lang w:eastAsia="en-US"/>
        </w:rPr>
        <w:t>за исключением случаев произрастания деревьев (кустарников) на отведённых территориях индивидуальных жилых домов</w:t>
      </w:r>
      <w:bookmarkEnd w:id="96"/>
      <w:r w:rsidRPr="00907C84">
        <w:rPr>
          <w:rFonts w:ascii="Times New Roman" w:hAnsi="Times New Roman"/>
          <w:color w:val="000000" w:themeColor="text1"/>
          <w:sz w:val="28"/>
          <w:szCs w:val="28"/>
          <w:lang w:eastAsia="en-US"/>
        </w:rPr>
        <w:t>) и при наличии письменного согласования проведения мероприятий по сносу (обрезке), пересадке деревьев (кустарников) с собственником(-</w:t>
      </w:r>
      <w:proofErr w:type="spellStart"/>
      <w:r w:rsidRPr="00907C84">
        <w:rPr>
          <w:rFonts w:ascii="Times New Roman" w:hAnsi="Times New Roman"/>
          <w:color w:val="000000" w:themeColor="text1"/>
          <w:sz w:val="28"/>
          <w:szCs w:val="28"/>
          <w:lang w:eastAsia="en-US"/>
        </w:rPr>
        <w:t>ами</w:t>
      </w:r>
      <w:proofErr w:type="spellEnd"/>
      <w:r w:rsidRPr="00907C84">
        <w:rPr>
          <w:rFonts w:ascii="Times New Roman" w:hAnsi="Times New Roman"/>
          <w:color w:val="000000" w:themeColor="text1"/>
          <w:sz w:val="28"/>
          <w:szCs w:val="28"/>
          <w:lang w:eastAsia="en-US"/>
        </w:rPr>
        <w:t xml:space="preserve">) земельного участка, </w:t>
      </w:r>
      <w:bookmarkStart w:id="97" w:name="_Hlk80887562"/>
      <w:r w:rsidRPr="00907C84">
        <w:rPr>
          <w:rFonts w:ascii="Times New Roman" w:hAnsi="Times New Roman"/>
          <w:color w:val="000000" w:themeColor="text1"/>
          <w:sz w:val="28"/>
          <w:szCs w:val="28"/>
          <w:lang w:eastAsia="en-US"/>
        </w:rPr>
        <w:t xml:space="preserve">на котором произрастают </w:t>
      </w:r>
      <w:bookmarkEnd w:id="97"/>
      <w:r w:rsidRPr="00907C84">
        <w:rPr>
          <w:rFonts w:ascii="Times New Roman" w:hAnsi="Times New Roman"/>
          <w:color w:val="000000" w:themeColor="text1"/>
          <w:sz w:val="28"/>
          <w:szCs w:val="28"/>
          <w:lang w:eastAsia="en-US"/>
        </w:rPr>
        <w:t>деревья (кустарники)</w:t>
      </w:r>
      <w:r w:rsidR="007130E4"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(за исключением случаев проведения мероприятий по сносу (обрезке), пересадке деревьев (кустарников) единственным собственником земельного участка, на котором произрастают деревья (кустарники)).</w:t>
      </w:r>
    </w:p>
    <w:p w14:paraId="652B88CB"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Скашивание </w:t>
      </w:r>
      <w:bookmarkStart w:id="98" w:name="_Hlk104824008"/>
      <w:r w:rsidRPr="00907C84">
        <w:rPr>
          <w:rFonts w:ascii="Times New Roman" w:hAnsi="Times New Roman"/>
          <w:color w:val="000000" w:themeColor="text1"/>
          <w:sz w:val="28"/>
          <w:szCs w:val="28"/>
          <w:lang w:eastAsia="en-US"/>
        </w:rPr>
        <w:t>травянистой растительности</w:t>
      </w:r>
      <w:bookmarkEnd w:id="98"/>
      <w:r w:rsidRPr="00907C84">
        <w:rPr>
          <w:rFonts w:ascii="Times New Roman" w:hAnsi="Times New Roman"/>
          <w:color w:val="000000" w:themeColor="text1"/>
          <w:sz w:val="28"/>
          <w:szCs w:val="28"/>
          <w:lang w:eastAsia="en-US"/>
        </w:rPr>
        <w:t xml:space="preserve"> на территории муниципального образования осуществляется в соответствии с пунктом 10.3 раздела 10 настоящих Правил и Правилами № 153.</w:t>
      </w:r>
    </w:p>
    <w:p w14:paraId="522BCDF4"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10.4.2. Сносу</w:t>
      </w:r>
      <w:r w:rsidR="00C374B7"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пересадке не подлежат (за исключением сухих </w:t>
      </w:r>
      <w:r w:rsidRPr="00907C84">
        <w:rPr>
          <w:rFonts w:ascii="Times New Roman" w:hAnsi="Times New Roman"/>
          <w:color w:val="000000" w:themeColor="text1"/>
          <w:sz w:val="28"/>
          <w:szCs w:val="28"/>
          <w:lang w:eastAsia="en-US"/>
        </w:rPr>
        <w:br/>
        <w:t>и усыхающих деревьев (кустарников), а также аварийных деревьев):</w:t>
      </w:r>
    </w:p>
    <w:p w14:paraId="7588ED4B"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 деревья, относящиеся к твердолиственным породам (дуб) и хвойным породам (сосна, в том числе кедровая, ель, лиственница, пихта), с диаметром ствола более 70 см (и (или) возрастом 150 лет и более);</w:t>
      </w:r>
    </w:p>
    <w:p w14:paraId="2104466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 деревья, имеющие мемориальную, историческую или уникальную эстетическую ценность, статус которых закреплён в установленном порядке;</w:t>
      </w:r>
    </w:p>
    <w:p w14:paraId="3C0E2733"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 деревья (кустарники), относящиеся к видам древесной (кустарниковой) растительности, занесённым в Красную книгу Российской Федерации и (или) Красную книгу Ульяновской области;</w:t>
      </w:r>
    </w:p>
    <w:p w14:paraId="0602AF70"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деревья </w:t>
      </w:r>
      <w:r w:rsidR="00C1277E"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кустарники), расположенные на особо охраняемых природных территориях местного значения.</w:t>
      </w:r>
    </w:p>
    <w:p w14:paraId="30112259"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10.4.3. Снос (обрезка), пересадка деревьев (кустарников) осуществляется </w:t>
      </w:r>
      <w:r w:rsidRPr="00907C84">
        <w:rPr>
          <w:rFonts w:ascii="Times New Roman" w:hAnsi="Times New Roman"/>
          <w:color w:val="000000" w:themeColor="text1"/>
          <w:sz w:val="28"/>
          <w:szCs w:val="28"/>
          <w:lang w:eastAsia="en-US"/>
        </w:rPr>
        <w:br/>
        <w:t>с соблюдением требований санитарно-гигиенических нормативов, документов территориального планирования муниципального образования, правил землепользования и застройки, документации по планировке территории муниципального образования. При сносе (обрезке), пересадке деревьев (кустарников) не должны нарушаться права и охраняемые законом интересы других лиц.</w:t>
      </w:r>
    </w:p>
    <w:p w14:paraId="1C5F6ED3"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10.4.4. За всякое повреждение или самовольную вырубку деревьев (кустарников), а также за непринятие мер охраны и халатное отношение </w:t>
      </w:r>
      <w:r w:rsidR="00FF2954"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к деревьям (кустарникам), повлёкшее повреждение или гибель деревьев </w:t>
      </w:r>
      <w:r w:rsidRPr="00907C84">
        <w:rPr>
          <w:rFonts w:ascii="Times New Roman" w:hAnsi="Times New Roman"/>
          <w:color w:val="000000" w:themeColor="text1"/>
          <w:sz w:val="28"/>
          <w:szCs w:val="28"/>
          <w:lang w:eastAsia="en-US"/>
        </w:rPr>
        <w:lastRenderedPageBreak/>
        <w:t>(кустарников), виновные лица возмещают вред, причинённый деревьям (кустарникам), в размере, исчисленном в соответствии с постановлением Правительства Российской Федерации от 29.12.2018 № 1730 «Об утверждении особенностей возмещения вреда, причинённого лесам и находящимся в них природным объектам вследствие нарушения лесного законодательства».</w:t>
      </w:r>
    </w:p>
    <w:p w14:paraId="142B5ADD"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10.4.5. Порубочный билет и разрешения на пересадку деревьев </w:t>
      </w:r>
      <w:r w:rsidR="009811E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кустарников предоставля</w:t>
      </w:r>
      <w:r w:rsidR="009A5523" w:rsidRPr="00907C84">
        <w:rPr>
          <w:rFonts w:ascii="Times New Roman" w:hAnsi="Times New Roman"/>
          <w:color w:val="000000" w:themeColor="text1"/>
          <w:sz w:val="28"/>
          <w:szCs w:val="28"/>
          <w:lang w:eastAsia="en-US"/>
        </w:rPr>
        <w:t>ю</w:t>
      </w:r>
      <w:r w:rsidRPr="00907C84">
        <w:rPr>
          <w:rFonts w:ascii="Times New Roman" w:hAnsi="Times New Roman"/>
          <w:color w:val="000000" w:themeColor="text1"/>
          <w:sz w:val="28"/>
          <w:szCs w:val="28"/>
          <w:lang w:eastAsia="en-US"/>
        </w:rPr>
        <w:t>тся в соответствии с нормами настоящего раздела Правил.</w:t>
      </w:r>
    </w:p>
    <w:p w14:paraId="5E498B54"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Порубочный билет и разрешения на пересадку деревьев </w:t>
      </w:r>
      <w:r w:rsidRPr="00907C84">
        <w:rPr>
          <w:rFonts w:ascii="Times New Roman" w:hAnsi="Times New Roman"/>
          <w:color w:val="000000" w:themeColor="text1"/>
          <w:sz w:val="28"/>
          <w:szCs w:val="28"/>
          <w:lang w:eastAsia="en-US"/>
        </w:rPr>
        <w:br/>
        <w:t>и кустарников оформляются в двух экземплярах.</w:t>
      </w:r>
    </w:p>
    <w:p w14:paraId="4672F473"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Срок действия порубочного билета и разрешений на пересадку деревьев </w:t>
      </w:r>
      <w:r w:rsidR="009811E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и кустарников составляет два года со дня </w:t>
      </w:r>
      <w:r w:rsidR="00B828C5" w:rsidRPr="00907C84">
        <w:rPr>
          <w:rFonts w:ascii="Times New Roman" w:hAnsi="Times New Roman"/>
          <w:color w:val="000000" w:themeColor="text1"/>
          <w:sz w:val="28"/>
          <w:szCs w:val="28"/>
          <w:lang w:eastAsia="en-US"/>
        </w:rPr>
        <w:t>их</w:t>
      </w:r>
      <w:r w:rsidRPr="00907C84">
        <w:rPr>
          <w:rFonts w:ascii="Times New Roman" w:hAnsi="Times New Roman"/>
          <w:color w:val="000000" w:themeColor="text1"/>
          <w:sz w:val="28"/>
          <w:szCs w:val="28"/>
          <w:lang w:eastAsia="en-US"/>
        </w:rPr>
        <w:t xml:space="preserve"> предоставления.</w:t>
      </w:r>
    </w:p>
    <w:p w14:paraId="4318BEF0" w14:textId="51E36F38"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10.4.6. Для получения порубочного билета и разрешений </w:t>
      </w:r>
      <w:r w:rsidRPr="00907C84">
        <w:rPr>
          <w:rFonts w:ascii="Times New Roman" w:hAnsi="Times New Roman"/>
          <w:color w:val="000000" w:themeColor="text1"/>
          <w:sz w:val="28"/>
          <w:szCs w:val="28"/>
          <w:lang w:eastAsia="en-US"/>
        </w:rPr>
        <w:br/>
        <w:t>на пересадку деревьев и кустарников физическое лицо, в том числе зарегистрированное в качестве индивидуального предпринимателя, или юридическое лицо (далее в настоящем разделе Правил – заявитель) обращается в администрацию муниципального образования.</w:t>
      </w:r>
    </w:p>
    <w:p w14:paraId="2761CAE4"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10.4.6.1. Исчерпывающий перечень документов, необходимых для получения порубочного билета или разрешений на пересадку деревьев </w:t>
      </w:r>
      <w:r w:rsidR="00D34B3F"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кустарников, подлежащих представлению заявителем самостоятельно:</w:t>
      </w:r>
    </w:p>
    <w:p w14:paraId="6DB14E2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заявление о предоставлении порубочного билета или заявление </w:t>
      </w:r>
      <w:r w:rsidR="007977B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о выдаче разрешени</w:t>
      </w:r>
      <w:r w:rsidR="007977B6"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 xml:space="preserve"> на пересадку деревьев и кустарников (далее в настоящем разделе Правил – заявление);</w:t>
      </w:r>
    </w:p>
    <w:p w14:paraId="46108A15"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документ, удостоверяющий личность заявителя (паспорт или иные документы, его заменяющие); </w:t>
      </w:r>
    </w:p>
    <w:p w14:paraId="038E25F8" w14:textId="77777777" w:rsidR="000F0641" w:rsidRPr="00907C84" w:rsidRDefault="0099175D"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r w:rsidR="00E23793" w:rsidRPr="00907C84">
        <w:rPr>
          <w:rFonts w:ascii="Times New Roman" w:hAnsi="Times New Roman"/>
          <w:color w:val="000000" w:themeColor="text1"/>
          <w:sz w:val="28"/>
          <w:szCs w:val="28"/>
          <w:lang w:eastAsia="en-US"/>
        </w:rPr>
        <w:t>д</w:t>
      </w:r>
      <w:r w:rsidR="00D92262" w:rsidRPr="00907C84">
        <w:rPr>
          <w:rFonts w:ascii="Times New Roman" w:hAnsi="Times New Roman"/>
          <w:color w:val="000000" w:themeColor="text1"/>
          <w:sz w:val="28"/>
          <w:szCs w:val="28"/>
          <w:lang w:eastAsia="en-US"/>
        </w:rPr>
        <w:t>окумент, подтверждающий полномочия представителя заявителя;</w:t>
      </w:r>
    </w:p>
    <w:p w14:paraId="7F534281" w14:textId="7777777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E23793" w:rsidRPr="00907C84">
        <w:rPr>
          <w:rFonts w:ascii="Times New Roman" w:hAnsi="Times New Roman"/>
          <w:color w:val="000000" w:themeColor="text1"/>
          <w:sz w:val="28"/>
          <w:szCs w:val="28"/>
          <w:lang w:eastAsia="en-US"/>
        </w:rPr>
        <w:t>д</w:t>
      </w:r>
      <w:r w:rsidRPr="00907C84">
        <w:rPr>
          <w:rFonts w:ascii="Times New Roman" w:hAnsi="Times New Roman"/>
          <w:color w:val="000000" w:themeColor="text1"/>
          <w:sz w:val="28"/>
          <w:szCs w:val="28"/>
          <w:lang w:eastAsia="en-US"/>
        </w:rPr>
        <w:t>ендрологический план или схема с описанием места положения дерева (с указанием ближайшего адресного ориентира);</w:t>
      </w:r>
    </w:p>
    <w:p w14:paraId="382B3D88" w14:textId="7777777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w:t>
      </w:r>
      <w:r w:rsidR="00E23793" w:rsidRPr="00907C84">
        <w:rPr>
          <w:rFonts w:ascii="Times New Roman" w:hAnsi="Times New Roman"/>
          <w:color w:val="000000" w:themeColor="text1"/>
          <w:sz w:val="28"/>
          <w:szCs w:val="28"/>
          <w:lang w:eastAsia="en-US"/>
        </w:rPr>
        <w:t>д</w:t>
      </w:r>
      <w:r w:rsidRPr="00907C84">
        <w:rPr>
          <w:rFonts w:ascii="Times New Roman" w:hAnsi="Times New Roman"/>
          <w:color w:val="000000" w:themeColor="text1"/>
          <w:sz w:val="28"/>
          <w:szCs w:val="28"/>
          <w:lang w:eastAsia="en-US"/>
        </w:rPr>
        <w:t>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w:t>
      </w:r>
      <w:r w:rsidR="00E23793"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ных насаждений (породы, высоты, диаметра и т.д.), подлежащих вырубке (</w:t>
      </w:r>
      <w:proofErr w:type="spellStart"/>
      <w:r w:rsidRPr="00907C84">
        <w:rPr>
          <w:rFonts w:ascii="Times New Roman" w:hAnsi="Times New Roman"/>
          <w:color w:val="000000" w:themeColor="text1"/>
          <w:sz w:val="28"/>
          <w:szCs w:val="28"/>
          <w:lang w:eastAsia="en-US"/>
        </w:rPr>
        <w:t>переч</w:t>
      </w:r>
      <w:r w:rsidR="00E23793"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тная</w:t>
      </w:r>
      <w:proofErr w:type="spellEnd"/>
      <w:r w:rsidRPr="00907C84">
        <w:rPr>
          <w:rFonts w:ascii="Times New Roman" w:hAnsi="Times New Roman"/>
          <w:color w:val="000000" w:themeColor="text1"/>
          <w:sz w:val="28"/>
          <w:szCs w:val="28"/>
          <w:lang w:eastAsia="en-US"/>
        </w:rPr>
        <w:t xml:space="preserve"> ведомость зел</w:t>
      </w:r>
      <w:r w:rsidR="00E23793"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ных насаждений);</w:t>
      </w:r>
    </w:p>
    <w:p w14:paraId="6DE46F2F" w14:textId="7777777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6) </w:t>
      </w:r>
      <w:r w:rsidR="00E23793"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кт, содержащий перечень дефектов коммуникаций, утвержд</w:t>
      </w:r>
      <w:r w:rsidR="00E23793"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нный уполномоченным лицом;</w:t>
      </w:r>
    </w:p>
    <w:p w14:paraId="6F8A43AD" w14:textId="14CFCBD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7) </w:t>
      </w:r>
      <w:r w:rsidR="00E23793" w:rsidRPr="00907C84">
        <w:rPr>
          <w:rFonts w:ascii="Times New Roman" w:hAnsi="Times New Roman"/>
          <w:color w:val="000000" w:themeColor="text1"/>
          <w:sz w:val="28"/>
          <w:szCs w:val="28"/>
          <w:lang w:eastAsia="en-US"/>
        </w:rPr>
        <w:t>д</w:t>
      </w:r>
      <w:r w:rsidRPr="00907C84">
        <w:rPr>
          <w:rFonts w:ascii="Times New Roman" w:hAnsi="Times New Roman"/>
          <w:color w:val="000000" w:themeColor="text1"/>
          <w:sz w:val="28"/>
          <w:szCs w:val="28"/>
          <w:lang w:eastAsia="en-US"/>
        </w:rPr>
        <w:t>окумент, подтверж</w:t>
      </w:r>
      <w:r w:rsidR="00313A7B">
        <w:rPr>
          <w:rFonts w:ascii="Times New Roman" w:hAnsi="Times New Roman"/>
          <w:color w:val="000000" w:themeColor="text1"/>
          <w:sz w:val="28"/>
          <w:szCs w:val="28"/>
          <w:lang w:eastAsia="en-US"/>
        </w:rPr>
        <w:t xml:space="preserve">дающий необходимость проведения </w:t>
      </w:r>
      <w:r w:rsidRPr="00907C84">
        <w:rPr>
          <w:rFonts w:ascii="Times New Roman" w:hAnsi="Times New Roman"/>
          <w:color w:val="000000" w:themeColor="text1"/>
          <w:sz w:val="28"/>
          <w:szCs w:val="28"/>
          <w:lang w:eastAsia="en-US"/>
        </w:rPr>
        <w:t>текущего или капитального ремонта зданий, строений, сооружений;</w:t>
      </w:r>
    </w:p>
    <w:p w14:paraId="26532961" w14:textId="7777777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 заключение специализированной организации о нарушении естественного освещения в жилом или нежилом помещении;</w:t>
      </w:r>
    </w:p>
    <w:p w14:paraId="5F672682" w14:textId="7777777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9) заключение специализированной организации о нарушении строительных, санитарных и иных норм и правил, вызванных произрастанием зел</w:t>
      </w:r>
      <w:r w:rsidR="007775DE"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ных насаждений;</w:t>
      </w:r>
    </w:p>
    <w:p w14:paraId="133D32E1" w14:textId="77777777" w:rsidR="00D92262" w:rsidRPr="00907C84" w:rsidRDefault="00D92262" w:rsidP="00D922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 задание на выполнение инженерных изысканий.</w:t>
      </w:r>
    </w:p>
    <w:p w14:paraId="2DD59990"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10.4.6.2. Исчерпывающий перечень документов и сведений, необходимых для получения порубочного билета или разрешений на пересадку деревьев </w:t>
      </w:r>
      <w:r w:rsidR="00E6367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lastRenderedPageBreak/>
        <w:t xml:space="preserve">и кустарников, которые заявитель вправе представить по собственной инициативе: </w:t>
      </w:r>
    </w:p>
    <w:p w14:paraId="7670E926"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сведения из Единого государственного реестра юридических лиц </w:t>
      </w:r>
      <w:r w:rsidR="00883BE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(при обращении заявителя, являющегося юридическим лицом);</w:t>
      </w:r>
    </w:p>
    <w:p w14:paraId="64AD4DB7"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678B4982"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 сведения из Единого государственного реестра недвижимости:</w:t>
      </w:r>
    </w:p>
    <w:p w14:paraId="658FECDF"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а) об объекте недвижимости;</w:t>
      </w:r>
    </w:p>
    <w:p w14:paraId="5D7F0F63"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б) об основных характеристиках и зарегистрированных правах на объект недвижимости;</w:t>
      </w:r>
    </w:p>
    <w:p w14:paraId="6E7E23C7"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 предписание надзорного органа о нарушении:</w:t>
      </w:r>
    </w:p>
    <w:p w14:paraId="782F68D3" w14:textId="77777777" w:rsidR="0099175D" w:rsidRPr="00907C84" w:rsidRDefault="007A0D91"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а) </w:t>
      </w:r>
      <w:r w:rsidR="0099175D" w:rsidRPr="00907C84">
        <w:rPr>
          <w:rFonts w:ascii="Times New Roman" w:hAnsi="Times New Roman"/>
          <w:color w:val="000000" w:themeColor="text1"/>
          <w:sz w:val="28"/>
          <w:szCs w:val="28"/>
          <w:lang w:eastAsia="en-US"/>
        </w:rPr>
        <w:t>строительных, санитарных и иных норм и правил, вызванных произрастанием зелёных насаждений (в случае устранения нарушений строительных, санитарных и иных норм и правил, вызванных произрастанием зелёных насаждений);</w:t>
      </w:r>
    </w:p>
    <w:p w14:paraId="4DD55745" w14:textId="77777777" w:rsidR="0099175D" w:rsidRPr="00907C84" w:rsidRDefault="007A0D91"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б) </w:t>
      </w:r>
      <w:r w:rsidR="0099175D" w:rsidRPr="00907C84">
        <w:rPr>
          <w:rFonts w:ascii="Times New Roman" w:hAnsi="Times New Roman"/>
          <w:color w:val="000000" w:themeColor="text1"/>
          <w:sz w:val="28"/>
          <w:szCs w:val="28"/>
          <w:lang w:eastAsia="en-US"/>
        </w:rPr>
        <w:t xml:space="preserve">естественного освещения (в случае восстановления светового режима </w:t>
      </w:r>
      <w:r w:rsidR="00883BE7" w:rsidRPr="00907C84">
        <w:rPr>
          <w:rFonts w:ascii="Times New Roman" w:hAnsi="Times New Roman"/>
          <w:color w:val="000000" w:themeColor="text1"/>
          <w:sz w:val="28"/>
          <w:szCs w:val="28"/>
          <w:lang w:eastAsia="en-US"/>
        </w:rPr>
        <w:br/>
      </w:r>
      <w:r w:rsidR="0099175D" w:rsidRPr="00907C84">
        <w:rPr>
          <w:rFonts w:ascii="Times New Roman" w:hAnsi="Times New Roman"/>
          <w:color w:val="000000" w:themeColor="text1"/>
          <w:sz w:val="28"/>
          <w:szCs w:val="28"/>
          <w:lang w:eastAsia="en-US"/>
        </w:rPr>
        <w:t>в помещениях, затеняемых деревьями);</w:t>
      </w:r>
    </w:p>
    <w:p w14:paraId="0C81CC35"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 разрешение на размещение объекта;</w:t>
      </w:r>
    </w:p>
    <w:p w14:paraId="6A83D46F"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 разрешение на право проведения земляных работ;</w:t>
      </w:r>
    </w:p>
    <w:p w14:paraId="5E799597"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7) схема движения транспорта и пешеходов, в случае обращения </w:t>
      </w:r>
      <w:r w:rsidR="00740FA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за получением разрешений на вырубку зелёных насаждений или разрешений </w:t>
      </w:r>
      <w:r w:rsidR="00740FA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пересадку деревьев и кустарников, проводимых на проезжей части;</w:t>
      </w:r>
    </w:p>
    <w:p w14:paraId="796CB7F0"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 разрешение на строительство.</w:t>
      </w:r>
    </w:p>
    <w:p w14:paraId="5AD97C94"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10.4.7. Срок предоставления порубочного билета или разрешений </w:t>
      </w:r>
      <w:r w:rsidRPr="00907C84">
        <w:rPr>
          <w:rFonts w:ascii="Times New Roman" w:hAnsi="Times New Roman"/>
          <w:color w:val="000000" w:themeColor="text1"/>
          <w:sz w:val="28"/>
          <w:szCs w:val="28"/>
          <w:lang w:eastAsia="en-US"/>
        </w:rPr>
        <w:br/>
        <w:t xml:space="preserve">на пересадку деревьев и кустарников составляет не более </w:t>
      </w:r>
      <w:r w:rsidR="00B4588B" w:rsidRPr="00907C84">
        <w:rPr>
          <w:rFonts w:ascii="Times New Roman" w:hAnsi="Times New Roman"/>
          <w:color w:val="000000" w:themeColor="text1"/>
          <w:sz w:val="28"/>
          <w:szCs w:val="28"/>
          <w:lang w:eastAsia="en-US"/>
        </w:rPr>
        <w:t>десяти</w:t>
      </w:r>
      <w:r w:rsidRPr="00907C84">
        <w:rPr>
          <w:rFonts w:ascii="Times New Roman" w:hAnsi="Times New Roman"/>
          <w:color w:val="000000" w:themeColor="text1"/>
          <w:sz w:val="28"/>
          <w:szCs w:val="28"/>
          <w:lang w:eastAsia="en-US"/>
        </w:rPr>
        <w:t xml:space="preserve"> рабочих дней </w:t>
      </w:r>
      <w:r w:rsidRPr="00907C84">
        <w:rPr>
          <w:rFonts w:ascii="Times New Roman" w:hAnsi="Times New Roman"/>
          <w:color w:val="000000" w:themeColor="text1"/>
          <w:sz w:val="28"/>
          <w:szCs w:val="28"/>
          <w:lang w:eastAsia="en-US"/>
        </w:rPr>
        <w:br/>
        <w:t>со дня регистрации заявления и документов, указанных в подпункте 10.4.6 пункта 10.4 раздела 10 настоящих Правил, которые заявитель должен представить самостоятельно.</w:t>
      </w:r>
    </w:p>
    <w:p w14:paraId="648D267C" w14:textId="1574D8E5"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Администрация муниципального образования, в течение двух рабочих дней со дня поступления заявления обеспечивает размещение на официальном сайте администрации муниципального образования в информационно-телекоммуникационной сети «Интернет»</w:t>
      </w:r>
      <w:r w:rsidR="00D24BE0"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 xml:space="preserve">информации </w:t>
      </w:r>
      <w:r w:rsidR="00495FC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о поступившем заявлении и о дате и времени проведения обследования деревьев (кустарников) на месте их произрастания</w:t>
      </w:r>
      <w:r w:rsidRPr="00907C84">
        <w:rPr>
          <w:rFonts w:ascii="Times New Roman" w:hAnsi="Times New Roman"/>
          <w:color w:val="000000" w:themeColor="text1"/>
          <w:sz w:val="28"/>
          <w:szCs w:val="28"/>
        </w:rPr>
        <w:t xml:space="preserve"> </w:t>
      </w:r>
      <w:r w:rsidRPr="00907C84">
        <w:rPr>
          <w:rFonts w:ascii="Times New Roman" w:hAnsi="Times New Roman"/>
          <w:color w:val="000000" w:themeColor="text1"/>
          <w:sz w:val="28"/>
          <w:szCs w:val="28"/>
          <w:lang w:eastAsia="en-US"/>
        </w:rPr>
        <w:t xml:space="preserve">комиссией по рассмотрению поступивших от граждан и юридических лиц заявлений о предоставлении порубочного билета или разрешений на пересадку деревьев и кустарников, создаваемой постановлением администрации муниципального образования (далее – Комиссия), с указанием возможности участия в работе Комиссии </w:t>
      </w:r>
      <w:r w:rsidR="00495FC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качестве членов Комиссии представителей организаций и граждан, </w:t>
      </w:r>
      <w:r w:rsidR="00495FC7"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не заинтересованных в сносе (обрезке), пересадке деревьев (кустарников), подлежащих обследованию Комиссией.</w:t>
      </w:r>
    </w:p>
    <w:p w14:paraId="160A5265" w14:textId="02CBC0FD"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10.4.8. Порубочный билет предоставляется при наличии одного </w:t>
      </w:r>
      <w:r w:rsidR="0093196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из следующих </w:t>
      </w:r>
      <w:r w:rsidRPr="009B5448">
        <w:rPr>
          <w:rFonts w:ascii="Times New Roman" w:hAnsi="Times New Roman"/>
          <w:iCs/>
          <w:color w:val="000000" w:themeColor="text1"/>
          <w:sz w:val="28"/>
          <w:szCs w:val="28"/>
          <w:lang w:eastAsia="en-US"/>
        </w:rPr>
        <w:t>оснований:</w:t>
      </w:r>
    </w:p>
    <w:p w14:paraId="25079D06"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1) строительство (реконструкция) сетей инженерно-технического обеспечения, в том числе линейных объектов;</w:t>
      </w:r>
    </w:p>
    <w:p w14:paraId="301FA8B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 капитальный или текущий ремонт сетей инженерно-технического обеспечения, в том числе линейных объектов;</w:t>
      </w:r>
    </w:p>
    <w:p w14:paraId="4998AE3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 восстановление светового режима в помещениях, затеняемых деревьями;</w:t>
      </w:r>
    </w:p>
    <w:p w14:paraId="0160CBEE"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устранение нарушений строительных, санитарных и иных норм </w:t>
      </w:r>
      <w:r w:rsidR="0093196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правил, вызванных произрастанием зелёных насаждений;</w:t>
      </w:r>
    </w:p>
    <w:p w14:paraId="797C094D"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 проведение санитарных вырубок (обрезок), реконструкция зелёных насаждений;</w:t>
      </w:r>
    </w:p>
    <w:p w14:paraId="267DD6BF"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 размещение и установка объектов, не являющихся объектами капитального строительства;</w:t>
      </w:r>
    </w:p>
    <w:p w14:paraId="44A4217F"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 проведение инженерно-геологических изысканий.</w:t>
      </w:r>
    </w:p>
    <w:p w14:paraId="67A5E33F"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10.4.8.1. Разрешения на пересадку деревьев и кустарников предоставляются при наличии одного из следующих оснований:</w:t>
      </w:r>
    </w:p>
    <w:p w14:paraId="620BC71E"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 деревья (кустарники) оказывают либо могут оказать негативное воздействие на условия проживания людей, на объекты инфраструктуры (включая здания, строения, сооружения, коммуникации);</w:t>
      </w:r>
    </w:p>
    <w:p w14:paraId="78E2C4ED"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 деревья (кустарники) произрастают с нарушением норм и правил озеленения и градостроительства, а также препятствуют нормативной видимости дорожных знаков (при условии невозможности размещения дорожных знаков в ином месте либо их перемещения в иное место).</w:t>
      </w:r>
    </w:p>
    <w:p w14:paraId="2EA9C20B" w14:textId="5250D433"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10.4.9. </w:t>
      </w:r>
      <w:bookmarkStart w:id="99" w:name="_Hlk80880630"/>
      <w:r w:rsidRPr="00907C84">
        <w:rPr>
          <w:rFonts w:ascii="Times New Roman" w:hAnsi="Times New Roman"/>
          <w:color w:val="000000" w:themeColor="text1"/>
          <w:sz w:val="28"/>
          <w:szCs w:val="28"/>
          <w:lang w:eastAsia="en-US"/>
        </w:rPr>
        <w:t xml:space="preserve">Решение о предоставлении порубочного билета или разрешений </w:t>
      </w:r>
      <w:r w:rsidR="00D77365"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на пересадку деревьев и кустарников</w:t>
      </w:r>
      <w:bookmarkEnd w:id="99"/>
      <w:r w:rsidRPr="00907C84">
        <w:rPr>
          <w:rFonts w:ascii="Times New Roman" w:hAnsi="Times New Roman"/>
          <w:color w:val="000000" w:themeColor="text1"/>
          <w:sz w:val="28"/>
          <w:szCs w:val="28"/>
          <w:lang w:eastAsia="en-US"/>
        </w:rPr>
        <w:t xml:space="preserve"> либо об отказе в таком предоставлении принимается администрацией муниципального образовании на основании решения Комиссии.</w:t>
      </w:r>
    </w:p>
    <w:p w14:paraId="4185E2E8" w14:textId="136552CC"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В состав Комиссии включаются представители администрации муниципального образования, а также по согласованию представители Экологической палаты Ульяновской области, Министерства природных ресурсов и экологии Ульяновской области, представители организаций </w:t>
      </w:r>
      <w:r w:rsidR="00B03AB3"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граждане, не заинтересованные в сносе (обрезке), пересадке деревьев (кустарников), подлежащих обследованию Комиссией (при наличии таковых).</w:t>
      </w:r>
    </w:p>
    <w:p w14:paraId="485EBFFD" w14:textId="791B00B6"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Комиссия производит обследование деревьев (кустарников) на месте </w:t>
      </w:r>
      <w:r w:rsidRPr="00907C84">
        <w:rPr>
          <w:rFonts w:ascii="Times New Roman" w:hAnsi="Times New Roman"/>
          <w:color w:val="000000" w:themeColor="text1"/>
          <w:sz w:val="28"/>
          <w:szCs w:val="28"/>
          <w:lang w:eastAsia="en-US"/>
        </w:rPr>
        <w:br/>
        <w:t xml:space="preserve">их произрастания, с приглашением заявителя (представителя заявителя) </w:t>
      </w:r>
      <w:r w:rsidRPr="00907C84">
        <w:rPr>
          <w:rFonts w:ascii="Times New Roman" w:hAnsi="Times New Roman"/>
          <w:color w:val="000000" w:themeColor="text1"/>
          <w:sz w:val="28"/>
          <w:szCs w:val="28"/>
          <w:lang w:eastAsia="en-US"/>
        </w:rPr>
        <w:br/>
        <w:t xml:space="preserve">в течение </w:t>
      </w:r>
      <w:r w:rsidR="00F67448" w:rsidRPr="00907C84">
        <w:rPr>
          <w:rFonts w:ascii="Times New Roman" w:hAnsi="Times New Roman"/>
          <w:color w:val="000000" w:themeColor="text1"/>
          <w:sz w:val="28"/>
          <w:szCs w:val="28"/>
          <w:lang w:eastAsia="en-US"/>
        </w:rPr>
        <w:t>четырёх</w:t>
      </w:r>
      <w:r w:rsidRPr="00907C84">
        <w:rPr>
          <w:rFonts w:ascii="Times New Roman" w:hAnsi="Times New Roman"/>
          <w:color w:val="000000" w:themeColor="text1"/>
          <w:sz w:val="28"/>
          <w:szCs w:val="28"/>
          <w:lang w:eastAsia="en-US"/>
        </w:rPr>
        <w:t xml:space="preserve"> рабочих дней с даты поступления заявления </w:t>
      </w:r>
      <w:r w:rsidR="00F67448"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о предоставлении порубочного билета или разрешений на пересадку деревьев </w:t>
      </w:r>
      <w:r w:rsidR="00F67448"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кустарников в администрацию муниципального образования.</w:t>
      </w:r>
    </w:p>
    <w:p w14:paraId="75F8215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Деревья (кустарники) парков, скверов и других объектов зелёного фонда, </w:t>
      </w:r>
      <w:r w:rsidRPr="00907C84">
        <w:rPr>
          <w:rFonts w:ascii="Times New Roman" w:hAnsi="Times New Roman"/>
          <w:color w:val="000000" w:themeColor="text1"/>
          <w:sz w:val="28"/>
          <w:szCs w:val="28"/>
          <w:lang w:eastAsia="en-US"/>
        </w:rPr>
        <w:br/>
        <w:t xml:space="preserve">а также деревья (кустарники), заявленные к </w:t>
      </w:r>
      <w:bookmarkStart w:id="100" w:name="_Hlk81211537"/>
      <w:r w:rsidRPr="00907C84">
        <w:rPr>
          <w:rFonts w:ascii="Times New Roman" w:hAnsi="Times New Roman"/>
          <w:color w:val="000000" w:themeColor="text1"/>
          <w:sz w:val="28"/>
          <w:szCs w:val="28"/>
          <w:lang w:eastAsia="en-US"/>
        </w:rPr>
        <w:t>сносу (обрезке), пересадке</w:t>
      </w:r>
      <w:bookmarkEnd w:id="100"/>
      <w:r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br/>
        <w:t>в количестве более 50 штук, обследуются с обязательным письменным приглашением представителей Министерства природных ресурсов и экологии Ульяновской области.</w:t>
      </w:r>
    </w:p>
    <w:p w14:paraId="4B246EBC"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Обследование деревьев (кустарников) проводится в вегетативный период </w:t>
      </w:r>
      <w:r w:rsidRPr="00907C84">
        <w:rPr>
          <w:rFonts w:ascii="Times New Roman" w:hAnsi="Times New Roman"/>
          <w:color w:val="000000" w:themeColor="text1"/>
          <w:sz w:val="28"/>
          <w:szCs w:val="28"/>
          <w:lang w:eastAsia="en-US"/>
        </w:rPr>
        <w:br/>
        <w:t xml:space="preserve">(за исключением предоставления порубочного билета или разрешений </w:t>
      </w:r>
      <w:r w:rsidR="007450B3"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lastRenderedPageBreak/>
        <w:t>на пересадку деревьев и кустарников в случае, когда деревья являются аварийными).</w:t>
      </w:r>
    </w:p>
    <w:p w14:paraId="4FB8F1A5"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На месте обследования деревьев (кустарников) производится фотофиксация состояния деревьев (кустарников), подлежащих сносу (обрезке), пересадке.</w:t>
      </w:r>
    </w:p>
    <w:p w14:paraId="051B2E7F"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 течение двух рабочих дней со дня проведения обследования деревьев (кустарников) по результатам такого обследования оформляется письменный акт оценки состояния деревьев (кустарников).</w:t>
      </w:r>
    </w:p>
    <w:p w14:paraId="7ED372A8"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В акте оценки состояния деревьев (кустарников) отражается в том числе </w:t>
      </w:r>
      <w:bookmarkStart w:id="101" w:name="_Hlk81225486"/>
      <w:r w:rsidRPr="00907C84">
        <w:rPr>
          <w:rFonts w:ascii="Times New Roman" w:hAnsi="Times New Roman"/>
          <w:color w:val="000000" w:themeColor="text1"/>
          <w:sz w:val="28"/>
          <w:szCs w:val="28"/>
          <w:lang w:eastAsia="en-US"/>
        </w:rPr>
        <w:t>решение Комиссии о возможности либо невозможности проведения мероприятий по сносу</w:t>
      </w:r>
      <w:bookmarkEnd w:id="101"/>
      <w:r w:rsidRPr="00907C84">
        <w:rPr>
          <w:rFonts w:ascii="Times New Roman" w:hAnsi="Times New Roman"/>
          <w:color w:val="000000" w:themeColor="text1"/>
          <w:sz w:val="28"/>
          <w:szCs w:val="28"/>
          <w:lang w:eastAsia="en-US"/>
        </w:rPr>
        <w:t xml:space="preserve"> (обрезке), пересадке</w:t>
      </w:r>
      <w:r w:rsidRPr="00907C84">
        <w:rPr>
          <w:rFonts w:ascii="Times New Roman" w:hAnsi="Times New Roman"/>
          <w:color w:val="000000" w:themeColor="text1"/>
          <w:sz w:val="28"/>
          <w:szCs w:val="28"/>
        </w:rPr>
        <w:t xml:space="preserve"> </w:t>
      </w:r>
      <w:r w:rsidRPr="00907C84">
        <w:rPr>
          <w:rFonts w:ascii="Times New Roman" w:hAnsi="Times New Roman"/>
          <w:color w:val="000000" w:themeColor="text1"/>
          <w:sz w:val="28"/>
          <w:szCs w:val="28"/>
          <w:lang w:eastAsia="en-US"/>
        </w:rPr>
        <w:t>деревьев (кустарников).</w:t>
      </w:r>
    </w:p>
    <w:p w14:paraId="10E2A3E6"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Акт оценки состояния деревьев (кустарников) оформляется в двух экземплярах, один из которых передаётся заявителю.</w:t>
      </w:r>
    </w:p>
    <w:p w14:paraId="61B6749C" w14:textId="1BF732B1"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Форма акта оценки состояния деревьев (кустарников) утверждается </w:t>
      </w:r>
      <w:r w:rsidR="00B049A3" w:rsidRPr="00907C84">
        <w:rPr>
          <w:rFonts w:ascii="Times New Roman" w:hAnsi="Times New Roman"/>
          <w:color w:val="000000" w:themeColor="text1"/>
          <w:sz w:val="28"/>
          <w:szCs w:val="28"/>
          <w:lang w:eastAsia="en-US"/>
        </w:rPr>
        <w:t>постановлением администрации муниципального образования</w:t>
      </w:r>
      <w:r w:rsidRPr="00907C84">
        <w:rPr>
          <w:rFonts w:ascii="Times New Roman" w:hAnsi="Times New Roman"/>
          <w:color w:val="000000" w:themeColor="text1"/>
          <w:sz w:val="28"/>
          <w:szCs w:val="28"/>
          <w:lang w:eastAsia="en-US"/>
        </w:rPr>
        <w:t>.</w:t>
      </w:r>
    </w:p>
    <w:p w14:paraId="2FA47E82"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10.4.10. В случае </w:t>
      </w:r>
      <w:bookmarkStart w:id="102" w:name="_Hlk81218178"/>
      <w:r w:rsidRPr="00907C84">
        <w:rPr>
          <w:rFonts w:ascii="Times New Roman" w:hAnsi="Times New Roman"/>
          <w:color w:val="000000" w:themeColor="text1"/>
          <w:sz w:val="28"/>
          <w:szCs w:val="28"/>
          <w:lang w:eastAsia="en-US"/>
        </w:rPr>
        <w:t xml:space="preserve">принятия Комиссией решения о возможности проведения мероприятий по сносу (обрезке), пересадке </w:t>
      </w:r>
      <w:bookmarkEnd w:id="102"/>
      <w:r w:rsidRPr="00907C84">
        <w:rPr>
          <w:rFonts w:ascii="Times New Roman" w:hAnsi="Times New Roman"/>
          <w:color w:val="000000" w:themeColor="text1"/>
          <w:sz w:val="28"/>
          <w:szCs w:val="28"/>
          <w:lang w:eastAsia="en-US"/>
        </w:rPr>
        <w:t>деревьев (кустарников), отражённого в акте оценки состояния деревьев (кустарников), порубочный билет или разрешения на пересадку деревьев и кустарников предоставляются при условии:</w:t>
      </w:r>
    </w:p>
    <w:p w14:paraId="5496020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уплаты компенсационной стоимости деревьев (кустарников), либо производства компенсационного озеленения и принятия на себя обязательства по дальнейшему выполнению всех видов работ по уходу за деревьями (кустарниками) до полной их приживаемости, либо заключения договора </w:t>
      </w:r>
      <w:r w:rsidRPr="00907C84">
        <w:rPr>
          <w:rFonts w:ascii="Times New Roman" w:hAnsi="Times New Roman"/>
          <w:color w:val="000000" w:themeColor="text1"/>
          <w:sz w:val="28"/>
          <w:szCs w:val="28"/>
          <w:lang w:eastAsia="en-US"/>
        </w:rPr>
        <w:br/>
        <w:t>на производство компенсационного озеленения и выполнение всех видов работ по уходу за деревьями (кустарниками) до полной их приживаемости (в случае предполагаемого сноса деревьев (кустарников));</w:t>
      </w:r>
    </w:p>
    <w:p w14:paraId="19D9180C"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принятия на себя обязательства по выполнению всех видов работ </w:t>
      </w:r>
      <w:r w:rsidRPr="00907C84">
        <w:rPr>
          <w:rFonts w:ascii="Times New Roman" w:hAnsi="Times New Roman"/>
          <w:color w:val="000000" w:themeColor="text1"/>
          <w:sz w:val="28"/>
          <w:szCs w:val="28"/>
          <w:lang w:eastAsia="en-US"/>
        </w:rPr>
        <w:br/>
        <w:t xml:space="preserve">по уходу за деревьями (кустарниками) до полной их приживаемости после выполнения пересадки деревьев (кустарников) либо заключения договора </w:t>
      </w:r>
      <w:r w:rsidRPr="00907C84">
        <w:rPr>
          <w:rFonts w:ascii="Times New Roman" w:hAnsi="Times New Roman"/>
          <w:color w:val="000000" w:themeColor="text1"/>
          <w:sz w:val="28"/>
          <w:szCs w:val="28"/>
          <w:lang w:eastAsia="en-US"/>
        </w:rPr>
        <w:br/>
        <w:t xml:space="preserve">на пересадку деревьев (кустарников) и выполнение всех видов работ по уходу </w:t>
      </w:r>
      <w:r w:rsidRPr="00907C84">
        <w:rPr>
          <w:rFonts w:ascii="Times New Roman" w:hAnsi="Times New Roman"/>
          <w:color w:val="000000" w:themeColor="text1"/>
          <w:sz w:val="28"/>
          <w:szCs w:val="28"/>
          <w:lang w:eastAsia="en-US"/>
        </w:rPr>
        <w:br/>
        <w:t>за деревьями (кустарниками) до полной их приживаемости (в случае предполагаемой пересадки деревьев (кустарников)).</w:t>
      </w:r>
    </w:p>
    <w:p w14:paraId="387C32BE" w14:textId="490D6D01"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10.4.11. Документы, подтверждающие выполнение условий, указанных </w:t>
      </w:r>
      <w:r w:rsidRPr="00907C84">
        <w:rPr>
          <w:rFonts w:ascii="Times New Roman" w:hAnsi="Times New Roman"/>
          <w:color w:val="000000" w:themeColor="text1"/>
          <w:sz w:val="28"/>
          <w:szCs w:val="28"/>
          <w:lang w:eastAsia="en-US"/>
        </w:rPr>
        <w:br/>
        <w:t xml:space="preserve">в подпунктах 1 и 2 подпункта 10.4.10 пункта 10.4 раздела 10 настоящих Правил, представляются заявителем в администрацию муниципального образования в течение </w:t>
      </w:r>
      <w:r w:rsidR="00556939" w:rsidRPr="00907C84">
        <w:rPr>
          <w:rFonts w:ascii="Times New Roman" w:hAnsi="Times New Roman"/>
          <w:color w:val="000000" w:themeColor="text1"/>
          <w:sz w:val="28"/>
          <w:szCs w:val="28"/>
          <w:lang w:eastAsia="en-US"/>
        </w:rPr>
        <w:t>двух</w:t>
      </w:r>
      <w:r w:rsidRPr="00907C84">
        <w:rPr>
          <w:rFonts w:ascii="Times New Roman" w:hAnsi="Times New Roman"/>
          <w:color w:val="000000" w:themeColor="text1"/>
          <w:sz w:val="28"/>
          <w:szCs w:val="28"/>
          <w:lang w:eastAsia="en-US"/>
        </w:rPr>
        <w:t xml:space="preserve"> рабочих дней со дня получения</w:t>
      </w:r>
      <w:r w:rsidRPr="00907C84">
        <w:rPr>
          <w:rFonts w:ascii="Times New Roman" w:hAnsi="Times New Roman"/>
          <w:color w:val="000000" w:themeColor="text1"/>
          <w:sz w:val="28"/>
          <w:szCs w:val="28"/>
        </w:rPr>
        <w:t xml:space="preserve"> </w:t>
      </w:r>
      <w:r w:rsidRPr="00907C84">
        <w:rPr>
          <w:rFonts w:ascii="Times New Roman" w:hAnsi="Times New Roman"/>
          <w:color w:val="000000" w:themeColor="text1"/>
          <w:sz w:val="28"/>
          <w:szCs w:val="28"/>
          <w:lang w:eastAsia="en-US"/>
        </w:rPr>
        <w:t>акта оценки со</w:t>
      </w:r>
      <w:r w:rsidR="004A6509">
        <w:rPr>
          <w:rFonts w:ascii="Times New Roman" w:hAnsi="Times New Roman"/>
          <w:color w:val="000000" w:themeColor="text1"/>
          <w:sz w:val="28"/>
          <w:szCs w:val="28"/>
          <w:lang w:eastAsia="en-US"/>
        </w:rPr>
        <w:t xml:space="preserve">стояния деревьев (кустарников), </w:t>
      </w:r>
      <w:r w:rsidRPr="00907C84">
        <w:rPr>
          <w:rFonts w:ascii="Times New Roman" w:hAnsi="Times New Roman"/>
          <w:color w:val="000000" w:themeColor="text1"/>
          <w:sz w:val="28"/>
          <w:szCs w:val="28"/>
          <w:lang w:eastAsia="en-US"/>
        </w:rPr>
        <w:t xml:space="preserve">содержащего решение Комиссии </w:t>
      </w:r>
      <w:r w:rsidR="000771AD"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о возможности проведения мероприятий по сносу (пересадке) деревьев (кустарников).</w:t>
      </w:r>
    </w:p>
    <w:p w14:paraId="0FB36736" w14:textId="7E5D792A"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10.4.12. Правила проведения </w:t>
      </w:r>
      <w:bookmarkStart w:id="103" w:name="_Hlk81213704"/>
      <w:r w:rsidRPr="00907C84">
        <w:rPr>
          <w:rFonts w:ascii="Times New Roman" w:hAnsi="Times New Roman"/>
          <w:color w:val="000000" w:themeColor="text1"/>
          <w:sz w:val="28"/>
          <w:szCs w:val="28"/>
          <w:lang w:eastAsia="en-US"/>
        </w:rPr>
        <w:t>компенсационного озеленения</w:t>
      </w:r>
      <w:bookmarkEnd w:id="103"/>
      <w:r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br/>
        <w:t xml:space="preserve">и определения компенсационной стоимости деревьев (кустарников) устанавливаются </w:t>
      </w:r>
      <w:r w:rsidR="006340E9" w:rsidRPr="00907C84">
        <w:rPr>
          <w:rFonts w:ascii="Times New Roman" w:hAnsi="Times New Roman"/>
          <w:color w:val="000000" w:themeColor="text1"/>
          <w:sz w:val="28"/>
          <w:szCs w:val="28"/>
          <w:lang w:eastAsia="en-US"/>
        </w:rPr>
        <w:t>постановлением администрации муниципального</w:t>
      </w:r>
      <w:r w:rsidR="004E3A71" w:rsidRPr="00907C84">
        <w:rPr>
          <w:rFonts w:ascii="Times New Roman" w:hAnsi="Times New Roman"/>
          <w:color w:val="000000" w:themeColor="text1"/>
          <w:sz w:val="28"/>
          <w:szCs w:val="28"/>
          <w:lang w:eastAsia="en-US"/>
        </w:rPr>
        <w:t xml:space="preserve"> </w:t>
      </w:r>
      <w:r w:rsidR="006340E9" w:rsidRPr="00907C84">
        <w:rPr>
          <w:rFonts w:ascii="Times New Roman" w:hAnsi="Times New Roman"/>
          <w:color w:val="000000" w:themeColor="text1"/>
          <w:sz w:val="28"/>
          <w:szCs w:val="28"/>
          <w:lang w:eastAsia="en-US"/>
        </w:rPr>
        <w:t>образования.</w:t>
      </w:r>
    </w:p>
    <w:p w14:paraId="708B4154"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Компенсационное озеленение осуществляется исходя из количества </w:t>
      </w:r>
      <w:r w:rsidRPr="00907C84">
        <w:rPr>
          <w:rFonts w:ascii="Times New Roman" w:hAnsi="Times New Roman"/>
          <w:color w:val="000000" w:themeColor="text1"/>
          <w:sz w:val="28"/>
          <w:szCs w:val="28"/>
          <w:lang w:eastAsia="en-US"/>
        </w:rPr>
        <w:br/>
        <w:t xml:space="preserve">и породного состава деревьев (кустарников), подлежащих сносу. Ассортимент </w:t>
      </w:r>
      <w:r w:rsidRPr="00907C84">
        <w:rPr>
          <w:rFonts w:ascii="Times New Roman" w:hAnsi="Times New Roman"/>
          <w:color w:val="000000" w:themeColor="text1"/>
          <w:sz w:val="28"/>
          <w:szCs w:val="28"/>
          <w:lang w:eastAsia="en-US"/>
        </w:rPr>
        <w:br/>
        <w:t xml:space="preserve">и качество посадочного материала должны обеспечивать способность вновь </w:t>
      </w:r>
      <w:r w:rsidRPr="00907C84">
        <w:rPr>
          <w:rFonts w:ascii="Times New Roman" w:hAnsi="Times New Roman"/>
          <w:color w:val="000000" w:themeColor="text1"/>
          <w:sz w:val="28"/>
          <w:szCs w:val="28"/>
          <w:lang w:eastAsia="en-US"/>
        </w:rPr>
        <w:lastRenderedPageBreak/>
        <w:t>создаваемых деревьев (кустарников) выполнять экологические, санитарно-гигиенические и рекреационные функции на конкретном участке, подлежащем компенсационному озеленению.</w:t>
      </w:r>
    </w:p>
    <w:p w14:paraId="295634FE"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Компенсационное озеленение (уплата компенсационной стоимости) </w:t>
      </w:r>
      <w:r w:rsidRPr="00907C84">
        <w:rPr>
          <w:rFonts w:ascii="Times New Roman" w:hAnsi="Times New Roman"/>
          <w:color w:val="000000" w:themeColor="text1"/>
          <w:sz w:val="28"/>
          <w:szCs w:val="28"/>
          <w:lang w:eastAsia="en-US"/>
        </w:rPr>
        <w:br/>
        <w:t>не производится в случаях сноса аварийных (сухих, усыхающих) деревьев, обрезки деревьев, стрижки кустарников, скашивания травянистой растительности.</w:t>
      </w:r>
    </w:p>
    <w:p w14:paraId="6B3BC951"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10.4.13. Основаниями для отказа </w:t>
      </w:r>
      <w:bookmarkStart w:id="104" w:name="_Hlk80951896"/>
      <w:r w:rsidRPr="00907C84">
        <w:rPr>
          <w:rFonts w:ascii="Times New Roman" w:hAnsi="Times New Roman"/>
          <w:color w:val="000000" w:themeColor="text1"/>
          <w:sz w:val="28"/>
          <w:szCs w:val="28"/>
          <w:lang w:eastAsia="en-US"/>
        </w:rPr>
        <w:t>в предоставлении порубочного билета или выдаче разрешений на пересадку деревьев и кустарников</w:t>
      </w:r>
      <w:bookmarkEnd w:id="104"/>
      <w:r w:rsidRPr="00907C84">
        <w:rPr>
          <w:rFonts w:ascii="Times New Roman" w:hAnsi="Times New Roman"/>
          <w:color w:val="000000" w:themeColor="text1"/>
          <w:sz w:val="28"/>
          <w:szCs w:val="28"/>
          <w:lang w:eastAsia="en-US"/>
        </w:rPr>
        <w:t xml:space="preserve"> являются:</w:t>
      </w:r>
    </w:p>
    <w:p w14:paraId="6FA7087B" w14:textId="77777777" w:rsidR="0099175D" w:rsidRPr="00907C84" w:rsidRDefault="0099175D" w:rsidP="009D531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8D7D07" w:rsidRPr="00907C84">
        <w:rPr>
          <w:rFonts w:ascii="Times New Roman" w:hAnsi="Times New Roman"/>
          <w:color w:val="000000" w:themeColor="text1"/>
          <w:sz w:val="28"/>
          <w:szCs w:val="28"/>
          <w:lang w:eastAsia="en-US"/>
        </w:rPr>
        <w:t>наличие противоречивых сведений в</w:t>
      </w:r>
      <w:r w:rsidR="009D5319" w:rsidRPr="00907C84">
        <w:rPr>
          <w:rFonts w:ascii="Times New Roman" w:hAnsi="Times New Roman"/>
          <w:color w:val="000000" w:themeColor="text1"/>
          <w:sz w:val="28"/>
          <w:szCs w:val="28"/>
          <w:lang w:eastAsia="en-US"/>
        </w:rPr>
        <w:t xml:space="preserve"> </w:t>
      </w:r>
      <w:r w:rsidR="008D7D07" w:rsidRPr="00907C84">
        <w:rPr>
          <w:rFonts w:ascii="Times New Roman" w:hAnsi="Times New Roman"/>
          <w:color w:val="000000" w:themeColor="text1"/>
          <w:sz w:val="28"/>
          <w:szCs w:val="28"/>
          <w:lang w:eastAsia="en-US"/>
        </w:rPr>
        <w:t>заявлении и приложенных к нему</w:t>
      </w:r>
      <w:r w:rsidR="009D5319" w:rsidRPr="00907C84">
        <w:rPr>
          <w:rFonts w:ascii="Times New Roman" w:hAnsi="Times New Roman"/>
          <w:color w:val="000000" w:themeColor="text1"/>
          <w:sz w:val="28"/>
          <w:szCs w:val="28"/>
          <w:lang w:eastAsia="en-US"/>
        </w:rPr>
        <w:t xml:space="preserve"> </w:t>
      </w:r>
      <w:r w:rsidR="008D7D07" w:rsidRPr="00907C84">
        <w:rPr>
          <w:rFonts w:ascii="Times New Roman" w:hAnsi="Times New Roman"/>
          <w:color w:val="000000" w:themeColor="text1"/>
          <w:sz w:val="28"/>
          <w:szCs w:val="28"/>
          <w:lang w:eastAsia="en-US"/>
        </w:rPr>
        <w:t>документах</w:t>
      </w:r>
      <w:r w:rsidR="001465F0" w:rsidRPr="00907C84">
        <w:rPr>
          <w:rFonts w:ascii="Times New Roman" w:hAnsi="Times New Roman"/>
          <w:color w:val="000000" w:themeColor="text1"/>
          <w:sz w:val="28"/>
          <w:szCs w:val="28"/>
          <w:lang w:eastAsia="en-US"/>
        </w:rPr>
        <w:t>;</w:t>
      </w:r>
    </w:p>
    <w:p w14:paraId="75FD51CA"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отсутствие полномочий на обращение за получением </w:t>
      </w:r>
      <w:r w:rsidR="00781B7D" w:rsidRPr="00907C84">
        <w:rPr>
          <w:rFonts w:ascii="Times New Roman" w:hAnsi="Times New Roman"/>
          <w:color w:val="000000" w:themeColor="text1"/>
          <w:sz w:val="28"/>
          <w:szCs w:val="28"/>
          <w:lang w:eastAsia="en-US"/>
        </w:rPr>
        <w:t>порубочного билета или разрешения на пересадку деревьев и кустарников</w:t>
      </w:r>
      <w:r w:rsidRPr="00907C84">
        <w:rPr>
          <w:rFonts w:ascii="Times New Roman" w:hAnsi="Times New Roman"/>
          <w:color w:val="000000" w:themeColor="text1"/>
          <w:sz w:val="28"/>
          <w:szCs w:val="28"/>
          <w:lang w:eastAsia="en-US"/>
        </w:rPr>
        <w:t xml:space="preserve"> от имени заявителя;</w:t>
      </w:r>
    </w:p>
    <w:p w14:paraId="12379D02"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r w:rsidR="00781B7D" w:rsidRPr="00907C84">
        <w:rPr>
          <w:rFonts w:ascii="Times New Roman" w:hAnsi="Times New Roman"/>
          <w:color w:val="000000" w:themeColor="text1"/>
          <w:sz w:val="28"/>
          <w:szCs w:val="28"/>
          <w:lang w:eastAsia="en-US"/>
        </w:rPr>
        <w:t>н</w:t>
      </w:r>
      <w:r w:rsidRPr="00907C84">
        <w:rPr>
          <w:rFonts w:ascii="Times New Roman" w:hAnsi="Times New Roman"/>
          <w:color w:val="000000" w:themeColor="text1"/>
          <w:sz w:val="28"/>
          <w:szCs w:val="28"/>
          <w:lang w:eastAsia="en-US"/>
        </w:rPr>
        <w:t xml:space="preserve">есоответствие информации, которая содержится в документах </w:t>
      </w:r>
      <w:r w:rsidR="00781B7D"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сведениях, представленных заявителем, данным, полученным в результате межведомственного электронного взаимодействия;</w:t>
      </w:r>
    </w:p>
    <w:p w14:paraId="7A8F1B7B"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781B7D" w:rsidRPr="00907C84">
        <w:rPr>
          <w:rFonts w:ascii="Times New Roman" w:hAnsi="Times New Roman"/>
          <w:color w:val="000000" w:themeColor="text1"/>
          <w:sz w:val="28"/>
          <w:szCs w:val="28"/>
          <w:lang w:eastAsia="en-US"/>
        </w:rPr>
        <w:t>в</w:t>
      </w:r>
      <w:r w:rsidRPr="00907C84">
        <w:rPr>
          <w:rFonts w:ascii="Times New Roman" w:hAnsi="Times New Roman"/>
          <w:color w:val="000000" w:themeColor="text1"/>
          <w:sz w:val="28"/>
          <w:szCs w:val="28"/>
          <w:lang w:eastAsia="en-US"/>
        </w:rPr>
        <w:t>ыявлена возможность сохранения зел</w:t>
      </w:r>
      <w:r w:rsidR="00781B7D"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ных насаждений (возможность проведения необходимых работ без необходимости вырубки зел</w:t>
      </w:r>
      <w:r w:rsidR="00781B7D"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ных насаждений);</w:t>
      </w:r>
    </w:p>
    <w:p w14:paraId="5F1E4201"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w:t>
      </w:r>
      <w:r w:rsidR="00781B7D" w:rsidRPr="00907C84">
        <w:rPr>
          <w:rFonts w:ascii="Times New Roman" w:hAnsi="Times New Roman"/>
          <w:color w:val="000000" w:themeColor="text1"/>
          <w:sz w:val="28"/>
          <w:szCs w:val="28"/>
          <w:lang w:eastAsia="en-US"/>
        </w:rPr>
        <w:t>н</w:t>
      </w:r>
      <w:r w:rsidRPr="00907C84">
        <w:rPr>
          <w:rFonts w:ascii="Times New Roman" w:hAnsi="Times New Roman"/>
          <w:color w:val="000000" w:themeColor="text1"/>
          <w:sz w:val="28"/>
          <w:szCs w:val="28"/>
          <w:lang w:eastAsia="en-US"/>
        </w:rPr>
        <w:t>есоответствие документов, представляемых заявителем, по форме или содержанию требованиям законодательства Российской Федерации;</w:t>
      </w:r>
    </w:p>
    <w:p w14:paraId="26D7182D"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6) </w:t>
      </w:r>
      <w:r w:rsidR="00781B7D"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 xml:space="preserve">редставление неполного комплекта документов, необходимых для предоставления </w:t>
      </w:r>
      <w:r w:rsidR="00EB6E3B" w:rsidRPr="00907C84">
        <w:rPr>
          <w:rFonts w:ascii="Times New Roman" w:hAnsi="Times New Roman"/>
          <w:color w:val="000000" w:themeColor="text1"/>
          <w:sz w:val="28"/>
          <w:szCs w:val="28"/>
          <w:lang w:eastAsia="en-US"/>
        </w:rPr>
        <w:t>порубочного билета или выдачи разрешений на пересадку деревьев и кустарников</w:t>
      </w:r>
      <w:r w:rsidRPr="00907C84">
        <w:rPr>
          <w:rFonts w:ascii="Times New Roman" w:hAnsi="Times New Roman"/>
          <w:color w:val="000000" w:themeColor="text1"/>
          <w:sz w:val="28"/>
          <w:szCs w:val="28"/>
          <w:lang w:eastAsia="en-US"/>
        </w:rPr>
        <w:t>;</w:t>
      </w:r>
    </w:p>
    <w:p w14:paraId="24C73AD6"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7) </w:t>
      </w:r>
      <w:r w:rsidR="00EB6E3B"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 xml:space="preserve">редставленные заявителем документы утратили силу на момент обращения за </w:t>
      </w:r>
      <w:r w:rsidR="00EB6E3B" w:rsidRPr="00907C84">
        <w:rPr>
          <w:rFonts w:ascii="Times New Roman" w:hAnsi="Times New Roman"/>
          <w:color w:val="000000" w:themeColor="text1"/>
          <w:sz w:val="28"/>
          <w:szCs w:val="28"/>
          <w:lang w:eastAsia="en-US"/>
        </w:rPr>
        <w:t>получением порубочного билета или разрешения на пересадку деревьев и кустарников</w:t>
      </w:r>
      <w:r w:rsidRPr="00907C84">
        <w:rPr>
          <w:rFonts w:ascii="Times New Roman" w:hAnsi="Times New Roman"/>
          <w:color w:val="000000" w:themeColor="text1"/>
          <w:sz w:val="28"/>
          <w:szCs w:val="28"/>
          <w:lang w:eastAsia="en-US"/>
        </w:rPr>
        <w:t>;</w:t>
      </w:r>
    </w:p>
    <w:p w14:paraId="0A28D7F9" w14:textId="77777777"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8) </w:t>
      </w:r>
      <w:r w:rsidR="00EB6E3B"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 xml:space="preserve">редставленные заявителем документы содержат подчистки </w:t>
      </w:r>
      <w:r w:rsidR="00EB6E3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исправления текста, не заверенные в порядке, установленном законодательством Российской Федерации;</w:t>
      </w:r>
    </w:p>
    <w:p w14:paraId="5BF20FB9" w14:textId="13C76F5D" w:rsidR="001465F0" w:rsidRPr="00907C84" w:rsidRDefault="001465F0" w:rsidP="001465F0">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9) </w:t>
      </w:r>
      <w:r w:rsidR="00EB6E3B" w:rsidRPr="00907C84">
        <w:rPr>
          <w:rFonts w:ascii="Times New Roman" w:hAnsi="Times New Roman"/>
          <w:color w:val="000000" w:themeColor="text1"/>
          <w:sz w:val="28"/>
          <w:szCs w:val="28"/>
          <w:lang w:eastAsia="en-US"/>
        </w:rPr>
        <w:t>д</w:t>
      </w:r>
      <w:r w:rsidRPr="00907C84">
        <w:rPr>
          <w:rFonts w:ascii="Times New Roman" w:hAnsi="Times New Roman"/>
          <w:color w:val="000000" w:themeColor="text1"/>
          <w:sz w:val="28"/>
          <w:szCs w:val="28"/>
          <w:lang w:eastAsia="en-US"/>
        </w:rPr>
        <w:t xml:space="preserve">окументы содержат повреждения, наличие которых не позволяет </w:t>
      </w:r>
      <w:r w:rsidR="00EB6E3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полном объеме использовать информацию и сведения, содержащиеся </w:t>
      </w:r>
      <w:r w:rsidR="00EB6E3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документах для предоставления </w:t>
      </w:r>
      <w:r w:rsidR="00EB6E3B" w:rsidRPr="00907C84">
        <w:rPr>
          <w:rFonts w:ascii="Times New Roman" w:hAnsi="Times New Roman"/>
          <w:color w:val="000000" w:themeColor="text1"/>
          <w:sz w:val="28"/>
          <w:szCs w:val="28"/>
          <w:lang w:eastAsia="en-US"/>
        </w:rPr>
        <w:t>порубочного билета или выдачи разрешений на пересадку деревьев и кустарников</w:t>
      </w:r>
      <w:r w:rsidRPr="00907C84">
        <w:rPr>
          <w:rFonts w:ascii="Times New Roman" w:hAnsi="Times New Roman"/>
          <w:color w:val="000000" w:themeColor="text1"/>
          <w:sz w:val="28"/>
          <w:szCs w:val="28"/>
          <w:lang w:eastAsia="en-US"/>
        </w:rPr>
        <w:t>;</w:t>
      </w:r>
    </w:p>
    <w:p w14:paraId="154051B9" w14:textId="510F64ED"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Отсутствие в реестре зелёных насаждений муниципального образования сведений о деревьях (кустарниках), предлагаемых к сносу (обрезке), пересадке и фактически произрастающих на территории муниципального образования, </w:t>
      </w:r>
      <w:r w:rsidR="00F16815"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не является основанием для отказав предоставлении порубочного билета или разрешений на пересадку деревьев</w:t>
      </w:r>
      <w:r w:rsidR="00F16815"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и кустарников.</w:t>
      </w:r>
    </w:p>
    <w:p w14:paraId="5F8BF541"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Отказ в </w:t>
      </w:r>
      <w:bookmarkStart w:id="105" w:name="_Hlk80971046"/>
      <w:r w:rsidRPr="00907C84">
        <w:rPr>
          <w:rFonts w:ascii="Times New Roman" w:hAnsi="Times New Roman"/>
          <w:color w:val="000000" w:themeColor="text1"/>
          <w:sz w:val="28"/>
          <w:szCs w:val="28"/>
          <w:lang w:eastAsia="en-US"/>
        </w:rPr>
        <w:t xml:space="preserve">предоставлении порубочного билета или разрешений </w:t>
      </w:r>
      <w:r w:rsidRPr="00907C84">
        <w:rPr>
          <w:rFonts w:ascii="Times New Roman" w:hAnsi="Times New Roman"/>
          <w:color w:val="000000" w:themeColor="text1"/>
          <w:sz w:val="28"/>
          <w:szCs w:val="28"/>
          <w:lang w:eastAsia="en-US"/>
        </w:rPr>
        <w:br/>
        <w:t>на пересадку деревьев и кустарников</w:t>
      </w:r>
      <w:bookmarkEnd w:id="105"/>
      <w:r w:rsidRPr="00907C84">
        <w:rPr>
          <w:rFonts w:ascii="Times New Roman" w:hAnsi="Times New Roman"/>
          <w:color w:val="000000" w:themeColor="text1"/>
          <w:sz w:val="28"/>
          <w:szCs w:val="28"/>
          <w:lang w:eastAsia="en-US"/>
        </w:rPr>
        <w:t xml:space="preserve"> не препятствует повторной подаче документов о предоставлении порубочного билета или разрешений </w:t>
      </w:r>
      <w:r w:rsidRPr="00907C84">
        <w:rPr>
          <w:rFonts w:ascii="Times New Roman" w:hAnsi="Times New Roman"/>
          <w:color w:val="000000" w:themeColor="text1"/>
          <w:sz w:val="28"/>
          <w:szCs w:val="28"/>
          <w:lang w:eastAsia="en-US"/>
        </w:rPr>
        <w:br/>
        <w:t>на пересадку деревьев и кустарников.</w:t>
      </w:r>
    </w:p>
    <w:p w14:paraId="174CB0A8" w14:textId="5433A194"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10.4.14. Деревья (кустарники) (за исключением аварийных</w:t>
      </w:r>
      <w:r w:rsidR="008F480D"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сухих</w:t>
      </w:r>
      <w:r w:rsidR="008F480D" w:rsidRPr="00907C84">
        <w:rPr>
          <w:rFonts w:ascii="Times New Roman" w:hAnsi="Times New Roman"/>
          <w:color w:val="000000" w:themeColor="text1"/>
          <w:sz w:val="28"/>
          <w:szCs w:val="28"/>
          <w:lang w:eastAsia="en-US"/>
        </w:rPr>
        <w:t xml:space="preserve"> </w:t>
      </w:r>
      <w:r w:rsidR="008F480D" w:rsidRPr="00907C84">
        <w:rPr>
          <w:rFonts w:ascii="Times New Roman" w:hAnsi="Times New Roman"/>
          <w:color w:val="000000" w:themeColor="text1"/>
          <w:sz w:val="28"/>
          <w:szCs w:val="28"/>
          <w:lang w:eastAsia="en-US"/>
        </w:rPr>
        <w:br/>
        <w:t xml:space="preserve">и </w:t>
      </w:r>
      <w:r w:rsidRPr="00907C84">
        <w:rPr>
          <w:rFonts w:ascii="Times New Roman" w:hAnsi="Times New Roman"/>
          <w:color w:val="000000" w:themeColor="text1"/>
          <w:sz w:val="28"/>
          <w:szCs w:val="28"/>
          <w:lang w:eastAsia="en-US"/>
        </w:rPr>
        <w:t xml:space="preserve">усыхающих), подлежащие сносу (обрезке), пересадке обозначаются лицом, </w:t>
      </w:r>
      <w:r w:rsidRPr="00907C84">
        <w:rPr>
          <w:rFonts w:ascii="Times New Roman" w:hAnsi="Times New Roman"/>
          <w:color w:val="000000" w:themeColor="text1"/>
          <w:sz w:val="28"/>
          <w:szCs w:val="28"/>
          <w:lang w:eastAsia="en-US"/>
        </w:rPr>
        <w:lastRenderedPageBreak/>
        <w:t>получившим порубочный билет или разрешение на пересадку деревьев</w:t>
      </w:r>
      <w:r w:rsidR="00E63129"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кустарников, информационными листами или информационными аншлагами не позднее чем за пять календарных дней до начала работ по сносу (обрезке), пересадке с указанием причин сноса (обрезки), пересадки, объёма и сроков выполнения работ по сносу (обрезке), пересадке, а также лиц, которые будут осуществлять такие работы.</w:t>
      </w:r>
    </w:p>
    <w:p w14:paraId="7421E20A"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Лицо, получившее порубочный билет или разрешение на пересадку деревьев и кустарников, обеспечивает наличие указанного информационного листа или информационного аншлага в зоне намечаемого производства работ по сносу (обрезке), пересадке, а также восстановление такого листа или аншлага в случае его повреждения в течение всего срока, указанного в абзаце первом настоящего подпункта.</w:t>
      </w:r>
    </w:p>
    <w:p w14:paraId="52E97EA3"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Информационный аншлаг устанавливается </w:t>
      </w:r>
      <w:bookmarkStart w:id="106" w:name="_Hlk81208304"/>
      <w:r w:rsidRPr="00907C84">
        <w:rPr>
          <w:rFonts w:ascii="Times New Roman" w:hAnsi="Times New Roman"/>
          <w:color w:val="000000" w:themeColor="text1"/>
          <w:sz w:val="28"/>
          <w:szCs w:val="28"/>
          <w:lang w:eastAsia="en-US"/>
        </w:rPr>
        <w:t xml:space="preserve">в случаях, когда площадка производства работ по сносу (обрезке), пересадке деревьев расположена </w:t>
      </w:r>
      <w:r w:rsidRPr="00907C84">
        <w:rPr>
          <w:rFonts w:ascii="Times New Roman" w:hAnsi="Times New Roman"/>
          <w:color w:val="000000" w:themeColor="text1"/>
          <w:sz w:val="28"/>
          <w:szCs w:val="28"/>
          <w:lang w:eastAsia="en-US"/>
        </w:rPr>
        <w:br/>
        <w:t>на удалении от пешеходных зон или за ограждением строящегося объекта</w:t>
      </w:r>
      <w:bookmarkEnd w:id="106"/>
      <w:r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br/>
        <w:t xml:space="preserve">В иных случаях </w:t>
      </w:r>
      <w:bookmarkStart w:id="107" w:name="_Hlk81209225"/>
      <w:r w:rsidRPr="00907C84">
        <w:rPr>
          <w:rFonts w:ascii="Times New Roman" w:hAnsi="Times New Roman"/>
          <w:color w:val="000000" w:themeColor="text1"/>
          <w:sz w:val="28"/>
          <w:szCs w:val="28"/>
          <w:lang w:eastAsia="en-US"/>
        </w:rPr>
        <w:t>деревья, подлежащие сносу (обрезке), пересадке</w:t>
      </w:r>
      <w:bookmarkEnd w:id="107"/>
      <w:r w:rsidRPr="00907C84">
        <w:rPr>
          <w:rFonts w:ascii="Times New Roman" w:hAnsi="Times New Roman"/>
          <w:color w:val="000000" w:themeColor="text1"/>
          <w:sz w:val="28"/>
          <w:szCs w:val="28"/>
          <w:lang w:eastAsia="en-US"/>
        </w:rPr>
        <w:t xml:space="preserve"> обозначаются информационными листами.</w:t>
      </w:r>
    </w:p>
    <w:p w14:paraId="62AC075C"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 случае, когда деревья, подлежащие сносу (обрезке), пересадке расположены на огражденной площадке, информационный аншлаг устанавливается на наружной стороне ограждения.</w:t>
      </w:r>
    </w:p>
    <w:p w14:paraId="7CA32D95" w14:textId="4600AC81"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10.4.15. Лицо, получившее порубочный билет или разрешение </w:t>
      </w:r>
      <w:r w:rsidRPr="00907C84">
        <w:rPr>
          <w:rFonts w:ascii="Times New Roman" w:hAnsi="Times New Roman"/>
          <w:color w:val="000000" w:themeColor="text1"/>
          <w:sz w:val="28"/>
          <w:szCs w:val="28"/>
          <w:lang w:eastAsia="en-US"/>
        </w:rPr>
        <w:br/>
        <w:t>на пересадку деревьев и кустарников, обязано в письменной форме уведомить администрацию муниципального образования о фактическом выполнении работ по сносу (обрезке), пересадке деревьев (кустарников) не позднее пяти рабочих дней после окончания таких работ.</w:t>
      </w:r>
    </w:p>
    <w:p w14:paraId="1B18B32E" w14:textId="77777777" w:rsidR="0099175D" w:rsidRPr="00907C84" w:rsidRDefault="0099175D" w:rsidP="0099175D">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10.4.16. Санитарная обрезка деревьев (кустарников) осуществляется </w:t>
      </w:r>
      <w:r w:rsidRPr="00907C84">
        <w:rPr>
          <w:rFonts w:ascii="Times New Roman" w:hAnsi="Times New Roman"/>
          <w:color w:val="000000" w:themeColor="text1"/>
          <w:sz w:val="28"/>
          <w:szCs w:val="28"/>
          <w:lang w:eastAsia="en-US"/>
        </w:rPr>
        <w:br/>
        <w:t>в соответствии с Правилами № 153.</w:t>
      </w:r>
    </w:p>
    <w:p w14:paraId="1D9E9D8A" w14:textId="77777777" w:rsidR="006B01A7" w:rsidRPr="00907C84" w:rsidRDefault="006B01A7" w:rsidP="006B01A7">
      <w:pPr>
        <w:shd w:val="clear" w:color="auto" w:fill="FFFFFF"/>
        <w:spacing w:after="0" w:line="240" w:lineRule="auto"/>
        <w:ind w:firstLine="708"/>
        <w:rPr>
          <w:rFonts w:ascii="Times New Roman" w:hAnsi="Times New Roman"/>
          <w:color w:val="000000" w:themeColor="text1"/>
          <w:sz w:val="28"/>
          <w:szCs w:val="28"/>
          <w:lang w:eastAsia="en-US"/>
        </w:rPr>
      </w:pPr>
    </w:p>
    <w:p w14:paraId="690E88F4" w14:textId="77777777" w:rsidR="00914581" w:rsidRPr="00907C84" w:rsidRDefault="00D431C4" w:rsidP="006B01A7">
      <w:pPr>
        <w:shd w:val="clear" w:color="auto" w:fill="FFFFFF"/>
        <w:spacing w:after="0" w:line="240" w:lineRule="auto"/>
        <w:jc w:val="center"/>
        <w:rPr>
          <w:rFonts w:ascii="Times New Roman" w:hAnsi="Times New Roman"/>
          <w:color w:val="000000" w:themeColor="text1"/>
          <w:sz w:val="28"/>
          <w:szCs w:val="28"/>
          <w:lang w:eastAsia="en-US"/>
        </w:rPr>
      </w:pPr>
      <w:r w:rsidRPr="00907C84">
        <w:rPr>
          <w:rFonts w:ascii="Times New Roman" w:hAnsi="Times New Roman"/>
          <w:b/>
          <w:color w:val="000000" w:themeColor="text1"/>
          <w:sz w:val="28"/>
          <w:szCs w:val="28"/>
          <w:lang w:eastAsia="en-US"/>
        </w:rPr>
        <w:t>10</w:t>
      </w:r>
      <w:r w:rsidR="00914581" w:rsidRPr="00907C84">
        <w:rPr>
          <w:rFonts w:ascii="Times New Roman" w:hAnsi="Times New Roman"/>
          <w:b/>
          <w:color w:val="000000" w:themeColor="text1"/>
          <w:sz w:val="28"/>
          <w:szCs w:val="28"/>
          <w:lang w:eastAsia="en-US"/>
        </w:rPr>
        <w:t>.5.</w:t>
      </w:r>
      <w:r w:rsidR="00914581" w:rsidRPr="00907C84">
        <w:rPr>
          <w:rFonts w:ascii="Times New Roman" w:hAnsi="Times New Roman"/>
          <w:color w:val="000000" w:themeColor="text1"/>
          <w:sz w:val="28"/>
          <w:szCs w:val="28"/>
          <w:lang w:eastAsia="en-US"/>
        </w:rPr>
        <w:t xml:space="preserve"> </w:t>
      </w:r>
      <w:r w:rsidR="00914581" w:rsidRPr="00907C84">
        <w:rPr>
          <w:rFonts w:ascii="Times New Roman" w:hAnsi="Times New Roman"/>
          <w:b/>
          <w:color w:val="000000" w:themeColor="text1"/>
          <w:sz w:val="28"/>
          <w:szCs w:val="28"/>
          <w:lang w:eastAsia="en-US"/>
        </w:rPr>
        <w:t>Учёт и ведение реестра зелёных насаждений</w:t>
      </w:r>
    </w:p>
    <w:p w14:paraId="6DA8DFF7"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p>
    <w:p w14:paraId="02A4F315" w14:textId="062CAD32" w:rsidR="00914581" w:rsidRPr="00907C84" w:rsidRDefault="00EE13B9"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914581" w:rsidRPr="00907C84">
        <w:rPr>
          <w:rFonts w:ascii="Times New Roman" w:hAnsi="Times New Roman"/>
          <w:color w:val="000000" w:themeColor="text1"/>
          <w:sz w:val="28"/>
          <w:szCs w:val="28"/>
          <w:lang w:eastAsia="en-US"/>
        </w:rPr>
        <w:t xml:space="preserve">.5.1. Зелёные насаждения </w:t>
      </w:r>
      <w:r w:rsidR="00286191" w:rsidRPr="00907C84">
        <w:rPr>
          <w:rFonts w:ascii="Times New Roman" w:hAnsi="Times New Roman"/>
          <w:color w:val="000000" w:themeColor="text1"/>
          <w:sz w:val="28"/>
          <w:szCs w:val="28"/>
          <w:lang w:eastAsia="en-US"/>
        </w:rPr>
        <w:t xml:space="preserve">на территории населённых пунктов муниципального образования </w:t>
      </w:r>
      <w:r w:rsidR="00914581" w:rsidRPr="00907C84">
        <w:rPr>
          <w:rFonts w:ascii="Times New Roman" w:hAnsi="Times New Roman"/>
          <w:color w:val="000000" w:themeColor="text1"/>
          <w:sz w:val="28"/>
          <w:szCs w:val="28"/>
          <w:lang w:eastAsia="en-US"/>
        </w:rPr>
        <w:t>подлежат обязательному учёту</w:t>
      </w:r>
      <w:r w:rsidR="00174519" w:rsidRPr="00907C84">
        <w:rPr>
          <w:rFonts w:ascii="Times New Roman" w:hAnsi="Times New Roman"/>
          <w:color w:val="000000" w:themeColor="text1"/>
          <w:sz w:val="28"/>
          <w:szCs w:val="28"/>
          <w:lang w:eastAsia="en-US"/>
        </w:rPr>
        <w:t xml:space="preserve"> </w:t>
      </w:r>
      <w:r w:rsidR="00865AF2" w:rsidRPr="00907C84">
        <w:rPr>
          <w:rFonts w:ascii="Times New Roman" w:hAnsi="Times New Roman"/>
          <w:color w:val="000000" w:themeColor="text1"/>
          <w:sz w:val="28"/>
          <w:szCs w:val="28"/>
          <w:lang w:eastAsia="en-US"/>
        </w:rPr>
        <w:t>администраци</w:t>
      </w:r>
      <w:r w:rsidR="00174519" w:rsidRPr="00907C84">
        <w:rPr>
          <w:rFonts w:ascii="Times New Roman" w:hAnsi="Times New Roman"/>
          <w:color w:val="000000" w:themeColor="text1"/>
          <w:sz w:val="28"/>
          <w:szCs w:val="28"/>
          <w:lang w:eastAsia="en-US"/>
        </w:rPr>
        <w:t>ей</w:t>
      </w:r>
      <w:r w:rsidR="00865AF2" w:rsidRPr="00907C84">
        <w:rPr>
          <w:rFonts w:ascii="Times New Roman" w:hAnsi="Times New Roman"/>
          <w:color w:val="000000" w:themeColor="text1"/>
          <w:sz w:val="28"/>
          <w:szCs w:val="28"/>
          <w:lang w:eastAsia="en-US"/>
        </w:rPr>
        <w:t xml:space="preserve"> </w:t>
      </w:r>
      <w:r w:rsidR="00914581" w:rsidRPr="00907C84">
        <w:rPr>
          <w:rFonts w:ascii="Times New Roman" w:hAnsi="Times New Roman"/>
          <w:color w:val="000000" w:themeColor="text1"/>
          <w:sz w:val="28"/>
          <w:szCs w:val="28"/>
          <w:lang w:eastAsia="en-US"/>
        </w:rPr>
        <w:t>муниципального образования.</w:t>
      </w:r>
    </w:p>
    <w:p w14:paraId="0D0E12EC" w14:textId="003BCF3B"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Сведения о зелёных насаждениях, полученные в результате учёта, подлежат включению в реестр зелёных насаждений муниципального образования (далее – реестр).</w:t>
      </w:r>
    </w:p>
    <w:p w14:paraId="6FF8943E"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Зелёным насаждениям, при включении первоначальных сведений о них </w:t>
      </w:r>
      <w:r w:rsidRPr="00907C84">
        <w:rPr>
          <w:rFonts w:ascii="Times New Roman" w:hAnsi="Times New Roman"/>
          <w:color w:val="000000" w:themeColor="text1"/>
          <w:sz w:val="28"/>
          <w:szCs w:val="28"/>
          <w:lang w:eastAsia="en-US"/>
        </w:rPr>
        <w:br/>
        <w:t>в реестр, присваиваются реестровые номера.</w:t>
      </w:r>
    </w:p>
    <w:p w14:paraId="2E5BFB50"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Сведения о зелёных насаждениях подлежат актуализации в текущем режиме путём внесения изменений в реестр.</w:t>
      </w:r>
    </w:p>
    <w:p w14:paraId="19C4ECE1" w14:textId="159FFFFA"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B850D5">
        <w:rPr>
          <w:rFonts w:ascii="Times New Roman" w:hAnsi="Times New Roman"/>
          <w:color w:val="000000" w:themeColor="text1"/>
          <w:sz w:val="28"/>
          <w:szCs w:val="28"/>
          <w:lang w:eastAsia="en-US"/>
        </w:rPr>
        <w:t xml:space="preserve">Реестр ведётся на бумажном носителе. </w:t>
      </w:r>
    </w:p>
    <w:p w14:paraId="32C02BC9"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Реестр представляет собой совокупность сведений о количественных, качественных и возрастных характеристиках зелёных насаждений.</w:t>
      </w:r>
    </w:p>
    <w:p w14:paraId="115C92C4"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Сбор сведений о зелёных насаждениях осуществляется путём текущего учёта и проведения инвентаризации. </w:t>
      </w:r>
    </w:p>
    <w:p w14:paraId="27772D64" w14:textId="362BCD26" w:rsidR="00914581" w:rsidRPr="0003214F"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B850D5">
        <w:rPr>
          <w:rFonts w:ascii="Times New Roman" w:hAnsi="Times New Roman"/>
          <w:color w:val="000000" w:themeColor="text1"/>
          <w:sz w:val="28"/>
          <w:szCs w:val="28"/>
          <w:lang w:eastAsia="en-US"/>
        </w:rPr>
        <w:lastRenderedPageBreak/>
        <w:t xml:space="preserve">Инвентаризация зелёных насаждений, произрастающих </w:t>
      </w:r>
      <w:r w:rsidRPr="00B850D5">
        <w:rPr>
          <w:rFonts w:ascii="Times New Roman" w:hAnsi="Times New Roman"/>
          <w:color w:val="000000" w:themeColor="text1"/>
          <w:sz w:val="28"/>
          <w:szCs w:val="28"/>
          <w:lang w:eastAsia="en-US"/>
        </w:rPr>
        <w:br/>
        <w:t xml:space="preserve">на территории </w:t>
      </w:r>
      <w:r w:rsidR="000947E8" w:rsidRPr="00B850D5">
        <w:rPr>
          <w:rFonts w:ascii="Times New Roman" w:hAnsi="Times New Roman"/>
          <w:color w:val="000000" w:themeColor="text1"/>
          <w:sz w:val="28"/>
          <w:szCs w:val="28"/>
          <w:lang w:eastAsia="en-US"/>
        </w:rPr>
        <w:t xml:space="preserve">населённых пунктов </w:t>
      </w:r>
      <w:r w:rsidRPr="00B850D5">
        <w:rPr>
          <w:rFonts w:ascii="Times New Roman" w:hAnsi="Times New Roman"/>
          <w:color w:val="000000" w:themeColor="text1"/>
          <w:sz w:val="28"/>
          <w:szCs w:val="28"/>
          <w:lang w:eastAsia="en-US"/>
        </w:rPr>
        <w:t>муниципального образования</w:t>
      </w:r>
      <w:r w:rsidR="005501B1" w:rsidRPr="00B850D5">
        <w:rPr>
          <w:rFonts w:ascii="Times New Roman" w:hAnsi="Times New Roman"/>
          <w:color w:val="000000" w:themeColor="text1"/>
          <w:sz w:val="28"/>
          <w:szCs w:val="28"/>
          <w:lang w:eastAsia="en-US"/>
        </w:rPr>
        <w:t>,</w:t>
      </w:r>
      <w:r w:rsidRPr="00B850D5">
        <w:rPr>
          <w:rFonts w:ascii="Times New Roman" w:hAnsi="Times New Roman"/>
          <w:color w:val="000000" w:themeColor="text1"/>
          <w:sz w:val="28"/>
          <w:szCs w:val="28"/>
          <w:lang w:eastAsia="en-US"/>
        </w:rPr>
        <w:t xml:space="preserve"> </w:t>
      </w:r>
      <w:r w:rsidRPr="0003214F">
        <w:rPr>
          <w:rFonts w:ascii="Times New Roman" w:hAnsi="Times New Roman"/>
          <w:color w:val="000000" w:themeColor="text1"/>
          <w:sz w:val="28"/>
          <w:szCs w:val="28"/>
          <w:lang w:eastAsia="en-US"/>
        </w:rPr>
        <w:t xml:space="preserve">осуществляется не реже 1 раза в 5 лет. </w:t>
      </w:r>
    </w:p>
    <w:p w14:paraId="2215140C" w14:textId="77777777" w:rsidR="00914581" w:rsidRPr="0003214F"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03214F">
        <w:rPr>
          <w:rFonts w:ascii="Times New Roman" w:hAnsi="Times New Roman"/>
          <w:color w:val="000000" w:themeColor="text1"/>
          <w:sz w:val="28"/>
          <w:szCs w:val="28"/>
          <w:lang w:eastAsia="en-US"/>
        </w:rPr>
        <w:t xml:space="preserve">Инвентаризация зелёных насаждений в границах учётного участка, осуществляется способом </w:t>
      </w:r>
      <w:proofErr w:type="spellStart"/>
      <w:r w:rsidRPr="0003214F">
        <w:rPr>
          <w:rFonts w:ascii="Times New Roman" w:hAnsi="Times New Roman"/>
          <w:color w:val="000000" w:themeColor="text1"/>
          <w:sz w:val="28"/>
          <w:szCs w:val="28"/>
          <w:lang w:eastAsia="en-US"/>
        </w:rPr>
        <w:t>подеревного</w:t>
      </w:r>
      <w:proofErr w:type="spellEnd"/>
      <w:r w:rsidRPr="0003214F">
        <w:rPr>
          <w:rFonts w:ascii="Times New Roman" w:hAnsi="Times New Roman"/>
          <w:color w:val="000000" w:themeColor="text1"/>
          <w:sz w:val="28"/>
          <w:szCs w:val="28"/>
          <w:lang w:eastAsia="en-US"/>
        </w:rPr>
        <w:t xml:space="preserve"> учёта</w:t>
      </w:r>
      <w:r w:rsidRPr="0003214F">
        <w:rPr>
          <w:rFonts w:ascii="Times New Roman" w:hAnsi="Times New Roman"/>
          <w:color w:val="000000" w:themeColor="text1"/>
          <w:sz w:val="28"/>
          <w:szCs w:val="28"/>
          <w:vertAlign w:val="superscript"/>
          <w:lang w:eastAsia="en-US"/>
        </w:rPr>
        <w:footnoteReference w:id="1"/>
      </w:r>
      <w:r w:rsidRPr="0003214F">
        <w:rPr>
          <w:rFonts w:ascii="Times New Roman" w:hAnsi="Times New Roman"/>
          <w:color w:val="000000" w:themeColor="text1"/>
          <w:sz w:val="28"/>
          <w:szCs w:val="28"/>
          <w:lang w:eastAsia="en-US"/>
        </w:rPr>
        <w:t>.</w:t>
      </w:r>
    </w:p>
    <w:p w14:paraId="1DAEC51C" w14:textId="77777777" w:rsidR="00914581" w:rsidRPr="00907C84" w:rsidRDefault="00865AF2" w:rsidP="00914581">
      <w:pPr>
        <w:shd w:val="clear" w:color="auto" w:fill="FFFFFF"/>
        <w:spacing w:after="0" w:line="240" w:lineRule="auto"/>
        <w:ind w:firstLine="708"/>
        <w:rPr>
          <w:rFonts w:ascii="Times New Roman" w:hAnsi="Times New Roman"/>
          <w:color w:val="000000" w:themeColor="text1"/>
          <w:sz w:val="28"/>
          <w:szCs w:val="28"/>
          <w:lang w:eastAsia="en-US"/>
        </w:rPr>
      </w:pPr>
      <w:r w:rsidRPr="0003214F">
        <w:rPr>
          <w:rFonts w:ascii="Times New Roman" w:hAnsi="Times New Roman"/>
          <w:color w:val="000000" w:themeColor="text1"/>
          <w:sz w:val="28"/>
          <w:szCs w:val="28"/>
          <w:lang w:eastAsia="en-US"/>
        </w:rPr>
        <w:t>10</w:t>
      </w:r>
      <w:r w:rsidR="00914581" w:rsidRPr="0003214F">
        <w:rPr>
          <w:rFonts w:ascii="Times New Roman" w:hAnsi="Times New Roman"/>
          <w:color w:val="000000" w:themeColor="text1"/>
          <w:sz w:val="28"/>
          <w:szCs w:val="28"/>
          <w:lang w:eastAsia="en-US"/>
        </w:rPr>
        <w:t>.5.2. Целями ведения учёта зелёных насаждений</w:t>
      </w:r>
      <w:r w:rsidR="00914581" w:rsidRPr="00907C84">
        <w:rPr>
          <w:rFonts w:ascii="Times New Roman" w:hAnsi="Times New Roman"/>
          <w:color w:val="000000" w:themeColor="text1"/>
          <w:sz w:val="28"/>
          <w:szCs w:val="28"/>
          <w:lang w:eastAsia="en-US"/>
        </w:rPr>
        <w:t xml:space="preserve"> являются:</w:t>
      </w:r>
    </w:p>
    <w:p w14:paraId="54CC9837" w14:textId="77777777" w:rsidR="00914581" w:rsidRPr="00907C84" w:rsidRDefault="00F11578"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914581" w:rsidRPr="00907C84">
        <w:rPr>
          <w:rFonts w:ascii="Times New Roman" w:hAnsi="Times New Roman"/>
          <w:color w:val="000000" w:themeColor="text1"/>
          <w:sz w:val="28"/>
          <w:szCs w:val="28"/>
          <w:lang w:eastAsia="en-US"/>
        </w:rPr>
        <w:t>получение достоверных данных о видовом и возрастном составе, количественной и качественной характеристиках зелёных насаждений;</w:t>
      </w:r>
    </w:p>
    <w:p w14:paraId="47F8560A" w14:textId="77777777" w:rsidR="00914581" w:rsidRPr="00907C84" w:rsidRDefault="00F11578"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w:t>
      </w:r>
      <w:r w:rsidR="00914581" w:rsidRPr="00907C84">
        <w:rPr>
          <w:rFonts w:ascii="Times New Roman" w:hAnsi="Times New Roman"/>
          <w:color w:val="000000" w:themeColor="text1"/>
          <w:sz w:val="28"/>
          <w:szCs w:val="28"/>
          <w:lang w:eastAsia="en-US"/>
        </w:rPr>
        <w:t>определение соответствия деятельности, осуществляемой ответственными владельцами на объектах озеленения, установленному функциональному назначению территорий;</w:t>
      </w:r>
    </w:p>
    <w:p w14:paraId="1D09923B" w14:textId="77777777" w:rsidR="00914581" w:rsidRPr="00907C84" w:rsidRDefault="00F11578"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r w:rsidR="00914581" w:rsidRPr="00907C84">
        <w:rPr>
          <w:rFonts w:ascii="Times New Roman" w:hAnsi="Times New Roman"/>
          <w:color w:val="000000" w:themeColor="text1"/>
          <w:sz w:val="28"/>
          <w:szCs w:val="28"/>
          <w:lang w:eastAsia="en-US"/>
        </w:rPr>
        <w:t>осуществление анализа состояния зелёных насаждений;</w:t>
      </w:r>
    </w:p>
    <w:p w14:paraId="133B97AF" w14:textId="05A0A18F" w:rsidR="00914581" w:rsidRPr="00907C84" w:rsidRDefault="00F11578"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914581" w:rsidRPr="00907C84">
        <w:rPr>
          <w:rFonts w:ascii="Times New Roman" w:hAnsi="Times New Roman"/>
          <w:color w:val="000000" w:themeColor="text1"/>
          <w:sz w:val="28"/>
          <w:szCs w:val="28"/>
          <w:lang w:eastAsia="en-US"/>
        </w:rPr>
        <w:t>создание информационной базы для организации рационального использования объектов озеленения на территории муниципального образования.</w:t>
      </w:r>
    </w:p>
    <w:p w14:paraId="7036DB87" w14:textId="77777777" w:rsidR="00914581" w:rsidRPr="00907C84" w:rsidRDefault="00865AF2"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10</w:t>
      </w:r>
      <w:r w:rsidR="00914581" w:rsidRPr="00907C84">
        <w:rPr>
          <w:rFonts w:ascii="Times New Roman" w:hAnsi="Times New Roman"/>
          <w:color w:val="000000" w:themeColor="text1"/>
          <w:sz w:val="28"/>
          <w:szCs w:val="28"/>
          <w:lang w:eastAsia="en-US"/>
        </w:rPr>
        <w:t>.5.3. Реестр содержит следующие обязательные сведения:</w:t>
      </w:r>
    </w:p>
    <w:p w14:paraId="0390CAC6" w14:textId="77777777" w:rsidR="00914581" w:rsidRPr="00907C84" w:rsidRDefault="00FF0026"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914581" w:rsidRPr="00907C84">
        <w:rPr>
          <w:rFonts w:ascii="Times New Roman" w:hAnsi="Times New Roman"/>
          <w:color w:val="000000" w:themeColor="text1"/>
          <w:sz w:val="28"/>
          <w:szCs w:val="28"/>
          <w:lang w:eastAsia="en-US"/>
        </w:rPr>
        <w:t>реестровые номера зелёных насаждений;</w:t>
      </w:r>
    </w:p>
    <w:p w14:paraId="64BFC3CD" w14:textId="77777777" w:rsidR="00914581" w:rsidRPr="00907C84" w:rsidRDefault="00FF0026"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w:t>
      </w:r>
      <w:r w:rsidR="00914581" w:rsidRPr="00907C84">
        <w:rPr>
          <w:rFonts w:ascii="Times New Roman" w:hAnsi="Times New Roman"/>
          <w:color w:val="000000" w:themeColor="text1"/>
          <w:sz w:val="28"/>
          <w:szCs w:val="28"/>
          <w:lang w:eastAsia="en-US"/>
        </w:rPr>
        <w:t>видовой состав зелёных насаждений;</w:t>
      </w:r>
    </w:p>
    <w:p w14:paraId="2BC78051" w14:textId="77777777" w:rsidR="00914581" w:rsidRPr="00907C84" w:rsidRDefault="00FF0026"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r w:rsidR="00914581" w:rsidRPr="00907C84">
        <w:rPr>
          <w:rFonts w:ascii="Times New Roman" w:hAnsi="Times New Roman"/>
          <w:color w:val="000000" w:themeColor="text1"/>
          <w:sz w:val="28"/>
          <w:szCs w:val="28"/>
          <w:lang w:eastAsia="en-US"/>
        </w:rPr>
        <w:t>наименования ответственных владельцев;</w:t>
      </w:r>
    </w:p>
    <w:p w14:paraId="1F926C09" w14:textId="77777777" w:rsidR="00914581" w:rsidRPr="00907C84" w:rsidRDefault="00FF0026"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914581" w:rsidRPr="00907C84">
        <w:rPr>
          <w:rFonts w:ascii="Times New Roman" w:hAnsi="Times New Roman"/>
          <w:color w:val="000000" w:themeColor="text1"/>
          <w:sz w:val="28"/>
          <w:szCs w:val="28"/>
          <w:lang w:eastAsia="en-US"/>
        </w:rPr>
        <w:t xml:space="preserve">кадастровые номера, общая площадь и установленное </w:t>
      </w:r>
      <w:bookmarkStart w:id="108" w:name="_Hlk80864910"/>
      <w:r w:rsidR="00914581" w:rsidRPr="00907C84">
        <w:rPr>
          <w:rFonts w:ascii="Times New Roman" w:hAnsi="Times New Roman"/>
          <w:color w:val="000000" w:themeColor="text1"/>
          <w:sz w:val="28"/>
          <w:szCs w:val="28"/>
          <w:lang w:eastAsia="en-US"/>
        </w:rPr>
        <w:t xml:space="preserve">функциональное назначение </w:t>
      </w:r>
      <w:bookmarkEnd w:id="108"/>
      <w:r w:rsidR="00914581" w:rsidRPr="00907C84">
        <w:rPr>
          <w:rFonts w:ascii="Times New Roman" w:hAnsi="Times New Roman"/>
          <w:color w:val="000000" w:themeColor="text1"/>
          <w:sz w:val="28"/>
          <w:szCs w:val="28"/>
          <w:lang w:eastAsia="en-US"/>
        </w:rPr>
        <w:t>земельных участков, на которых расположены зелёные насаждения;</w:t>
      </w:r>
    </w:p>
    <w:p w14:paraId="4F47491F" w14:textId="77777777" w:rsidR="00914581" w:rsidRPr="00907C84" w:rsidRDefault="00FF0026"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w:t>
      </w:r>
      <w:r w:rsidR="00914581" w:rsidRPr="00907C84">
        <w:rPr>
          <w:rFonts w:ascii="Times New Roman" w:hAnsi="Times New Roman"/>
          <w:color w:val="000000" w:themeColor="text1"/>
          <w:sz w:val="28"/>
          <w:szCs w:val="28"/>
          <w:lang w:eastAsia="en-US"/>
        </w:rPr>
        <w:t>фотофиксация зелёных насаждений, в том числе в день сноса (в случае осуществления сноса зелёного насаждения);</w:t>
      </w:r>
    </w:p>
    <w:p w14:paraId="7CCCF869" w14:textId="77777777" w:rsidR="00914581" w:rsidRPr="00907C84" w:rsidRDefault="00FF0026"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6) </w:t>
      </w:r>
      <w:r w:rsidR="00914581" w:rsidRPr="00907C84">
        <w:rPr>
          <w:rFonts w:ascii="Times New Roman" w:hAnsi="Times New Roman"/>
          <w:color w:val="000000" w:themeColor="text1"/>
          <w:sz w:val="28"/>
          <w:szCs w:val="28"/>
          <w:lang w:eastAsia="en-US"/>
        </w:rPr>
        <w:t>количество, состояние, возраст зелёных насаждений.</w:t>
      </w:r>
    </w:p>
    <w:p w14:paraId="5E62BF4A"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Документом, подтверждающим факт учёта зелёных насаждений </w:t>
      </w:r>
      <w:r w:rsidRPr="00907C84">
        <w:rPr>
          <w:rFonts w:ascii="Times New Roman" w:hAnsi="Times New Roman"/>
          <w:color w:val="000000" w:themeColor="text1"/>
          <w:sz w:val="28"/>
          <w:szCs w:val="28"/>
          <w:lang w:eastAsia="en-US"/>
        </w:rPr>
        <w:br/>
        <w:t>в реестре, является выписка из реестра, содержащая реестровый номер и дату его присвоения и иные достаточные для идентификации зелёного насаждения сведения по состоянию на дату выдачи выписки из реестра.</w:t>
      </w:r>
    </w:p>
    <w:p w14:paraId="0D51707F"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Сведения, включённые в реестр, подлежат постоянному хранению. Уничтожение, а также изъятие из реестра каких-либо сведений или их частей </w:t>
      </w:r>
      <w:r w:rsidRPr="00907C84">
        <w:rPr>
          <w:rFonts w:ascii="Times New Roman" w:hAnsi="Times New Roman"/>
          <w:color w:val="000000" w:themeColor="text1"/>
          <w:sz w:val="28"/>
          <w:szCs w:val="28"/>
          <w:lang w:eastAsia="en-US"/>
        </w:rPr>
        <w:br/>
        <w:t>не допускается.</w:t>
      </w:r>
    </w:p>
    <w:p w14:paraId="08558039" w14:textId="77777777" w:rsidR="00914581" w:rsidRPr="00907C84" w:rsidRDefault="00914581" w:rsidP="00914581">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Ведение реестра осуществляется путём помещения в соответствующие его подразделы сведений о зелёных насаждениях – объектах учёта, записей </w:t>
      </w:r>
      <w:r w:rsidRPr="00907C84">
        <w:rPr>
          <w:rFonts w:ascii="Times New Roman" w:hAnsi="Times New Roman"/>
          <w:color w:val="000000" w:themeColor="text1"/>
          <w:sz w:val="28"/>
          <w:szCs w:val="28"/>
          <w:lang w:eastAsia="en-US"/>
        </w:rPr>
        <w:br/>
        <w:t>об изменениях сведений об объектах учёта, о предоставленном порубочном билете и (или) разрешении на пересадку деревьев и кустарников с реквизитами акта оценки состояния зелёных насаждений, в котором отражено решение Комиссии о возможности проведения мероприятий по сносу (обрезке, пересадке) зелёных насаждений.</w:t>
      </w:r>
    </w:p>
    <w:p w14:paraId="7E1D7DDE" w14:textId="682A27A2" w:rsidR="00B03AB3" w:rsidRPr="00907C84" w:rsidRDefault="009A0FB8" w:rsidP="00D24BE0">
      <w:pPr>
        <w:shd w:val="clear" w:color="auto" w:fill="FFFFFF"/>
        <w:spacing w:after="0" w:line="240" w:lineRule="auto"/>
        <w:ind w:firstLine="708"/>
        <w:rPr>
          <w:rFonts w:ascii="Times New Roman" w:hAnsi="Times New Roman"/>
          <w:iCs/>
          <w:color w:val="000000" w:themeColor="text1"/>
          <w:sz w:val="28"/>
          <w:szCs w:val="28"/>
          <w:lang w:eastAsia="en-US"/>
        </w:rPr>
      </w:pPr>
      <w:r w:rsidRPr="00907C84">
        <w:rPr>
          <w:rFonts w:ascii="Times New Roman" w:hAnsi="Times New Roman"/>
          <w:color w:val="000000" w:themeColor="text1"/>
          <w:sz w:val="28"/>
          <w:szCs w:val="28"/>
          <w:lang w:eastAsia="en-US"/>
        </w:rPr>
        <w:t>10</w:t>
      </w:r>
      <w:r w:rsidR="00914581" w:rsidRPr="00907C84">
        <w:rPr>
          <w:rFonts w:ascii="Times New Roman" w:hAnsi="Times New Roman"/>
          <w:color w:val="000000" w:themeColor="text1"/>
          <w:sz w:val="28"/>
          <w:szCs w:val="28"/>
          <w:lang w:eastAsia="en-US"/>
        </w:rPr>
        <w:t xml:space="preserve">.5.4. Сведения, содержащиеся в реестре, являются открытыми, общедоступными и подлежат размещению </w:t>
      </w:r>
      <w:r w:rsidR="00914581" w:rsidRPr="00907C84">
        <w:rPr>
          <w:rFonts w:ascii="Times New Roman" w:hAnsi="Times New Roman"/>
          <w:iCs/>
          <w:color w:val="000000" w:themeColor="text1"/>
          <w:sz w:val="28"/>
          <w:szCs w:val="28"/>
          <w:lang w:eastAsia="en-US"/>
        </w:rPr>
        <w:t>на официальном сайте администрации муниципального образования</w:t>
      </w:r>
      <w:r w:rsidR="00EA5B1D" w:rsidRPr="00907C84">
        <w:rPr>
          <w:rFonts w:ascii="Times New Roman" w:hAnsi="Times New Roman"/>
          <w:iCs/>
          <w:color w:val="000000" w:themeColor="text1"/>
          <w:sz w:val="28"/>
          <w:szCs w:val="28"/>
          <w:lang w:eastAsia="en-US"/>
        </w:rPr>
        <w:t xml:space="preserve"> </w:t>
      </w:r>
      <w:r w:rsidR="00914581" w:rsidRPr="00907C84">
        <w:rPr>
          <w:rFonts w:ascii="Times New Roman" w:hAnsi="Times New Roman"/>
          <w:iCs/>
          <w:color w:val="000000" w:themeColor="text1"/>
          <w:sz w:val="28"/>
          <w:szCs w:val="28"/>
          <w:lang w:eastAsia="en-US"/>
        </w:rPr>
        <w:t>в информационно-телекоммуникационной сети «Интернет»</w:t>
      </w:r>
      <w:r w:rsidR="004A56FB">
        <w:rPr>
          <w:rFonts w:ascii="Times New Roman" w:hAnsi="Times New Roman"/>
          <w:iCs/>
          <w:color w:val="000000" w:themeColor="text1"/>
          <w:sz w:val="28"/>
          <w:szCs w:val="28"/>
          <w:vertAlign w:val="superscript"/>
          <w:lang w:eastAsia="en-US"/>
        </w:rPr>
        <w:t>.</w:t>
      </w:r>
    </w:p>
    <w:p w14:paraId="635F7A27" w14:textId="77777777" w:rsidR="00B03AB3" w:rsidRPr="00907C84" w:rsidRDefault="00B03AB3" w:rsidP="00AF1FF9">
      <w:pPr>
        <w:spacing w:after="0" w:line="240" w:lineRule="auto"/>
        <w:rPr>
          <w:rFonts w:ascii="Times New Roman" w:hAnsi="Times New Roman"/>
          <w:bCs/>
          <w:color w:val="000000" w:themeColor="text1"/>
          <w:sz w:val="28"/>
          <w:szCs w:val="28"/>
          <w:shd w:val="clear" w:color="auto" w:fill="FFFFFF"/>
          <w:lang w:eastAsia="en-US"/>
        </w:rPr>
      </w:pPr>
    </w:p>
    <w:p w14:paraId="554C256D" w14:textId="5739AE3E" w:rsidR="00AF1FF9" w:rsidRPr="00907C84" w:rsidRDefault="00AF1FF9" w:rsidP="00CD4C60">
      <w:pPr>
        <w:spacing w:after="0" w:line="240" w:lineRule="auto"/>
        <w:jc w:val="center"/>
        <w:rPr>
          <w:rFonts w:ascii="Times New Roman" w:hAnsi="Times New Roman"/>
          <w:b/>
          <w:color w:val="000000" w:themeColor="text1"/>
          <w:sz w:val="28"/>
          <w:szCs w:val="28"/>
          <w:shd w:val="clear" w:color="auto" w:fill="FFFFFF"/>
          <w:lang w:eastAsia="en-US"/>
        </w:rPr>
      </w:pPr>
      <w:r w:rsidRPr="00907C84">
        <w:rPr>
          <w:rFonts w:ascii="Times New Roman" w:hAnsi="Times New Roman"/>
          <w:b/>
          <w:color w:val="000000" w:themeColor="text1"/>
          <w:sz w:val="28"/>
          <w:szCs w:val="28"/>
          <w:shd w:val="clear" w:color="auto" w:fill="FFFFFF"/>
          <w:lang w:eastAsia="en-US"/>
        </w:rPr>
        <w:lastRenderedPageBreak/>
        <w:t xml:space="preserve">Раздел </w:t>
      </w:r>
      <w:r w:rsidR="00A176B7" w:rsidRPr="00907C84">
        <w:rPr>
          <w:rFonts w:ascii="Times New Roman" w:hAnsi="Times New Roman"/>
          <w:b/>
          <w:color w:val="000000" w:themeColor="text1"/>
          <w:sz w:val="28"/>
          <w:szCs w:val="28"/>
          <w:shd w:val="clear" w:color="auto" w:fill="FFFFFF"/>
          <w:lang w:eastAsia="en-US"/>
        </w:rPr>
        <w:t>11</w:t>
      </w:r>
      <w:r w:rsidRPr="00907C84">
        <w:rPr>
          <w:rFonts w:ascii="Times New Roman" w:hAnsi="Times New Roman"/>
          <w:b/>
          <w:color w:val="000000" w:themeColor="text1"/>
          <w:sz w:val="28"/>
          <w:szCs w:val="28"/>
          <w:shd w:val="clear" w:color="auto" w:fill="FFFFFF"/>
          <w:lang w:eastAsia="en-US"/>
        </w:rPr>
        <w:t>. </w:t>
      </w:r>
      <w:r w:rsidR="00907C84" w:rsidRPr="00907C84">
        <w:rPr>
          <w:rFonts w:ascii="Times New Roman" w:hAnsi="Times New Roman"/>
          <w:b/>
          <w:color w:val="000000" w:themeColor="text1"/>
          <w:sz w:val="28"/>
          <w:szCs w:val="28"/>
          <w:shd w:val="clear" w:color="auto" w:fill="FFFFFF"/>
          <w:lang w:eastAsia="en-US"/>
        </w:rPr>
        <w:t xml:space="preserve">Правила размещения информации </w:t>
      </w:r>
      <w:r w:rsidR="00907C84" w:rsidRPr="00907C84">
        <w:rPr>
          <w:rFonts w:ascii="Times New Roman" w:hAnsi="Times New Roman"/>
          <w:b/>
          <w:color w:val="000000" w:themeColor="text1"/>
          <w:sz w:val="28"/>
          <w:szCs w:val="28"/>
          <w:shd w:val="clear" w:color="auto" w:fill="FFFFFF"/>
          <w:lang w:eastAsia="en-US"/>
        </w:rPr>
        <w:br/>
        <w:t xml:space="preserve">на территории муниципального образования, </w:t>
      </w:r>
      <w:r w:rsidR="00907C84" w:rsidRPr="00907C84">
        <w:rPr>
          <w:rFonts w:ascii="Times New Roman" w:hAnsi="Times New Roman"/>
          <w:b/>
          <w:color w:val="000000" w:themeColor="text1"/>
          <w:sz w:val="28"/>
          <w:szCs w:val="28"/>
          <w:shd w:val="clear" w:color="auto" w:fill="FFFFFF"/>
          <w:lang w:eastAsia="en-US"/>
        </w:rPr>
        <w:br/>
        <w:t>в том числе установки указателей с наименованиями улиц и номерами домов, вывесок</w:t>
      </w:r>
    </w:p>
    <w:p w14:paraId="6544AF58"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bCs/>
          <w:color w:val="000000" w:themeColor="text1"/>
          <w:spacing w:val="2"/>
          <w:sz w:val="28"/>
          <w:szCs w:val="28"/>
        </w:rPr>
      </w:pPr>
    </w:p>
    <w:p w14:paraId="1707C0A0" w14:textId="77777777" w:rsidR="0061065F" w:rsidRPr="00907C84" w:rsidRDefault="0061065F" w:rsidP="0061065F">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 xml:space="preserve">11.1. Общие положения о размещении информации </w:t>
      </w:r>
    </w:p>
    <w:p w14:paraId="447A5342" w14:textId="377228C3" w:rsidR="00F46285" w:rsidRPr="00907C84" w:rsidRDefault="0061065F" w:rsidP="00DA4B16">
      <w:pPr>
        <w:spacing w:after="0" w:line="240" w:lineRule="auto"/>
        <w:jc w:val="center"/>
        <w:rPr>
          <w:rFonts w:ascii="Times New Roman" w:hAnsi="Times New Roman"/>
          <w:b/>
          <w:bCs/>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на территории муниципального образования</w:t>
      </w:r>
    </w:p>
    <w:p w14:paraId="7A7E3623" w14:textId="77777777" w:rsidR="00096601" w:rsidRPr="00907C84" w:rsidRDefault="00096601" w:rsidP="00096601">
      <w:pPr>
        <w:shd w:val="clear" w:color="auto" w:fill="FFFFFF"/>
        <w:spacing w:after="0" w:line="240" w:lineRule="auto"/>
        <w:textAlignment w:val="baseline"/>
        <w:rPr>
          <w:rFonts w:ascii="Times New Roman" w:hAnsi="Times New Roman"/>
          <w:bCs/>
          <w:color w:val="000000" w:themeColor="text1"/>
          <w:sz w:val="28"/>
          <w:szCs w:val="28"/>
          <w:shd w:val="clear" w:color="auto" w:fill="FFFFFF"/>
          <w:lang w:eastAsia="en-US"/>
        </w:rPr>
      </w:pPr>
    </w:p>
    <w:p w14:paraId="56EFC490" w14:textId="77777777" w:rsidR="0061065F" w:rsidRPr="00907C84" w:rsidRDefault="00EE77B1" w:rsidP="00096601">
      <w:pPr>
        <w:shd w:val="clear" w:color="auto" w:fill="FFFFFF"/>
        <w:spacing w:after="0" w:line="240" w:lineRule="auto"/>
        <w:ind w:firstLine="708"/>
        <w:textAlignment w:val="baseline"/>
        <w:rPr>
          <w:rFonts w:ascii="Times New Roman" w:hAnsi="Times New Roman"/>
          <w:color w:val="000000" w:themeColor="text1"/>
          <w:spacing w:val="2"/>
          <w:sz w:val="28"/>
          <w:szCs w:val="28"/>
          <w:lang w:eastAsia="en-US"/>
        </w:rPr>
      </w:pPr>
      <w:r w:rsidRPr="00907C84">
        <w:rPr>
          <w:rFonts w:ascii="Times New Roman" w:hAnsi="Times New Roman"/>
          <w:color w:val="000000" w:themeColor="text1"/>
          <w:spacing w:val="2"/>
          <w:sz w:val="28"/>
          <w:szCs w:val="28"/>
          <w:lang w:eastAsia="en-US"/>
        </w:rPr>
        <w:t>11</w:t>
      </w:r>
      <w:r w:rsidR="0061065F" w:rsidRPr="00907C84">
        <w:rPr>
          <w:rFonts w:ascii="Times New Roman" w:hAnsi="Times New Roman"/>
          <w:color w:val="000000" w:themeColor="text1"/>
          <w:spacing w:val="2"/>
          <w:sz w:val="28"/>
          <w:szCs w:val="28"/>
          <w:lang w:eastAsia="en-US"/>
        </w:rPr>
        <w:t xml:space="preserve">.1.1. Настоящий раздел Правил регулирует </w:t>
      </w:r>
      <w:r w:rsidR="00096601" w:rsidRPr="00907C84">
        <w:rPr>
          <w:rFonts w:ascii="Times New Roman" w:hAnsi="Times New Roman"/>
          <w:color w:val="000000" w:themeColor="text1"/>
          <w:spacing w:val="2"/>
          <w:sz w:val="28"/>
          <w:szCs w:val="28"/>
          <w:lang w:eastAsia="en-US"/>
        </w:rPr>
        <w:t xml:space="preserve">правила установки средств размещения информации, в том числе информационных конструкций (щитов, стендов, дорожных и домовых знаков, указателей с наименованиями улиц </w:t>
      </w:r>
      <w:r w:rsidR="00D15844" w:rsidRPr="00907C84">
        <w:rPr>
          <w:rFonts w:ascii="Times New Roman" w:hAnsi="Times New Roman"/>
          <w:color w:val="000000" w:themeColor="text1"/>
          <w:spacing w:val="2"/>
          <w:sz w:val="28"/>
          <w:szCs w:val="28"/>
          <w:lang w:eastAsia="en-US"/>
        </w:rPr>
        <w:br/>
      </w:r>
      <w:r w:rsidR="00096601" w:rsidRPr="00907C84">
        <w:rPr>
          <w:rFonts w:ascii="Times New Roman" w:hAnsi="Times New Roman"/>
          <w:color w:val="000000" w:themeColor="text1"/>
          <w:spacing w:val="2"/>
          <w:sz w:val="28"/>
          <w:szCs w:val="28"/>
          <w:lang w:eastAsia="en-US"/>
        </w:rPr>
        <w:t xml:space="preserve">и номерами домов, вывесок, учрежденческих досок, элементов навигации </w:t>
      </w:r>
      <w:r w:rsidR="00D15844" w:rsidRPr="00907C84">
        <w:rPr>
          <w:rFonts w:ascii="Times New Roman" w:hAnsi="Times New Roman"/>
          <w:color w:val="000000" w:themeColor="text1"/>
          <w:spacing w:val="2"/>
          <w:sz w:val="28"/>
          <w:szCs w:val="28"/>
          <w:lang w:eastAsia="en-US"/>
        </w:rPr>
        <w:br/>
      </w:r>
      <w:r w:rsidR="00096601" w:rsidRPr="00907C84">
        <w:rPr>
          <w:rFonts w:ascii="Times New Roman" w:hAnsi="Times New Roman"/>
          <w:color w:val="000000" w:themeColor="text1"/>
          <w:spacing w:val="2"/>
          <w:sz w:val="28"/>
          <w:szCs w:val="28"/>
          <w:lang w:eastAsia="en-US"/>
        </w:rPr>
        <w:t>и иных средств размещения информации), а также правила размещения иных графических элементов</w:t>
      </w:r>
      <w:r w:rsidR="00F93C07" w:rsidRPr="00907C84">
        <w:rPr>
          <w:rFonts w:ascii="Times New Roman" w:hAnsi="Times New Roman"/>
          <w:color w:val="000000" w:themeColor="text1"/>
          <w:spacing w:val="2"/>
          <w:sz w:val="28"/>
          <w:szCs w:val="28"/>
          <w:lang w:eastAsia="en-US"/>
        </w:rPr>
        <w:t>.</w:t>
      </w:r>
    </w:p>
    <w:p w14:paraId="4754BF39" w14:textId="77777777" w:rsidR="00332519" w:rsidRPr="00907C84" w:rsidRDefault="00332519" w:rsidP="00332519">
      <w:pPr>
        <w:shd w:val="clear" w:color="auto" w:fill="FFFFFF"/>
        <w:spacing w:after="0" w:line="240" w:lineRule="auto"/>
        <w:ind w:firstLine="708"/>
        <w:textAlignment w:val="baseline"/>
        <w:rPr>
          <w:rFonts w:ascii="Times New Roman" w:hAnsi="Times New Roman"/>
          <w:bCs/>
          <w:color w:val="000000" w:themeColor="text1"/>
          <w:spacing w:val="2"/>
          <w:sz w:val="28"/>
          <w:szCs w:val="28"/>
        </w:rPr>
      </w:pPr>
      <w:r w:rsidRPr="00907C84">
        <w:rPr>
          <w:rFonts w:ascii="Times New Roman" w:hAnsi="Times New Roman"/>
          <w:bCs/>
          <w:color w:val="000000" w:themeColor="text1"/>
          <w:spacing w:val="2"/>
          <w:sz w:val="28"/>
          <w:szCs w:val="28"/>
        </w:rPr>
        <w:t>11</w:t>
      </w:r>
      <w:r w:rsidR="00C14422" w:rsidRPr="00907C84">
        <w:rPr>
          <w:rFonts w:ascii="Times New Roman" w:hAnsi="Times New Roman"/>
          <w:bCs/>
          <w:color w:val="000000" w:themeColor="text1"/>
          <w:spacing w:val="2"/>
          <w:sz w:val="28"/>
          <w:szCs w:val="28"/>
        </w:rPr>
        <w:t>.1</w:t>
      </w:r>
      <w:r w:rsidRPr="00907C84">
        <w:rPr>
          <w:rFonts w:ascii="Times New Roman" w:hAnsi="Times New Roman"/>
          <w:bCs/>
          <w:color w:val="000000" w:themeColor="text1"/>
          <w:spacing w:val="2"/>
          <w:sz w:val="28"/>
          <w:szCs w:val="28"/>
        </w:rPr>
        <w:t>.</w:t>
      </w:r>
      <w:r w:rsidR="002A79CD" w:rsidRPr="00907C84">
        <w:rPr>
          <w:rFonts w:ascii="Times New Roman" w:hAnsi="Times New Roman"/>
          <w:bCs/>
          <w:color w:val="000000" w:themeColor="text1"/>
          <w:spacing w:val="2"/>
          <w:sz w:val="28"/>
          <w:szCs w:val="28"/>
        </w:rPr>
        <w:t>2</w:t>
      </w:r>
      <w:r w:rsidRPr="00907C84">
        <w:rPr>
          <w:rFonts w:ascii="Times New Roman" w:hAnsi="Times New Roman"/>
          <w:bCs/>
          <w:color w:val="000000" w:themeColor="text1"/>
          <w:spacing w:val="2"/>
          <w:sz w:val="28"/>
          <w:szCs w:val="28"/>
        </w:rPr>
        <w:t xml:space="preserve">. Не </w:t>
      </w:r>
      <w:r w:rsidR="001427E0" w:rsidRPr="00907C84">
        <w:rPr>
          <w:rFonts w:ascii="Times New Roman" w:hAnsi="Times New Roman"/>
          <w:bCs/>
          <w:color w:val="000000" w:themeColor="text1"/>
          <w:spacing w:val="2"/>
          <w:sz w:val="28"/>
          <w:szCs w:val="28"/>
        </w:rPr>
        <w:t>допускается</w:t>
      </w:r>
      <w:r w:rsidRPr="00907C84">
        <w:rPr>
          <w:rFonts w:ascii="Times New Roman" w:hAnsi="Times New Roman"/>
          <w:bCs/>
          <w:color w:val="000000" w:themeColor="text1"/>
          <w:spacing w:val="2"/>
          <w:sz w:val="28"/>
          <w:szCs w:val="28"/>
        </w:rPr>
        <w:t xml:space="preserve"> размещать на зданиях информационные конструкции и рекламу, перекрывающие архитектурные элементы зданий, такие как оконные про</w:t>
      </w:r>
      <w:r w:rsidR="001427E0" w:rsidRPr="00907C84">
        <w:rPr>
          <w:rFonts w:ascii="Times New Roman" w:hAnsi="Times New Roman"/>
          <w:bCs/>
          <w:color w:val="000000" w:themeColor="text1"/>
          <w:spacing w:val="2"/>
          <w:sz w:val="28"/>
          <w:szCs w:val="28"/>
        </w:rPr>
        <w:t>ё</w:t>
      </w:r>
      <w:r w:rsidRPr="00907C84">
        <w:rPr>
          <w:rFonts w:ascii="Times New Roman" w:hAnsi="Times New Roman"/>
          <w:bCs/>
          <w:color w:val="000000" w:themeColor="text1"/>
          <w:spacing w:val="2"/>
          <w:sz w:val="28"/>
          <w:szCs w:val="28"/>
        </w:rPr>
        <w:t xml:space="preserve">мы, колонны, </w:t>
      </w:r>
      <w:r w:rsidR="00C130CB" w:rsidRPr="00907C84">
        <w:rPr>
          <w:rFonts w:ascii="Times New Roman" w:hAnsi="Times New Roman"/>
          <w:bCs/>
          <w:color w:val="000000" w:themeColor="text1"/>
          <w:spacing w:val="2"/>
          <w:sz w:val="28"/>
          <w:szCs w:val="28"/>
        </w:rPr>
        <w:t xml:space="preserve">и </w:t>
      </w:r>
      <w:r w:rsidRPr="00907C84">
        <w:rPr>
          <w:rFonts w:ascii="Times New Roman" w:hAnsi="Times New Roman"/>
          <w:bCs/>
          <w:color w:val="000000" w:themeColor="text1"/>
          <w:spacing w:val="2"/>
          <w:sz w:val="28"/>
          <w:szCs w:val="28"/>
        </w:rPr>
        <w:t>орнамент</w:t>
      </w:r>
      <w:r w:rsidR="00B633F1" w:rsidRPr="00907C84">
        <w:rPr>
          <w:rFonts w:ascii="Times New Roman" w:hAnsi="Times New Roman"/>
          <w:bCs/>
          <w:color w:val="000000" w:themeColor="text1"/>
          <w:spacing w:val="2"/>
          <w:sz w:val="28"/>
          <w:szCs w:val="28"/>
        </w:rPr>
        <w:t>.</w:t>
      </w:r>
    </w:p>
    <w:p w14:paraId="1938D1AA" w14:textId="77777777" w:rsidR="0061065F" w:rsidRPr="00907C84" w:rsidRDefault="0061065F" w:rsidP="00AA36BD">
      <w:pPr>
        <w:shd w:val="clear" w:color="auto" w:fill="FFFFFF"/>
        <w:spacing w:after="0" w:line="240" w:lineRule="auto"/>
        <w:jc w:val="center"/>
        <w:textAlignment w:val="baseline"/>
        <w:rPr>
          <w:rFonts w:ascii="Times New Roman" w:hAnsi="Times New Roman"/>
          <w:bCs/>
          <w:color w:val="000000" w:themeColor="text1"/>
          <w:spacing w:val="2"/>
          <w:sz w:val="28"/>
          <w:szCs w:val="28"/>
        </w:rPr>
      </w:pPr>
    </w:p>
    <w:p w14:paraId="33D02613" w14:textId="77777777" w:rsidR="00AA36BD" w:rsidRPr="00907C84" w:rsidRDefault="00AA36BD" w:rsidP="00AA36BD">
      <w:pPr>
        <w:shd w:val="clear" w:color="auto" w:fill="FFFFFF"/>
        <w:spacing w:after="0" w:line="240" w:lineRule="auto"/>
        <w:jc w:val="center"/>
        <w:textAlignment w:val="baseline"/>
        <w:rPr>
          <w:rFonts w:ascii="Times New Roman" w:hAnsi="Times New Roman"/>
          <w:b/>
          <w:bCs/>
          <w:color w:val="000000" w:themeColor="text1"/>
          <w:spacing w:val="2"/>
          <w:sz w:val="28"/>
          <w:szCs w:val="28"/>
        </w:rPr>
      </w:pPr>
      <w:r w:rsidRPr="00907C84">
        <w:rPr>
          <w:rFonts w:ascii="Times New Roman" w:hAnsi="Times New Roman"/>
          <w:b/>
          <w:bCs/>
          <w:color w:val="000000" w:themeColor="text1"/>
          <w:spacing w:val="2"/>
          <w:sz w:val="28"/>
          <w:szCs w:val="28"/>
        </w:rPr>
        <w:t>11.</w:t>
      </w:r>
      <w:r w:rsidR="00251A07" w:rsidRPr="00907C84">
        <w:rPr>
          <w:rFonts w:ascii="Times New Roman" w:hAnsi="Times New Roman"/>
          <w:b/>
          <w:bCs/>
          <w:color w:val="000000" w:themeColor="text1"/>
          <w:spacing w:val="2"/>
          <w:sz w:val="28"/>
          <w:szCs w:val="28"/>
        </w:rPr>
        <w:t>2</w:t>
      </w:r>
      <w:r w:rsidRPr="00907C84">
        <w:rPr>
          <w:rFonts w:ascii="Times New Roman" w:hAnsi="Times New Roman"/>
          <w:b/>
          <w:bCs/>
          <w:color w:val="000000" w:themeColor="text1"/>
          <w:spacing w:val="2"/>
          <w:sz w:val="28"/>
          <w:szCs w:val="28"/>
        </w:rPr>
        <w:t>. Размещение информационных конструкций</w:t>
      </w:r>
    </w:p>
    <w:p w14:paraId="53516D09" w14:textId="77777777" w:rsidR="00AA36BD" w:rsidRPr="00907C84" w:rsidRDefault="00AA36BD" w:rsidP="00AA36BD">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75D0CCB4" w14:textId="77777777" w:rsidR="00AA36BD" w:rsidRPr="00907C84" w:rsidRDefault="00613895" w:rsidP="0061389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 xml:space="preserve">.2.1. Информационные конструкции должны быть выполнены                    из прочных, </w:t>
      </w:r>
      <w:proofErr w:type="spellStart"/>
      <w:r w:rsidR="00AA36BD" w:rsidRPr="00907C84">
        <w:rPr>
          <w:rFonts w:ascii="Times New Roman" w:hAnsi="Times New Roman"/>
          <w:color w:val="000000" w:themeColor="text1"/>
          <w:spacing w:val="2"/>
          <w:sz w:val="28"/>
          <w:szCs w:val="28"/>
        </w:rPr>
        <w:t>трудногорючих</w:t>
      </w:r>
      <w:proofErr w:type="spellEnd"/>
      <w:r w:rsidR="00AA36BD" w:rsidRPr="00907C84">
        <w:rPr>
          <w:rFonts w:ascii="Times New Roman" w:hAnsi="Times New Roman"/>
          <w:color w:val="000000" w:themeColor="text1"/>
          <w:spacing w:val="2"/>
          <w:sz w:val="28"/>
          <w:szCs w:val="28"/>
        </w:rPr>
        <w:t xml:space="preserve"> материалов, стойких к коррозии, с учётом местных климатических условий.</w:t>
      </w:r>
      <w:r w:rsidRPr="00907C84">
        <w:rPr>
          <w:rFonts w:ascii="Times New Roman" w:hAnsi="Times New Roman"/>
          <w:color w:val="000000" w:themeColor="text1"/>
          <w:spacing w:val="2"/>
          <w:sz w:val="28"/>
          <w:szCs w:val="28"/>
        </w:rPr>
        <w:t xml:space="preserve"> </w:t>
      </w:r>
      <w:r w:rsidR="00AA36BD" w:rsidRPr="00907C84">
        <w:rPr>
          <w:rFonts w:ascii="Times New Roman" w:hAnsi="Times New Roman"/>
          <w:color w:val="000000" w:themeColor="text1"/>
          <w:spacing w:val="2"/>
          <w:sz w:val="28"/>
          <w:szCs w:val="28"/>
        </w:rPr>
        <w:t>Не рекомендуется изготовление информационных конструкций с использованием баннерной ткани.</w:t>
      </w:r>
    </w:p>
    <w:p w14:paraId="664A1ECF" w14:textId="77777777" w:rsidR="00AA36BD" w:rsidRPr="00907C84" w:rsidRDefault="00804C6F"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.2.2. Информация, размещаемая в витрине, может содержать:</w:t>
      </w:r>
    </w:p>
    <w:p w14:paraId="448CCA22" w14:textId="77777777" w:rsidR="00AA36BD" w:rsidRPr="00907C84" w:rsidRDefault="005B5660"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A36BD" w:rsidRPr="00907C84">
        <w:rPr>
          <w:rFonts w:ascii="Times New Roman" w:hAnsi="Times New Roman"/>
          <w:color w:val="000000" w:themeColor="text1"/>
          <w:spacing w:val="2"/>
          <w:sz w:val="28"/>
          <w:szCs w:val="28"/>
        </w:rPr>
        <w:t>) собственное или фирменное наименование (если таковое имеется) организации, индивидуального предпринимателя, его зарегистрированные товарные знаки;</w:t>
      </w:r>
    </w:p>
    <w:p w14:paraId="68335982" w14:textId="77777777" w:rsidR="00AA36BD" w:rsidRPr="00907C84" w:rsidRDefault="005B5660"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A36BD" w:rsidRPr="00907C84">
        <w:rPr>
          <w:rFonts w:ascii="Times New Roman" w:hAnsi="Times New Roman"/>
          <w:color w:val="000000" w:themeColor="text1"/>
          <w:spacing w:val="2"/>
          <w:sz w:val="28"/>
          <w:szCs w:val="28"/>
        </w:rPr>
        <w:t>) сведения о реализуемых товарах и оказываемых услугах, в том числе образцы товарной продукции;</w:t>
      </w:r>
    </w:p>
    <w:p w14:paraId="14FDC44B" w14:textId="77777777" w:rsidR="00AA36BD" w:rsidRPr="00907C84" w:rsidRDefault="005B5660"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A36BD" w:rsidRPr="00907C84">
        <w:rPr>
          <w:rFonts w:ascii="Times New Roman" w:hAnsi="Times New Roman"/>
          <w:color w:val="000000" w:themeColor="text1"/>
          <w:spacing w:val="2"/>
          <w:sz w:val="28"/>
          <w:szCs w:val="28"/>
        </w:rPr>
        <w:t>) изобразительные элементы, раскрывающие профиль деятельности организации, индивидуального предпринимателя и соответствующие                    его фирменному наименованию;</w:t>
      </w:r>
    </w:p>
    <w:p w14:paraId="66603295" w14:textId="77777777" w:rsidR="00AA36BD" w:rsidRPr="00907C84" w:rsidRDefault="005B5660"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A36BD" w:rsidRPr="00907C84">
        <w:rPr>
          <w:rFonts w:ascii="Times New Roman" w:hAnsi="Times New Roman"/>
          <w:color w:val="000000" w:themeColor="text1"/>
          <w:spacing w:val="2"/>
          <w:sz w:val="28"/>
          <w:szCs w:val="28"/>
        </w:rPr>
        <w:t>) элементы декоративного оформления;</w:t>
      </w:r>
    </w:p>
    <w:p w14:paraId="138166F5" w14:textId="77777777" w:rsidR="00AA36BD" w:rsidRPr="00907C84" w:rsidRDefault="005B5660"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AA36BD" w:rsidRPr="00907C84">
        <w:rPr>
          <w:rFonts w:ascii="Times New Roman" w:hAnsi="Times New Roman"/>
          <w:color w:val="000000" w:themeColor="text1"/>
          <w:spacing w:val="2"/>
          <w:sz w:val="28"/>
          <w:szCs w:val="28"/>
        </w:rPr>
        <w:t>) оформление, размещаемое к праздничным дням.</w:t>
      </w:r>
    </w:p>
    <w:p w14:paraId="66577CE6" w14:textId="77777777" w:rsidR="00AA36BD" w:rsidRPr="00907C84" w:rsidRDefault="00AA36BD"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Витрина должна иметь подсветку в тёмное время суток.</w:t>
      </w:r>
    </w:p>
    <w:p w14:paraId="455F70BA" w14:textId="77777777" w:rsidR="00AA36BD" w:rsidRPr="00907C84" w:rsidRDefault="00146D83"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 xml:space="preserve">.2.3. Информационные ценовые стелы </w:t>
      </w:r>
      <w:r w:rsidR="00895FC2" w:rsidRPr="00907C84">
        <w:rPr>
          <w:rFonts w:ascii="Times New Roman" w:hAnsi="Times New Roman"/>
          <w:color w:val="000000" w:themeColor="text1"/>
          <w:spacing w:val="2"/>
          <w:sz w:val="28"/>
          <w:szCs w:val="28"/>
        </w:rPr>
        <w:t>автомобильных заправочных станций</w:t>
      </w:r>
      <w:r w:rsidR="00AA36BD" w:rsidRPr="00907C84">
        <w:rPr>
          <w:rFonts w:ascii="Times New Roman" w:hAnsi="Times New Roman"/>
          <w:color w:val="000000" w:themeColor="text1"/>
          <w:spacing w:val="2"/>
          <w:sz w:val="28"/>
          <w:szCs w:val="28"/>
        </w:rPr>
        <w:t xml:space="preserve"> могут содержать сведения</w:t>
      </w:r>
      <w:r w:rsidR="00895FC2" w:rsidRPr="00907C84">
        <w:rPr>
          <w:rFonts w:ascii="Times New Roman" w:hAnsi="Times New Roman"/>
          <w:color w:val="000000" w:themeColor="text1"/>
          <w:spacing w:val="2"/>
          <w:sz w:val="28"/>
          <w:szCs w:val="28"/>
        </w:rPr>
        <w:t xml:space="preserve"> </w:t>
      </w:r>
      <w:r w:rsidR="00AA36BD" w:rsidRPr="00907C84">
        <w:rPr>
          <w:rFonts w:ascii="Times New Roman" w:hAnsi="Times New Roman"/>
          <w:color w:val="000000" w:themeColor="text1"/>
          <w:spacing w:val="2"/>
          <w:sz w:val="28"/>
          <w:szCs w:val="28"/>
        </w:rPr>
        <w:t xml:space="preserve">о наименовании (фирменное наименование, коммерческое обозначение) </w:t>
      </w:r>
      <w:r w:rsidR="00D5146A" w:rsidRPr="00907C84">
        <w:rPr>
          <w:rFonts w:ascii="Times New Roman" w:hAnsi="Times New Roman"/>
          <w:color w:val="000000" w:themeColor="text1"/>
          <w:spacing w:val="2"/>
          <w:sz w:val="28"/>
          <w:szCs w:val="28"/>
        </w:rPr>
        <w:t>автомобильной заправочной станции</w:t>
      </w:r>
      <w:r w:rsidR="00AA36BD" w:rsidRPr="00907C84">
        <w:rPr>
          <w:rFonts w:ascii="Times New Roman" w:hAnsi="Times New Roman"/>
          <w:color w:val="000000" w:themeColor="text1"/>
          <w:spacing w:val="2"/>
          <w:sz w:val="28"/>
          <w:szCs w:val="28"/>
        </w:rPr>
        <w:t xml:space="preserve">, видах, экологических классах реализуемого ими топлива и ценах </w:t>
      </w:r>
      <w:r w:rsidR="00D5146A" w:rsidRPr="00907C84">
        <w:rPr>
          <w:rFonts w:ascii="Times New Roman" w:hAnsi="Times New Roman"/>
          <w:color w:val="000000" w:themeColor="text1"/>
          <w:spacing w:val="2"/>
          <w:sz w:val="28"/>
          <w:szCs w:val="28"/>
        </w:rPr>
        <w:br/>
      </w:r>
      <w:r w:rsidR="00AA36BD" w:rsidRPr="00907C84">
        <w:rPr>
          <w:rFonts w:ascii="Times New Roman" w:hAnsi="Times New Roman"/>
          <w:color w:val="000000" w:themeColor="text1"/>
          <w:spacing w:val="2"/>
          <w:sz w:val="28"/>
          <w:szCs w:val="28"/>
        </w:rPr>
        <w:t>на него, предоставляемых услугах, системах оплаты.</w:t>
      </w:r>
    </w:p>
    <w:p w14:paraId="79745BFE" w14:textId="77777777" w:rsidR="00AA36BD" w:rsidRPr="00907C84" w:rsidRDefault="002E2C47"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 xml:space="preserve">.2.4. Информационные конструкции не должны препятствовать целевому использованию, техническому обслуживанию и содержанию зданий, строений, сооружений, создавать помехи для прохода пешеходов, уборки улиц </w:t>
      </w:r>
      <w:r w:rsidR="00AA36BD" w:rsidRPr="00907C84">
        <w:rPr>
          <w:rFonts w:ascii="Times New Roman" w:hAnsi="Times New Roman"/>
          <w:color w:val="000000" w:themeColor="text1"/>
          <w:spacing w:val="2"/>
          <w:sz w:val="28"/>
          <w:szCs w:val="28"/>
        </w:rPr>
        <w:lastRenderedPageBreak/>
        <w:t>и тротуаров, нарушать целостность стиля архитектурного пространства прилегающих территорий, зданий, строений, сооружений.</w:t>
      </w:r>
    </w:p>
    <w:p w14:paraId="7FFA29F6" w14:textId="77777777" w:rsidR="00AA36BD" w:rsidRPr="00907C84" w:rsidRDefault="003C11EC"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.2.5. Информационные конструкции не должны 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3B28CAF6" w14:textId="77777777" w:rsidR="00AA36BD" w:rsidRPr="00907C84" w:rsidRDefault="003C11EC"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.2.6. Информационные конструкции по своим габаритам                          и композиционно должны вписываться в геометрию фасада здания, сохраняя его декоративные элементы, шрифт должен быть читаемым.</w:t>
      </w:r>
    </w:p>
    <w:p w14:paraId="26FF1E4E" w14:textId="77777777" w:rsidR="00AA36BD" w:rsidRPr="00907C84" w:rsidRDefault="00717557"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 xml:space="preserve">.2.7. Не допускается доминирование крупных поверхностей ярких насыщенных цветов, броское полихромное решение информационных конструкций, использование сильных контрастов, разрушающих единство архитектурного фона, доминирование больших поверхностей белого                    и чёрного. Предпочтительные цвета фона настенных и консольных информационных конструкций </w:t>
      </w:r>
      <w:r w:rsidR="00AA36BD" w:rsidRPr="00907C84">
        <w:rPr>
          <w:rFonts w:ascii="Times New Roman" w:hAnsi="Times New Roman"/>
          <w:color w:val="000000" w:themeColor="text1"/>
          <w:sz w:val="28"/>
          <w:szCs w:val="28"/>
        </w:rPr>
        <w:t>–</w:t>
      </w:r>
      <w:r w:rsidR="00AA36BD" w:rsidRPr="00907C84">
        <w:rPr>
          <w:rFonts w:ascii="Times New Roman" w:hAnsi="Times New Roman"/>
          <w:color w:val="000000" w:themeColor="text1"/>
          <w:spacing w:val="2"/>
          <w:sz w:val="28"/>
          <w:szCs w:val="28"/>
        </w:rPr>
        <w:t xml:space="preserve"> оттенки серого, графит, тёмно-зелёного, т</w:t>
      </w:r>
      <w:r w:rsidR="00D35C68" w:rsidRPr="00907C84">
        <w:rPr>
          <w:rFonts w:ascii="Times New Roman" w:hAnsi="Times New Roman"/>
          <w:color w:val="000000" w:themeColor="text1"/>
          <w:spacing w:val="2"/>
          <w:sz w:val="28"/>
          <w:szCs w:val="28"/>
        </w:rPr>
        <w:t>ё</w:t>
      </w:r>
      <w:r w:rsidR="00AA36BD" w:rsidRPr="00907C84">
        <w:rPr>
          <w:rFonts w:ascii="Times New Roman" w:hAnsi="Times New Roman"/>
          <w:color w:val="000000" w:themeColor="text1"/>
          <w:spacing w:val="2"/>
          <w:sz w:val="28"/>
          <w:szCs w:val="28"/>
        </w:rPr>
        <w:t>мно-коричневого цвета, соответствующие цветовому решению фасадов здания, сооружения, строения.</w:t>
      </w:r>
    </w:p>
    <w:p w14:paraId="243A4F22"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.2.8. Не допускается установка информационных конструкций:</w:t>
      </w:r>
    </w:p>
    <w:p w14:paraId="6BFA990D"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A36BD" w:rsidRPr="00907C84">
        <w:rPr>
          <w:rFonts w:ascii="Times New Roman" w:hAnsi="Times New Roman"/>
          <w:color w:val="000000" w:themeColor="text1"/>
          <w:spacing w:val="2"/>
          <w:sz w:val="28"/>
          <w:szCs w:val="28"/>
        </w:rPr>
        <w:t>) на стационарных и временных оградах парков, скверов, садов               и на территории парков, скверов, улиц набережных, садов;</w:t>
      </w:r>
    </w:p>
    <w:p w14:paraId="07CE6F6D"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A36BD" w:rsidRPr="00907C84">
        <w:rPr>
          <w:rFonts w:ascii="Times New Roman" w:hAnsi="Times New Roman"/>
          <w:color w:val="000000" w:themeColor="text1"/>
          <w:spacing w:val="2"/>
          <w:sz w:val="28"/>
          <w:szCs w:val="28"/>
        </w:rPr>
        <w:t>) на оградах и фасадах зданий на территории муниципальных унитарных предприятий и муниципальных учреждений, за исключением вывесок;</w:t>
      </w:r>
    </w:p>
    <w:p w14:paraId="15956B10"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A36BD" w:rsidRPr="00907C84">
        <w:rPr>
          <w:rFonts w:ascii="Times New Roman" w:hAnsi="Times New Roman"/>
          <w:color w:val="000000" w:themeColor="text1"/>
          <w:spacing w:val="2"/>
          <w:sz w:val="28"/>
          <w:szCs w:val="28"/>
        </w:rPr>
        <w:t>) на ограждениях крылец;</w:t>
      </w:r>
    </w:p>
    <w:p w14:paraId="2038FCB6"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A36BD" w:rsidRPr="00907C84">
        <w:rPr>
          <w:rFonts w:ascii="Times New Roman" w:hAnsi="Times New Roman"/>
          <w:color w:val="000000" w:themeColor="text1"/>
          <w:spacing w:val="2"/>
          <w:sz w:val="28"/>
          <w:szCs w:val="28"/>
        </w:rPr>
        <w:t>) на знаках дорожного движения, их опорах или любых иных приспособлениях, предназначенных для регулирования дорожного движения;</w:t>
      </w:r>
    </w:p>
    <w:p w14:paraId="454398ED"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AA36BD" w:rsidRPr="00907C84">
        <w:rPr>
          <w:rFonts w:ascii="Times New Roman" w:hAnsi="Times New Roman"/>
          <w:color w:val="000000" w:themeColor="text1"/>
          <w:spacing w:val="2"/>
          <w:sz w:val="28"/>
          <w:szCs w:val="28"/>
        </w:rPr>
        <w:t>) на ограждениях и иных конструктивных элементах балконов               и лоджий многоквартирных домов;</w:t>
      </w:r>
    </w:p>
    <w:p w14:paraId="4D4E8886"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AA36BD" w:rsidRPr="00907C84">
        <w:rPr>
          <w:rFonts w:ascii="Times New Roman" w:hAnsi="Times New Roman"/>
          <w:color w:val="000000" w:themeColor="text1"/>
          <w:spacing w:val="2"/>
          <w:sz w:val="28"/>
          <w:szCs w:val="28"/>
        </w:rPr>
        <w:t>) являющихся источниками шума, вибрации, мощных световых, электромагнитных и иных излучений и полей вблизи жилых помещений.</w:t>
      </w:r>
    </w:p>
    <w:p w14:paraId="58D86102" w14:textId="77777777" w:rsidR="00AA36BD" w:rsidRPr="00907C84" w:rsidRDefault="00D35C68"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.2.9. Не допускается установка информационных конструкций                  в пределах угла обзора водителя с расстояния 50 м до стоп линии или в створе со светофором и информационных конструкций цвет и свет, которых схож            с цветами светофора.</w:t>
      </w:r>
    </w:p>
    <w:p w14:paraId="000E6BE3" w14:textId="7D1BBF0D" w:rsidR="00AA36BD" w:rsidRPr="00907C84" w:rsidRDefault="00B36D5F" w:rsidP="00D24BE0">
      <w:pPr>
        <w:spacing w:after="0" w:line="240" w:lineRule="auto"/>
        <w:ind w:firstLine="708"/>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A36BD" w:rsidRPr="00907C84">
        <w:rPr>
          <w:rFonts w:ascii="Times New Roman" w:hAnsi="Times New Roman"/>
          <w:color w:val="000000" w:themeColor="text1"/>
          <w:spacing w:val="2"/>
          <w:sz w:val="28"/>
          <w:szCs w:val="28"/>
        </w:rPr>
        <w:t>.2.10. Установка информационных конструкций в границах зон охраны объектов культурного наследия (памятников истории и культуры) народов Российской Федерации, расположенных на территории муниципального образования, а также на фасадах или части фасадов зданий, являющихся объектами культурного наследия, осуществляется при наличии согласования управления по охране объектов культурного наследия</w:t>
      </w:r>
      <w:r w:rsidR="001C228F" w:rsidRPr="00907C84">
        <w:rPr>
          <w:rFonts w:ascii="Times New Roman" w:hAnsi="Times New Roman"/>
          <w:color w:val="000000" w:themeColor="text1"/>
          <w:spacing w:val="2"/>
          <w:sz w:val="28"/>
          <w:szCs w:val="28"/>
        </w:rPr>
        <w:t xml:space="preserve"> администрации Губернатора </w:t>
      </w:r>
      <w:r w:rsidR="00AA36BD" w:rsidRPr="00907C84">
        <w:rPr>
          <w:rFonts w:ascii="Times New Roman" w:hAnsi="Times New Roman"/>
          <w:color w:val="000000" w:themeColor="text1"/>
          <w:spacing w:val="2"/>
          <w:sz w:val="28"/>
          <w:szCs w:val="28"/>
        </w:rPr>
        <w:t>Ульяновской области.</w:t>
      </w:r>
    </w:p>
    <w:p w14:paraId="444D94FE" w14:textId="39810614" w:rsidR="00AA36BD" w:rsidRPr="00907C84" w:rsidRDefault="00AA36BD"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объектах культурного наследия (памятниках истории и культуры) устанавлива</w:t>
      </w:r>
      <w:r w:rsidR="00002E66"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информационные конструкции с использованием сдержанной цветовой гаммы, в том числе натурального цвета материалов: металл, камень, дерево.</w:t>
      </w:r>
    </w:p>
    <w:p w14:paraId="6F59B095" w14:textId="77777777" w:rsidR="00AA36BD" w:rsidRPr="00907C84" w:rsidRDefault="00F16F70" w:rsidP="00AA36B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11</w:t>
      </w:r>
      <w:r w:rsidR="00AA36BD" w:rsidRPr="00907C84">
        <w:rPr>
          <w:rFonts w:ascii="Times New Roman" w:hAnsi="Times New Roman"/>
          <w:color w:val="000000" w:themeColor="text1"/>
          <w:spacing w:val="2"/>
          <w:sz w:val="28"/>
          <w:szCs w:val="28"/>
        </w:rPr>
        <w:t>.2.11. Запрещено размещение на информационных конструкциях информационных материалов, не относящихся к данным информационным конструкциям.</w:t>
      </w:r>
    </w:p>
    <w:p w14:paraId="5ED84993" w14:textId="01478DAF" w:rsidR="00437BCC" w:rsidRPr="00907C84" w:rsidRDefault="00437BCC" w:rsidP="00437BCC">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D576E6"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1</w:t>
      </w:r>
      <w:r w:rsidR="00D576E6"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 При осуществлении ремонтных, строительных, земляных работ организации, ответственные за производство работ, обязаны обеспечить установку и наличие информационных конструкций (щитов, стендов), освещаемых в тёмное время суток, содержащих информацию о возводимых объектах капитального строительства, выполнении работ по благоустройству общественных и дворовых территорий</w:t>
      </w:r>
      <w:r w:rsidR="00D576E6" w:rsidRPr="00907C84">
        <w:rPr>
          <w:rFonts w:ascii="Times New Roman" w:hAnsi="Times New Roman"/>
          <w:color w:val="000000" w:themeColor="text1"/>
          <w:spacing w:val="2"/>
          <w:sz w:val="28"/>
          <w:szCs w:val="28"/>
        </w:rPr>
        <w:t>, в том числе</w:t>
      </w:r>
      <w:r w:rsidRPr="00907C84">
        <w:rPr>
          <w:rFonts w:ascii="Times New Roman" w:hAnsi="Times New Roman"/>
          <w:color w:val="000000" w:themeColor="text1"/>
          <w:spacing w:val="2"/>
          <w:sz w:val="28"/>
          <w:szCs w:val="28"/>
        </w:rPr>
        <w:t xml:space="preserve"> сведения относительно реквизитов, контактных телефонов организаций, производящих работы, сроков производства работ.</w:t>
      </w:r>
    </w:p>
    <w:p w14:paraId="2A8B7993" w14:textId="686B4537" w:rsidR="00437BCC" w:rsidRPr="00907C84" w:rsidRDefault="00D576E6" w:rsidP="00437BCC">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11.2.13. </w:t>
      </w:r>
      <w:r w:rsidR="00437BCC" w:rsidRPr="00907C84">
        <w:rPr>
          <w:rFonts w:ascii="Times New Roman" w:hAnsi="Times New Roman"/>
          <w:color w:val="000000" w:themeColor="text1"/>
          <w:spacing w:val="2"/>
          <w:sz w:val="28"/>
          <w:szCs w:val="28"/>
        </w:rPr>
        <w:t xml:space="preserve">При въезде на строительную площадку или на участок </w:t>
      </w:r>
      <w:r w:rsidR="00D662AA" w:rsidRPr="00907C84">
        <w:rPr>
          <w:rFonts w:ascii="Times New Roman" w:hAnsi="Times New Roman"/>
          <w:color w:val="000000" w:themeColor="text1"/>
          <w:spacing w:val="2"/>
          <w:sz w:val="28"/>
          <w:szCs w:val="28"/>
        </w:rPr>
        <w:br/>
      </w:r>
      <w:r w:rsidR="00437BCC" w:rsidRPr="00907C84">
        <w:rPr>
          <w:rFonts w:ascii="Times New Roman" w:hAnsi="Times New Roman"/>
          <w:color w:val="000000" w:themeColor="text1"/>
          <w:spacing w:val="2"/>
          <w:sz w:val="28"/>
          <w:szCs w:val="28"/>
        </w:rPr>
        <w:t>по ремонту инженерных коммуникаций должны быть установлены информационные щиты с указанием наименования строительного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w:t>
      </w:r>
    </w:p>
    <w:p w14:paraId="43C3C8D4" w14:textId="77777777" w:rsidR="00437BCC" w:rsidRPr="00907C84" w:rsidRDefault="00437BCC" w:rsidP="00437BCC">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Строительная площадка и информационные щиты должны быть освещены в тёмное время суток.</w:t>
      </w:r>
    </w:p>
    <w:p w14:paraId="48FC5158" w14:textId="77777777" w:rsidR="00D576E6" w:rsidRPr="00907C84" w:rsidRDefault="00D576E6" w:rsidP="00D576E6">
      <w:pPr>
        <w:shd w:val="clear" w:color="auto" w:fill="FFFFFF"/>
        <w:spacing w:after="0" w:line="240" w:lineRule="auto"/>
        <w:ind w:firstLine="708"/>
        <w:textAlignment w:val="baseline"/>
        <w:rPr>
          <w:rFonts w:ascii="Times New Roman" w:hAnsi="Times New Roman"/>
          <w:color w:val="000000" w:themeColor="text1"/>
          <w:sz w:val="28"/>
          <w:szCs w:val="28"/>
        </w:rPr>
      </w:pPr>
      <w:r w:rsidRPr="00907C84">
        <w:rPr>
          <w:rFonts w:ascii="Times New Roman" w:hAnsi="Times New Roman"/>
          <w:color w:val="000000" w:themeColor="text1"/>
          <w:sz w:val="28"/>
          <w:szCs w:val="28"/>
        </w:rPr>
        <w:t xml:space="preserve">11.2.14. При оформлении информационных конструкций (щитов, стендов) в отношении объектов строительства и благоустройства, реализуемых </w:t>
      </w:r>
    </w:p>
    <w:p w14:paraId="12C97F21" w14:textId="77777777" w:rsidR="00D576E6" w:rsidRPr="00907C84" w:rsidRDefault="00D576E6" w:rsidP="00D576E6">
      <w:pPr>
        <w:shd w:val="clear" w:color="auto" w:fill="FFFFFF"/>
        <w:spacing w:after="0" w:line="240" w:lineRule="auto"/>
        <w:textAlignment w:val="baseline"/>
        <w:rPr>
          <w:rFonts w:ascii="Times New Roman" w:hAnsi="Times New Roman"/>
          <w:color w:val="000000" w:themeColor="text1"/>
          <w:sz w:val="28"/>
          <w:szCs w:val="28"/>
        </w:rPr>
      </w:pPr>
      <w:r w:rsidRPr="00907C84">
        <w:rPr>
          <w:rFonts w:ascii="Times New Roman" w:hAnsi="Times New Roman"/>
          <w:color w:val="000000" w:themeColor="text1"/>
          <w:sz w:val="28"/>
          <w:szCs w:val="28"/>
        </w:rPr>
        <w:t>в рамках национальных и федеральных проектов, применя</w:t>
      </w:r>
      <w:r w:rsidR="00A86677" w:rsidRPr="00907C84">
        <w:rPr>
          <w:rFonts w:ascii="Times New Roman" w:hAnsi="Times New Roman"/>
          <w:color w:val="000000" w:themeColor="text1"/>
          <w:sz w:val="28"/>
          <w:szCs w:val="28"/>
        </w:rPr>
        <w:t>ется</w:t>
      </w:r>
      <w:r w:rsidRPr="00907C84">
        <w:rPr>
          <w:rFonts w:ascii="Times New Roman" w:hAnsi="Times New Roman"/>
          <w:color w:val="000000" w:themeColor="text1"/>
          <w:sz w:val="28"/>
          <w:szCs w:val="28"/>
        </w:rPr>
        <w:t xml:space="preserve"> единый визуальный стиль соответствующих национальных и федеральных проектов.</w:t>
      </w:r>
    </w:p>
    <w:p w14:paraId="571EC684" w14:textId="77777777" w:rsidR="00F93C07" w:rsidRPr="00907C84" w:rsidRDefault="00F93C07" w:rsidP="00F93C07">
      <w:pPr>
        <w:shd w:val="clear" w:color="auto" w:fill="FFFFFF"/>
        <w:spacing w:after="0" w:line="240" w:lineRule="auto"/>
        <w:ind w:firstLine="708"/>
        <w:textAlignment w:val="baseline"/>
        <w:rPr>
          <w:rFonts w:ascii="Times New Roman" w:hAnsi="Times New Roman"/>
          <w:bCs/>
          <w:color w:val="000000" w:themeColor="text1"/>
          <w:spacing w:val="2"/>
          <w:sz w:val="28"/>
          <w:szCs w:val="28"/>
        </w:rPr>
      </w:pPr>
      <w:r w:rsidRPr="00907C84">
        <w:rPr>
          <w:rFonts w:ascii="Times New Roman" w:hAnsi="Times New Roman"/>
          <w:bCs/>
          <w:color w:val="000000" w:themeColor="text1"/>
          <w:spacing w:val="2"/>
          <w:sz w:val="28"/>
          <w:szCs w:val="28"/>
        </w:rPr>
        <w:t>11.2.15. Для торговых комплексов разрабатыва</w:t>
      </w:r>
      <w:r w:rsidR="003C5D62" w:rsidRPr="00907C84">
        <w:rPr>
          <w:rFonts w:ascii="Times New Roman" w:hAnsi="Times New Roman"/>
          <w:bCs/>
          <w:color w:val="000000" w:themeColor="text1"/>
          <w:spacing w:val="2"/>
          <w:sz w:val="28"/>
          <w:szCs w:val="28"/>
        </w:rPr>
        <w:t>ются</w:t>
      </w:r>
      <w:r w:rsidRPr="00907C84">
        <w:rPr>
          <w:rFonts w:ascii="Times New Roman" w:hAnsi="Times New Roman"/>
          <w:bCs/>
          <w:color w:val="000000" w:themeColor="text1"/>
          <w:spacing w:val="2"/>
          <w:sz w:val="28"/>
          <w:szCs w:val="28"/>
        </w:rPr>
        <w:t xml:space="preserve"> собственные архитектурно-художественные концепции, определяющие размещение информационных конструкций.</w:t>
      </w:r>
    </w:p>
    <w:p w14:paraId="52B29244" w14:textId="77777777" w:rsidR="00AA36BD" w:rsidRPr="00907C84" w:rsidRDefault="00AA36BD" w:rsidP="00F16F70">
      <w:pPr>
        <w:shd w:val="clear" w:color="auto" w:fill="FFFFFF"/>
        <w:spacing w:after="0" w:line="240" w:lineRule="auto"/>
        <w:textAlignment w:val="baseline"/>
        <w:rPr>
          <w:rFonts w:ascii="Times New Roman" w:hAnsi="Times New Roman"/>
          <w:bCs/>
          <w:color w:val="000000" w:themeColor="text1"/>
          <w:spacing w:val="2"/>
          <w:sz w:val="28"/>
          <w:szCs w:val="28"/>
        </w:rPr>
      </w:pPr>
    </w:p>
    <w:p w14:paraId="27A20C27" w14:textId="77777777" w:rsidR="00AF1FF9" w:rsidRPr="00907C84" w:rsidRDefault="00847CCB" w:rsidP="00D758A7">
      <w:pPr>
        <w:shd w:val="clear" w:color="auto" w:fill="FFFFFF"/>
        <w:spacing w:after="0" w:line="240" w:lineRule="auto"/>
        <w:jc w:val="center"/>
        <w:textAlignment w:val="baseline"/>
        <w:rPr>
          <w:rFonts w:ascii="Times New Roman" w:hAnsi="Times New Roman"/>
          <w:b/>
          <w:bCs/>
          <w:color w:val="000000" w:themeColor="text1"/>
          <w:spacing w:val="2"/>
          <w:sz w:val="28"/>
          <w:szCs w:val="28"/>
        </w:rPr>
      </w:pPr>
      <w:r w:rsidRPr="00907C84">
        <w:rPr>
          <w:rFonts w:ascii="Times New Roman" w:hAnsi="Times New Roman"/>
          <w:b/>
          <w:bCs/>
          <w:color w:val="000000" w:themeColor="text1"/>
          <w:spacing w:val="2"/>
          <w:sz w:val="28"/>
          <w:szCs w:val="28"/>
        </w:rPr>
        <w:t>11</w:t>
      </w:r>
      <w:r w:rsidR="00AF1FF9" w:rsidRPr="00907C84">
        <w:rPr>
          <w:rFonts w:ascii="Times New Roman" w:hAnsi="Times New Roman"/>
          <w:b/>
          <w:bCs/>
          <w:color w:val="000000" w:themeColor="text1"/>
          <w:spacing w:val="2"/>
          <w:sz w:val="28"/>
          <w:szCs w:val="28"/>
        </w:rPr>
        <w:t>.</w:t>
      </w:r>
      <w:r w:rsidRPr="00907C84">
        <w:rPr>
          <w:rFonts w:ascii="Times New Roman" w:hAnsi="Times New Roman"/>
          <w:b/>
          <w:bCs/>
          <w:color w:val="000000" w:themeColor="text1"/>
          <w:spacing w:val="2"/>
          <w:sz w:val="28"/>
          <w:szCs w:val="28"/>
        </w:rPr>
        <w:t>3</w:t>
      </w:r>
      <w:r w:rsidR="00AF1FF9" w:rsidRPr="00907C84">
        <w:rPr>
          <w:rFonts w:ascii="Times New Roman" w:hAnsi="Times New Roman"/>
          <w:b/>
          <w:bCs/>
          <w:color w:val="000000" w:themeColor="text1"/>
          <w:spacing w:val="2"/>
          <w:sz w:val="28"/>
          <w:szCs w:val="28"/>
        </w:rPr>
        <w:t>. </w:t>
      </w:r>
      <w:r w:rsidR="00D758A7" w:rsidRPr="00907C84">
        <w:rPr>
          <w:rFonts w:ascii="Times New Roman" w:hAnsi="Times New Roman"/>
          <w:b/>
          <w:bCs/>
          <w:color w:val="000000" w:themeColor="text1"/>
          <w:spacing w:val="2"/>
          <w:sz w:val="28"/>
          <w:szCs w:val="28"/>
        </w:rPr>
        <w:t>Размещение</w:t>
      </w:r>
      <w:r w:rsidR="00AF1FF9" w:rsidRPr="00907C84">
        <w:rPr>
          <w:rFonts w:ascii="Times New Roman" w:hAnsi="Times New Roman"/>
          <w:b/>
          <w:bCs/>
          <w:color w:val="000000" w:themeColor="text1"/>
          <w:spacing w:val="2"/>
          <w:sz w:val="28"/>
          <w:szCs w:val="28"/>
        </w:rPr>
        <w:t xml:space="preserve"> рекламных конструкций</w:t>
      </w:r>
    </w:p>
    <w:p w14:paraId="0EB8F8A8" w14:textId="77777777" w:rsidR="00792C49" w:rsidRPr="00907C84" w:rsidRDefault="00792C49" w:rsidP="00AF1FF9">
      <w:pPr>
        <w:shd w:val="clear" w:color="auto" w:fill="FFFFFF"/>
        <w:spacing w:after="0" w:line="240" w:lineRule="auto"/>
        <w:ind w:firstLine="709"/>
        <w:jc w:val="center"/>
        <w:textAlignment w:val="baseline"/>
        <w:rPr>
          <w:rFonts w:ascii="Times New Roman" w:hAnsi="Times New Roman"/>
          <w:bCs/>
          <w:color w:val="000000" w:themeColor="text1"/>
          <w:spacing w:val="2"/>
          <w:sz w:val="28"/>
          <w:szCs w:val="28"/>
        </w:rPr>
      </w:pPr>
    </w:p>
    <w:p w14:paraId="58430381" w14:textId="50B734FC" w:rsidR="00E03914" w:rsidRPr="00907C84" w:rsidRDefault="006072A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11.3</w:t>
      </w:r>
      <w:r w:rsidR="00AF1FF9" w:rsidRPr="00907C84">
        <w:rPr>
          <w:rFonts w:ascii="Times New Roman" w:hAnsi="Times New Roman"/>
          <w:color w:val="000000" w:themeColor="text1"/>
          <w:spacing w:val="2"/>
          <w:sz w:val="28"/>
          <w:szCs w:val="28"/>
        </w:rPr>
        <w:t>.1. Размещение рекламных конструкций ос</w:t>
      </w:r>
      <w:r w:rsidR="004A6509">
        <w:rPr>
          <w:rFonts w:ascii="Times New Roman" w:hAnsi="Times New Roman"/>
          <w:color w:val="000000" w:themeColor="text1"/>
          <w:spacing w:val="2"/>
          <w:sz w:val="28"/>
          <w:szCs w:val="28"/>
        </w:rPr>
        <w:t xml:space="preserve">уществляется </w:t>
      </w:r>
      <w:r w:rsidR="00AF1FF9" w:rsidRPr="00907C84">
        <w:rPr>
          <w:rFonts w:ascii="Times New Roman" w:hAnsi="Times New Roman"/>
          <w:color w:val="000000" w:themeColor="text1"/>
          <w:spacing w:val="2"/>
          <w:sz w:val="28"/>
          <w:szCs w:val="28"/>
        </w:rPr>
        <w:t>в соответствии с требованиями, установленными законодательством Российской Федерации, законодательством Ульяновской области, настоящими Правилами, иными муниципальными правовыми актами</w:t>
      </w:r>
      <w:r w:rsidR="00E03914" w:rsidRPr="00907C84">
        <w:rPr>
          <w:rFonts w:ascii="Times New Roman" w:hAnsi="Times New Roman"/>
          <w:color w:val="000000" w:themeColor="text1"/>
          <w:spacing w:val="2"/>
          <w:sz w:val="28"/>
          <w:szCs w:val="28"/>
        </w:rPr>
        <w:t>.</w:t>
      </w:r>
    </w:p>
    <w:p w14:paraId="3D92239B" w14:textId="6ED855E4"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Порядок содержания рекламных конструкций устанавливается постановлением администрации муниципального образования.</w:t>
      </w:r>
    </w:p>
    <w:p w14:paraId="2A6CC7DA" w14:textId="590BE598"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Рекламные конструкции, размещаемые на территории муниципального образования, должны быть безопасны, спроектированы, изготовлены </w:t>
      </w:r>
      <w:r w:rsidR="00CC121E"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установлены в соответствии с требованиями технических регламентов, строительных норм и правил, государственных стандартов, требованиями </w:t>
      </w:r>
      <w:r w:rsidR="000466D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архитектурно-художественный облик муниципального образования и обеспечивать соответствие эстетических характеристик </w:t>
      </w:r>
      <w:r w:rsidRPr="00907C84">
        <w:rPr>
          <w:rFonts w:ascii="Times New Roman" w:hAnsi="Times New Roman"/>
          <w:color w:val="000000" w:themeColor="text1"/>
          <w:spacing w:val="2"/>
          <w:sz w:val="28"/>
          <w:szCs w:val="28"/>
        </w:rPr>
        <w:lastRenderedPageBreak/>
        <w:t>информационных конструкций стилистике объекта, на котором они размещаются.</w:t>
      </w:r>
    </w:p>
    <w:p w14:paraId="2A3BC82B" w14:textId="33CC6702" w:rsidR="00AF1FF9" w:rsidRPr="00907C84" w:rsidRDefault="003A113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11.3</w:t>
      </w:r>
      <w:r w:rsidR="00AF1FF9" w:rsidRPr="00907C84">
        <w:rPr>
          <w:rFonts w:ascii="Times New Roman" w:hAnsi="Times New Roman"/>
          <w:color w:val="000000" w:themeColor="text1"/>
          <w:spacing w:val="2"/>
          <w:sz w:val="28"/>
          <w:szCs w:val="28"/>
        </w:rPr>
        <w:t>.2. Размещение рекламных конструкций на отдельных территориях (улиц, кварталов, районов), в отношении которых</w:t>
      </w:r>
      <w:r w:rsidR="00542DB7" w:rsidRPr="00907C84">
        <w:rPr>
          <w:rFonts w:ascii="Times New Roman" w:hAnsi="Times New Roman"/>
          <w:color w:val="000000" w:themeColor="text1"/>
          <w:spacing w:val="2"/>
          <w:sz w:val="28"/>
          <w:szCs w:val="28"/>
        </w:rPr>
        <w:t xml:space="preserve"> администрацией</w:t>
      </w:r>
      <w:r w:rsidR="00AF1FF9" w:rsidRPr="00907C84">
        <w:rPr>
          <w:rFonts w:ascii="Times New Roman" w:hAnsi="Times New Roman"/>
          <w:color w:val="000000" w:themeColor="text1"/>
          <w:spacing w:val="2"/>
          <w:sz w:val="28"/>
          <w:szCs w:val="28"/>
        </w:rPr>
        <w:t xml:space="preserve"> муниципальн</w:t>
      </w:r>
      <w:r w:rsidR="00542DB7" w:rsidRPr="00907C84">
        <w:rPr>
          <w:rFonts w:ascii="Times New Roman" w:hAnsi="Times New Roman"/>
          <w:color w:val="000000" w:themeColor="text1"/>
          <w:spacing w:val="2"/>
          <w:sz w:val="28"/>
          <w:szCs w:val="28"/>
        </w:rPr>
        <w:t>ого</w:t>
      </w:r>
      <w:r w:rsidR="00AF1FF9" w:rsidRPr="00907C84">
        <w:rPr>
          <w:rFonts w:ascii="Times New Roman" w:hAnsi="Times New Roman"/>
          <w:color w:val="000000" w:themeColor="text1"/>
          <w:spacing w:val="2"/>
          <w:sz w:val="28"/>
          <w:szCs w:val="28"/>
        </w:rPr>
        <w:t xml:space="preserve"> образовани</w:t>
      </w:r>
      <w:r w:rsidR="00542DB7" w:rsidRPr="00907C84">
        <w:rPr>
          <w:rFonts w:ascii="Times New Roman" w:hAnsi="Times New Roman"/>
          <w:color w:val="000000" w:themeColor="text1"/>
          <w:spacing w:val="2"/>
          <w:sz w:val="28"/>
          <w:szCs w:val="28"/>
        </w:rPr>
        <w:t>я</w:t>
      </w:r>
      <w:r w:rsidR="00AF1FF9" w:rsidRPr="00907C84">
        <w:rPr>
          <w:rFonts w:ascii="Times New Roman" w:hAnsi="Times New Roman"/>
          <w:color w:val="000000" w:themeColor="text1"/>
          <w:spacing w:val="2"/>
          <w:sz w:val="28"/>
          <w:szCs w:val="28"/>
        </w:rPr>
        <w:t xml:space="preserve"> утверждена архитектурно-художественная концепция, осуществляется в соответствии с данной концепцией.</w:t>
      </w:r>
    </w:p>
    <w:p w14:paraId="527AE885"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Размещение информационных конструкций на зданиях осуществляется   в соответствии с паспортом фасадов зданий.</w:t>
      </w:r>
    </w:p>
    <w:p w14:paraId="50371A6C"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6CFD6E7C" w14:textId="77777777" w:rsidR="00AF1FF9" w:rsidRPr="00907C84" w:rsidRDefault="00CC5E49" w:rsidP="00CC5E49">
      <w:pPr>
        <w:shd w:val="clear" w:color="auto" w:fill="FFFFFF"/>
        <w:spacing w:after="0" w:line="240" w:lineRule="auto"/>
        <w:jc w:val="center"/>
        <w:textAlignment w:val="baseline"/>
        <w:rPr>
          <w:rFonts w:ascii="Times New Roman" w:hAnsi="Times New Roman"/>
          <w:b/>
          <w:bCs/>
          <w:color w:val="000000" w:themeColor="text1"/>
          <w:spacing w:val="2"/>
          <w:sz w:val="28"/>
          <w:szCs w:val="28"/>
        </w:rPr>
      </w:pPr>
      <w:r w:rsidRPr="00907C84">
        <w:rPr>
          <w:rFonts w:ascii="Times New Roman" w:hAnsi="Times New Roman"/>
          <w:b/>
          <w:bCs/>
          <w:color w:val="000000" w:themeColor="text1"/>
          <w:spacing w:val="2"/>
          <w:sz w:val="28"/>
          <w:szCs w:val="28"/>
        </w:rPr>
        <w:t>11.4</w:t>
      </w:r>
      <w:r w:rsidR="00AF1FF9" w:rsidRPr="00907C84">
        <w:rPr>
          <w:rFonts w:ascii="Times New Roman" w:hAnsi="Times New Roman"/>
          <w:b/>
          <w:bCs/>
          <w:color w:val="000000" w:themeColor="text1"/>
          <w:spacing w:val="2"/>
          <w:sz w:val="28"/>
          <w:szCs w:val="28"/>
        </w:rPr>
        <w:t>. Размещение информационных материалов</w:t>
      </w:r>
    </w:p>
    <w:p w14:paraId="51846F4D"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60AEB84F" w14:textId="77777777" w:rsidR="00AF1FF9" w:rsidRPr="00907C84" w:rsidRDefault="003D0352"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.1. Размещение плакатов, объявлений, листовок, афиш, печатных сообщений (материалов), изображений, вывесок и надписей </w:t>
      </w:r>
      <w:r w:rsidR="003C0A17"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(далее </w:t>
      </w:r>
      <w:r w:rsidR="00AF1FF9" w:rsidRPr="00907C84">
        <w:rPr>
          <w:rFonts w:ascii="Times New Roman" w:hAnsi="Times New Roman"/>
          <w:color w:val="000000" w:themeColor="text1"/>
          <w:sz w:val="28"/>
          <w:szCs w:val="28"/>
        </w:rPr>
        <w:t>–</w:t>
      </w:r>
      <w:r w:rsidR="00AF1FF9" w:rsidRPr="00907C84">
        <w:rPr>
          <w:rFonts w:ascii="Times New Roman" w:hAnsi="Times New Roman"/>
          <w:color w:val="000000" w:themeColor="text1"/>
          <w:spacing w:val="2"/>
          <w:sz w:val="28"/>
          <w:szCs w:val="28"/>
        </w:rPr>
        <w:t xml:space="preserve"> информационный материал) разрешается только в специально отведённых местах.</w:t>
      </w:r>
    </w:p>
    <w:p w14:paraId="29E198A6" w14:textId="77777777" w:rsidR="00AF1FF9" w:rsidRPr="00907C84" w:rsidRDefault="003C0A17" w:rsidP="00F92C1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.2. Под специально отведёнными местами</w:t>
      </w:r>
      <w:r w:rsidR="00B51871" w:rsidRPr="00907C84">
        <w:rPr>
          <w:rFonts w:ascii="Times New Roman" w:hAnsi="Times New Roman"/>
          <w:color w:val="000000" w:themeColor="text1"/>
          <w:sz w:val="28"/>
          <w:szCs w:val="28"/>
        </w:rPr>
        <w:t xml:space="preserve"> </w:t>
      </w:r>
      <w:r w:rsidR="00B51871" w:rsidRPr="00907C84">
        <w:rPr>
          <w:rFonts w:ascii="Times New Roman" w:hAnsi="Times New Roman"/>
          <w:color w:val="000000" w:themeColor="text1"/>
          <w:spacing w:val="2"/>
          <w:sz w:val="28"/>
          <w:szCs w:val="28"/>
        </w:rPr>
        <w:t>в настоящем разделе Правил</w:t>
      </w:r>
      <w:r w:rsidR="00AF1FF9" w:rsidRPr="00907C84">
        <w:rPr>
          <w:rFonts w:ascii="Times New Roman" w:hAnsi="Times New Roman"/>
          <w:color w:val="000000" w:themeColor="text1"/>
          <w:spacing w:val="2"/>
          <w:sz w:val="28"/>
          <w:szCs w:val="28"/>
        </w:rPr>
        <w:t xml:space="preserve"> понимаются информационные щиты, доски, стенды, стойки, тумбы </w:t>
      </w:r>
      <w:r w:rsidR="00F92C15"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и другие устройства, предназначенные для размещения (расклеивания, вывешивания) информационного материала, установленные (размещённые) </w:t>
      </w:r>
      <w:r w:rsidR="00F92C15"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в соответствии</w:t>
      </w:r>
      <w:r w:rsidR="00F92C15"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 xml:space="preserve">с законодательством физическими и юридическими лицами, </w:t>
      </w:r>
      <w:r w:rsidR="00F92C15"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на которых информационный материал размещается (расклеивается, вывешивается)</w:t>
      </w:r>
      <w:r w:rsidR="00F92C15"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на основании договора с указанными лицами.</w:t>
      </w:r>
    </w:p>
    <w:p w14:paraId="4EA9EC00" w14:textId="76438A0B" w:rsidR="00AF1FF9" w:rsidRPr="00907C84" w:rsidRDefault="00F92C1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.3. В случае самовольного размещения информационного материала организация работ по его удалению с объектов, расположенных на территории муниципального образования</w:t>
      </w:r>
      <w:r w:rsidR="00666F87"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(фасадов зданий и сооружений, магазинов, опор контактной сети, наружного освещения и других объектов), осуществляется собственниками данных объектов, организациями, эксплуатирующими данные объекты.</w:t>
      </w:r>
    </w:p>
    <w:p w14:paraId="67CF91B7" w14:textId="77777777" w:rsidR="00AF1FF9" w:rsidRPr="00907C84" w:rsidRDefault="008539F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.4. Собственники и владельцы протяжённых или удалённых объектов, таких как опоры электросетей, контактных сетей, освещения, рекламных конструкций, обязаны регулярно (не реже одного раза </w:t>
      </w:r>
      <w:r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в неделю) проводить осмотр имущества и осуществлять его очистку </w:t>
      </w:r>
      <w:r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от объявлений</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и других материалов информационного и агитационного характера; допускается оборудование объектов приспособлениями, препятствующими размещению объявлений и других материалов информационного и агитационного характера.</w:t>
      </w:r>
    </w:p>
    <w:p w14:paraId="211611E4" w14:textId="77777777" w:rsidR="00AF1FF9" w:rsidRPr="00907C84" w:rsidRDefault="008539F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.5. Очистка остановочных павильонов наземного общественного транспорта от объявлений и других материалов информационного                     и агитационного характера производится одновременно с уборкой территории.</w:t>
      </w:r>
    </w:p>
    <w:p w14:paraId="66B92DB2" w14:textId="04558221" w:rsidR="00AF1FF9" w:rsidRPr="00907C84" w:rsidRDefault="004629E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.6. </w:t>
      </w:r>
      <w:r w:rsidRPr="00907C84">
        <w:rPr>
          <w:rFonts w:ascii="Times New Roman" w:hAnsi="Times New Roman"/>
          <w:color w:val="000000" w:themeColor="text1"/>
          <w:spacing w:val="2"/>
          <w:sz w:val="28"/>
          <w:szCs w:val="28"/>
        </w:rPr>
        <w:t>На территории муниципального образования з</w:t>
      </w:r>
      <w:r w:rsidR="00AF1FF9" w:rsidRPr="00907C84">
        <w:rPr>
          <w:rFonts w:ascii="Times New Roman" w:hAnsi="Times New Roman"/>
          <w:color w:val="000000" w:themeColor="text1"/>
          <w:spacing w:val="2"/>
          <w:sz w:val="28"/>
          <w:szCs w:val="28"/>
        </w:rPr>
        <w:t>апрещается:</w:t>
      </w:r>
    </w:p>
    <w:p w14:paraId="691AE5A5" w14:textId="77777777" w:rsidR="00AF1FF9" w:rsidRPr="00907C84" w:rsidRDefault="004629E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размещение рекламной и иной информации путём непосредственного нанесения на опоры электросетей, контактных сетей, освещения, деревья, остановочные павильоны наземного общественного транспорта, ограждения дорог и тротуаров, тротуарные покрытия, внешние поверхности зданий, строений, сооружений, ограждений и на другие не предназначенные для этих </w:t>
      </w:r>
      <w:r w:rsidR="00AF1FF9" w:rsidRPr="00907C84">
        <w:rPr>
          <w:rFonts w:ascii="Times New Roman" w:hAnsi="Times New Roman"/>
          <w:color w:val="000000" w:themeColor="text1"/>
          <w:spacing w:val="2"/>
          <w:sz w:val="28"/>
          <w:szCs w:val="28"/>
        </w:rPr>
        <w:lastRenderedPageBreak/>
        <w:t>целей места декоративно-художественного и (или) текстового изображения (методом покраски, наклейки и иными методами);</w:t>
      </w:r>
    </w:p>
    <w:p w14:paraId="47E8DEEE" w14:textId="77777777" w:rsidR="00AF1FF9" w:rsidRPr="00907C84" w:rsidRDefault="004629E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окраска и покрытие декоративными плёнками остекления витрин, входных узлов, окон (за исключением жилых помещений);</w:t>
      </w:r>
    </w:p>
    <w:p w14:paraId="4BBD3131" w14:textId="77777777" w:rsidR="00AF1FF9" w:rsidRPr="00907C84" w:rsidRDefault="004629E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крепление баннерной ткани, баннерной сетки и аналогичных материалов непосредственно к зданиям, строениям, сооружениям, ограждениям без использования жёстких конструкций;</w:t>
      </w:r>
    </w:p>
    <w:p w14:paraId="341511BF" w14:textId="77777777" w:rsidR="00AF1FF9" w:rsidRPr="00907C84" w:rsidRDefault="009376A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 нанесение собственниками (владельцами) на фасады и ограждения зданий и сооружений изображения (граффити), мозаики и орнамента, содержащей рекламную информацию, в том числе ссылки на конкретные товары, товарные знаки, знаки обслуживания, средства индивидуализации юридических и физических лиц.</w:t>
      </w:r>
    </w:p>
    <w:p w14:paraId="2756AA46" w14:textId="700CCB19" w:rsidR="00AF1FF9" w:rsidRPr="00907C84" w:rsidRDefault="009376A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.7. Допускается нанесение собственниками (владельцами) на фасады и ограждения зданий и сооружений изображений (граффити), мозаики             и орнамента, не содержащей рекламную информацию, представляющих собой законченные художественные композиции, дополняющие архитектурный облик объекта. Место размещения и эскиз композиции должны быть согласованы с администрацией муниципального образования</w:t>
      </w:r>
      <w:r w:rsidR="002316AB"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в порядке, предусмотренном правовым актом администрации муниципального образования.</w:t>
      </w:r>
    </w:p>
    <w:p w14:paraId="42CF09C2" w14:textId="77777777" w:rsidR="00AF1FF9" w:rsidRPr="00907C84" w:rsidRDefault="00AF1FF9" w:rsidP="00AF1FF9">
      <w:pPr>
        <w:shd w:val="clear" w:color="auto" w:fill="FFFFFF"/>
        <w:spacing w:after="0" w:line="240" w:lineRule="auto"/>
        <w:ind w:firstLine="709"/>
        <w:textAlignment w:val="baseline"/>
        <w:rPr>
          <w:rFonts w:ascii="Times New Roman" w:hAnsi="Times New Roman"/>
          <w:bCs/>
          <w:color w:val="000000" w:themeColor="text1"/>
          <w:sz w:val="28"/>
          <w:szCs w:val="28"/>
          <w:shd w:val="clear" w:color="auto" w:fill="FFFFFF"/>
          <w:lang w:eastAsia="en-US"/>
        </w:rPr>
      </w:pPr>
    </w:p>
    <w:p w14:paraId="1BB63883" w14:textId="77777777" w:rsidR="005B1F63" w:rsidRPr="00907C84" w:rsidRDefault="000E2583" w:rsidP="000E2583">
      <w:pPr>
        <w:shd w:val="clear" w:color="auto" w:fill="FFFFFF"/>
        <w:spacing w:after="0" w:line="240" w:lineRule="auto"/>
        <w:jc w:val="center"/>
        <w:textAlignment w:val="baseline"/>
        <w:rPr>
          <w:rFonts w:ascii="Times New Roman" w:hAnsi="Times New Roman"/>
          <w:b/>
          <w:color w:val="000000" w:themeColor="text1"/>
          <w:sz w:val="28"/>
          <w:szCs w:val="28"/>
          <w:shd w:val="clear" w:color="auto" w:fill="FFFFFF"/>
          <w:lang w:eastAsia="en-US"/>
        </w:rPr>
      </w:pPr>
      <w:r w:rsidRPr="00907C84">
        <w:rPr>
          <w:rFonts w:ascii="Times New Roman" w:hAnsi="Times New Roman"/>
          <w:b/>
          <w:bCs/>
          <w:color w:val="000000" w:themeColor="text1"/>
          <w:sz w:val="28"/>
          <w:szCs w:val="28"/>
          <w:shd w:val="clear" w:color="auto" w:fill="FFFFFF"/>
          <w:lang w:eastAsia="en-US"/>
        </w:rPr>
        <w:t>11</w:t>
      </w:r>
      <w:r w:rsidR="00AF1FF9" w:rsidRPr="00907C84">
        <w:rPr>
          <w:rFonts w:ascii="Times New Roman" w:hAnsi="Times New Roman"/>
          <w:b/>
          <w:bCs/>
          <w:color w:val="000000" w:themeColor="text1"/>
          <w:sz w:val="28"/>
          <w:szCs w:val="28"/>
          <w:shd w:val="clear" w:color="auto" w:fill="FFFFFF"/>
          <w:lang w:eastAsia="en-US"/>
        </w:rPr>
        <w:t>.</w:t>
      </w:r>
      <w:r w:rsidRPr="00907C84">
        <w:rPr>
          <w:rFonts w:ascii="Times New Roman" w:hAnsi="Times New Roman"/>
          <w:b/>
          <w:bCs/>
          <w:color w:val="000000" w:themeColor="text1"/>
          <w:sz w:val="28"/>
          <w:szCs w:val="28"/>
          <w:shd w:val="clear" w:color="auto" w:fill="FFFFFF"/>
          <w:lang w:eastAsia="en-US"/>
        </w:rPr>
        <w:t>5</w:t>
      </w:r>
      <w:r w:rsidR="00AF1FF9" w:rsidRPr="00907C84">
        <w:rPr>
          <w:rFonts w:ascii="Times New Roman" w:hAnsi="Times New Roman"/>
          <w:b/>
          <w:bCs/>
          <w:color w:val="000000" w:themeColor="text1"/>
          <w:sz w:val="28"/>
          <w:szCs w:val="28"/>
          <w:shd w:val="clear" w:color="auto" w:fill="FFFFFF"/>
          <w:lang w:eastAsia="en-US"/>
        </w:rPr>
        <w:t>.</w:t>
      </w:r>
      <w:r w:rsidR="00AF1FF9" w:rsidRPr="00907C84">
        <w:rPr>
          <w:rFonts w:ascii="Times New Roman" w:hAnsi="Times New Roman"/>
          <w:b/>
          <w:bCs/>
          <w:color w:val="000000" w:themeColor="text1"/>
          <w:spacing w:val="2"/>
          <w:sz w:val="28"/>
          <w:szCs w:val="28"/>
          <w:lang w:eastAsia="en-US"/>
        </w:rPr>
        <w:t xml:space="preserve"> Размещение знаков адресации</w:t>
      </w:r>
    </w:p>
    <w:p w14:paraId="38A2B5AF" w14:textId="77777777" w:rsidR="00AF1FF9" w:rsidRPr="00907C84" w:rsidRDefault="00AF1FF9" w:rsidP="005B1F63">
      <w:pPr>
        <w:shd w:val="clear" w:color="auto" w:fill="FFFFFF"/>
        <w:spacing w:after="0" w:line="240" w:lineRule="auto"/>
        <w:jc w:val="center"/>
        <w:textAlignment w:val="baseline"/>
        <w:rPr>
          <w:rFonts w:ascii="Times New Roman" w:hAnsi="Times New Roman"/>
          <w:b/>
          <w:bCs/>
          <w:color w:val="000000" w:themeColor="text1"/>
          <w:spacing w:val="2"/>
          <w:sz w:val="28"/>
          <w:szCs w:val="28"/>
          <w:lang w:eastAsia="en-US"/>
        </w:rPr>
      </w:pPr>
      <w:r w:rsidRPr="00907C84">
        <w:rPr>
          <w:rFonts w:ascii="Times New Roman" w:hAnsi="Times New Roman"/>
          <w:b/>
          <w:color w:val="000000" w:themeColor="text1"/>
          <w:sz w:val="28"/>
          <w:szCs w:val="28"/>
          <w:shd w:val="clear" w:color="auto" w:fill="FFFFFF"/>
          <w:lang w:eastAsia="en-US"/>
        </w:rPr>
        <w:t>(указателей с наименованиями улиц и номерами домов)</w:t>
      </w:r>
    </w:p>
    <w:p w14:paraId="5520C7F9"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65A48DA5" w14:textId="77777777" w:rsidR="00AF1FF9" w:rsidRPr="00907C84" w:rsidRDefault="000E258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.1. На жилых и нежилых зданиях размещаются знаки адресации, которые должны освещаться с наступлением темноты. 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 в них.</w:t>
      </w:r>
    </w:p>
    <w:p w14:paraId="74DAEC3F" w14:textId="77777777" w:rsidR="00DA7CE7" w:rsidRPr="00907C84" w:rsidRDefault="00DA7CE7" w:rsidP="00DA7CE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Указатели с наименованиями улиц и номерами домов, а также иные указатели, используемые для навигации, размеща</w:t>
      </w:r>
      <w:r w:rsidR="00E7286C"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в удобных местах, </w:t>
      </w:r>
      <w:r w:rsidR="00E7286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не перекрывая архитектурные элементы зданий.</w:t>
      </w:r>
    </w:p>
    <w:p w14:paraId="0DA6300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Основными видами знаков адресации являются:</w:t>
      </w:r>
    </w:p>
    <w:p w14:paraId="3B8CB822" w14:textId="77777777" w:rsidR="00AF1FF9" w:rsidRPr="00907C84" w:rsidRDefault="001A1A01"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номерные знаки, обозначающие наименование улицы и номер дома; </w:t>
      </w:r>
    </w:p>
    <w:p w14:paraId="2080D069" w14:textId="77777777" w:rsidR="00AF1FF9" w:rsidRPr="00907C84" w:rsidRDefault="001A1A01"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в случае размещения на угловых домах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названия пересекающихся улиц;</w:t>
      </w:r>
    </w:p>
    <w:p w14:paraId="08C820BE" w14:textId="77777777" w:rsidR="00AF1FF9" w:rsidRPr="00907C84" w:rsidRDefault="001A1A01"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указатели названия улицы, площади, обозначающие, в том числе, нумерацию домов на участке улицы, в квартале.</w:t>
      </w:r>
    </w:p>
    <w:p w14:paraId="009CCF47"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.2. Номерные знаки размещаются:</w:t>
      </w:r>
    </w:p>
    <w:p w14:paraId="1AC87764"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на лицевом фасаде </w:t>
      </w:r>
      <w:r w:rsidR="00AF1FF9" w:rsidRPr="00907C84">
        <w:rPr>
          <w:rFonts w:ascii="Times New Roman" w:hAnsi="Times New Roman"/>
          <w:color w:val="000000" w:themeColor="text1"/>
          <w:sz w:val="28"/>
          <w:szCs w:val="28"/>
          <w:lang w:eastAsia="en-US"/>
        </w:rPr>
        <w:t xml:space="preserve">– </w:t>
      </w:r>
      <w:r w:rsidR="00AF1FF9" w:rsidRPr="00907C84">
        <w:rPr>
          <w:rFonts w:ascii="Times New Roman" w:hAnsi="Times New Roman"/>
          <w:color w:val="000000" w:themeColor="text1"/>
          <w:spacing w:val="2"/>
          <w:sz w:val="28"/>
          <w:szCs w:val="28"/>
        </w:rPr>
        <w:t>в простенке с правой стороны фасада;</w:t>
      </w:r>
    </w:p>
    <w:p w14:paraId="1798EB55"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на улицах с односторонним движением транспорта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на стороне фасада, ближней по направлению движения транспорта;</w:t>
      </w:r>
    </w:p>
    <w:p w14:paraId="6088DD1A"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у арки или главного входа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с правой стороны или над проёмом;</w:t>
      </w:r>
    </w:p>
    <w:p w14:paraId="7D971FFF"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 на дворовых фасадах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в простенке со стороны внутриквартального проезда;</w:t>
      </w:r>
    </w:p>
    <w:p w14:paraId="29B37139"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5)</w:t>
      </w:r>
      <w:r w:rsidR="00AF1FF9" w:rsidRPr="00907C84">
        <w:rPr>
          <w:rFonts w:ascii="Times New Roman" w:hAnsi="Times New Roman"/>
          <w:color w:val="000000" w:themeColor="text1"/>
          <w:spacing w:val="2"/>
          <w:sz w:val="28"/>
          <w:szCs w:val="28"/>
        </w:rPr>
        <w:t xml:space="preserve"> при длине фасада более 100 м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на его противоположных сторонах;</w:t>
      </w:r>
    </w:p>
    <w:p w14:paraId="640B6DA6"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 на оградах и корпусах промышленных предприятий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справа               от главного входа, въезда.</w:t>
      </w:r>
    </w:p>
    <w:p w14:paraId="257A6042"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.3. Размещение номерных знаков должно отвечать следующим требованиям:</w:t>
      </w:r>
    </w:p>
    <w:p w14:paraId="62CB8D7B"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высота от поверхности земли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2,5-3,5 м (в районах современной застройки </w:t>
      </w:r>
      <w:r w:rsidRPr="00907C84">
        <w:rPr>
          <w:rFonts w:ascii="Times New Roman" w:hAnsi="Times New Roman"/>
          <w:color w:val="000000" w:themeColor="text1"/>
          <w:spacing w:val="2"/>
          <w:sz w:val="28"/>
          <w:szCs w:val="28"/>
        </w:rPr>
        <w:t>–</w:t>
      </w:r>
      <w:r w:rsidR="00AF1FF9" w:rsidRPr="00907C84">
        <w:rPr>
          <w:rFonts w:ascii="Times New Roman" w:hAnsi="Times New Roman"/>
          <w:color w:val="000000" w:themeColor="text1"/>
          <w:spacing w:val="2"/>
          <w:sz w:val="28"/>
          <w:szCs w:val="28"/>
        </w:rPr>
        <w:t xml:space="preserve"> до 5 м);</w:t>
      </w:r>
    </w:p>
    <w:p w14:paraId="35FF88CB"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размещение на участке фасада, свободном от выступающих архитектурных деталей;</w:t>
      </w:r>
    </w:p>
    <w:p w14:paraId="272F96CF"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привязка к вертикальной оси простенка, архитектурным членениям фасада;</w:t>
      </w:r>
    </w:p>
    <w:p w14:paraId="67B94C7A"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 единая вертикальная отметка размещения знаков на соседних фасадах;</w:t>
      </w:r>
    </w:p>
    <w:p w14:paraId="4AB7D6E3"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 xml:space="preserve"> отсутствие внешних заслоняющих объектов (деревьев, построек);</w:t>
      </w:r>
    </w:p>
    <w:p w14:paraId="09BB91E4"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 наличие осветительных приборов.</w:t>
      </w:r>
    </w:p>
    <w:p w14:paraId="7BD89FFB"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.4. Указатели наименования улицы, площади с обозначением нумерации домов на участке улицы, в квартале размещаются:</w:t>
      </w:r>
    </w:p>
    <w:p w14:paraId="407E5D50"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у перекрёстка улиц в простенке на угловом участке фасада;</w:t>
      </w:r>
    </w:p>
    <w:p w14:paraId="4ACEAD17"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при размещении рядом с номерным знаком </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color w:val="000000" w:themeColor="text1"/>
          <w:spacing w:val="2"/>
          <w:sz w:val="28"/>
          <w:szCs w:val="28"/>
        </w:rPr>
        <w:t xml:space="preserve"> на единой вертикальной оси над номерным знаком.</w:t>
      </w:r>
    </w:p>
    <w:p w14:paraId="75D31BD3" w14:textId="77777777" w:rsidR="00AF1FF9"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.5. Таблички с указанием номеров подъездов и квартир в них размещаются над дверным проёмом, на импосте заполнения дверного проёма (горизонтальная табличка) или справа от дверного проёма на высоте                2-2,5 м (вертикальная табличка).</w:t>
      </w:r>
    </w:p>
    <w:p w14:paraId="3EDF7101" w14:textId="77777777" w:rsidR="00A60D57" w:rsidRPr="00907C84" w:rsidRDefault="004942E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.6. Собственники (владельцы) жилых и нежилых зданий обязаны</w:t>
      </w:r>
      <w:r w:rsidR="00A60D57" w:rsidRPr="00907C84">
        <w:rPr>
          <w:rFonts w:ascii="Times New Roman" w:hAnsi="Times New Roman"/>
          <w:color w:val="000000" w:themeColor="text1"/>
          <w:spacing w:val="2"/>
          <w:sz w:val="28"/>
          <w:szCs w:val="28"/>
        </w:rPr>
        <w:t>:</w:t>
      </w:r>
    </w:p>
    <w:p w14:paraId="1CFEF6E0" w14:textId="77777777" w:rsidR="00A60D57" w:rsidRPr="00907C84" w:rsidRDefault="00A60D57"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контролировать наличие и техническое состояние знаков адресации;</w:t>
      </w:r>
    </w:p>
    <w:p w14:paraId="7C51BC19" w14:textId="77777777" w:rsidR="00A60D57" w:rsidRPr="00907C84" w:rsidRDefault="00A60D57"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AF1FF9" w:rsidRPr="00907C84">
        <w:rPr>
          <w:rFonts w:ascii="Times New Roman" w:hAnsi="Times New Roman"/>
          <w:color w:val="000000" w:themeColor="text1"/>
          <w:spacing w:val="2"/>
          <w:sz w:val="28"/>
          <w:szCs w:val="28"/>
        </w:rPr>
        <w:t>обеспечивать своевременную замену знаков в случае изменения топонимики, снятие и сохранение знаков в период проведения ремонтных работ на фасадах зданий и сооружений, установку и замену осветительных приборов;</w:t>
      </w:r>
    </w:p>
    <w:p w14:paraId="66AA0B48" w14:textId="77777777" w:rsidR="00A60D57" w:rsidRPr="00907C84" w:rsidRDefault="00A60D57"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3) </w:t>
      </w:r>
      <w:r w:rsidR="00AF1FF9" w:rsidRPr="00907C84">
        <w:rPr>
          <w:rFonts w:ascii="Times New Roman" w:hAnsi="Times New Roman"/>
          <w:color w:val="000000" w:themeColor="text1"/>
          <w:spacing w:val="2"/>
          <w:sz w:val="28"/>
          <w:szCs w:val="28"/>
        </w:rPr>
        <w:t>поддерживать надлежащий внешний вид, периодически очищать знаки;</w:t>
      </w:r>
    </w:p>
    <w:p w14:paraId="247FC145" w14:textId="77777777" w:rsidR="00AF1FF9" w:rsidRPr="00907C84" w:rsidRDefault="00A60D57"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4) </w:t>
      </w:r>
      <w:r w:rsidR="00AF1FF9" w:rsidRPr="00907C84">
        <w:rPr>
          <w:rFonts w:ascii="Times New Roman" w:hAnsi="Times New Roman"/>
          <w:color w:val="000000" w:themeColor="text1"/>
          <w:spacing w:val="2"/>
          <w:sz w:val="28"/>
          <w:szCs w:val="28"/>
        </w:rPr>
        <w:t>регулировать условия видимости знаков (высоту зелёных насаждений).</w:t>
      </w:r>
    </w:p>
    <w:p w14:paraId="54262E0F" w14:textId="77777777" w:rsidR="00AF1FF9" w:rsidRPr="00907C84" w:rsidRDefault="00F25CB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 xml:space="preserve">.7. </w:t>
      </w:r>
      <w:r w:rsidRPr="00907C84">
        <w:rPr>
          <w:rFonts w:ascii="Times New Roman" w:hAnsi="Times New Roman"/>
          <w:color w:val="000000" w:themeColor="text1"/>
          <w:spacing w:val="2"/>
          <w:sz w:val="28"/>
          <w:szCs w:val="28"/>
        </w:rPr>
        <w:t>На территории муниципального образования з</w:t>
      </w:r>
      <w:r w:rsidR="00AF1FF9" w:rsidRPr="00907C84">
        <w:rPr>
          <w:rFonts w:ascii="Times New Roman" w:hAnsi="Times New Roman"/>
          <w:color w:val="000000" w:themeColor="text1"/>
          <w:spacing w:val="2"/>
          <w:sz w:val="28"/>
          <w:szCs w:val="28"/>
        </w:rPr>
        <w:t>апрещается:</w:t>
      </w:r>
    </w:p>
    <w:p w14:paraId="57C1E5EA" w14:textId="77777777" w:rsidR="00AF1FF9" w:rsidRPr="00907C84" w:rsidRDefault="00F25CB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 </w:t>
      </w:r>
      <w:r w:rsidR="00AF1FF9" w:rsidRPr="00907C84">
        <w:rPr>
          <w:rFonts w:ascii="Times New Roman" w:hAnsi="Times New Roman"/>
          <w:color w:val="000000" w:themeColor="text1"/>
          <w:spacing w:val="2"/>
          <w:sz w:val="28"/>
          <w:szCs w:val="28"/>
        </w:rPr>
        <w:t>размещение номерных знаков и указателей на участках фасада, плохо просматривающихся со стороны транспортного и пешеходного движения, вблизи выступающих элементов фасада или на заглублённых участках фасада, на элементах декора, карнизах, воротах;</w:t>
      </w:r>
    </w:p>
    <w:p w14:paraId="449E3480" w14:textId="77777777" w:rsidR="00AF1FF9" w:rsidRPr="00907C84" w:rsidRDefault="00F25CB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AF1FF9" w:rsidRPr="00907C84">
        <w:rPr>
          <w:rFonts w:ascii="Times New Roman" w:hAnsi="Times New Roman"/>
          <w:color w:val="000000" w:themeColor="text1"/>
          <w:spacing w:val="2"/>
          <w:sz w:val="28"/>
          <w:szCs w:val="28"/>
        </w:rPr>
        <w:t>размещение рядом с номерными знаками выступающих вывесок, консолей, а также наземных объектов, затрудняющих их обозрение;</w:t>
      </w:r>
    </w:p>
    <w:p w14:paraId="0450DAF6" w14:textId="1C1D19F6" w:rsidR="00AF1FF9" w:rsidRPr="00907C84" w:rsidRDefault="00F25CB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3) </w:t>
      </w:r>
      <w:r w:rsidR="00AF1FF9" w:rsidRPr="00907C84">
        <w:rPr>
          <w:rFonts w:ascii="Times New Roman" w:hAnsi="Times New Roman"/>
          <w:color w:val="000000" w:themeColor="text1"/>
          <w:spacing w:val="2"/>
          <w:sz w:val="28"/>
          <w:szCs w:val="28"/>
        </w:rPr>
        <w:t>произвольное перемещение знаков адресации с установленного места.</w:t>
      </w:r>
    </w:p>
    <w:p w14:paraId="5837BC9C" w14:textId="77777777" w:rsidR="00413965" w:rsidRPr="00907C84" w:rsidRDefault="00413965" w:rsidP="0023781E">
      <w:pPr>
        <w:shd w:val="clear" w:color="auto" w:fill="FFFFFF"/>
        <w:spacing w:after="0" w:line="240" w:lineRule="auto"/>
        <w:textAlignment w:val="baseline"/>
        <w:rPr>
          <w:rFonts w:ascii="Times New Roman" w:hAnsi="Times New Roman"/>
          <w:color w:val="000000" w:themeColor="text1"/>
          <w:spacing w:val="2"/>
          <w:sz w:val="28"/>
          <w:szCs w:val="28"/>
        </w:rPr>
      </w:pPr>
    </w:p>
    <w:p w14:paraId="0FF3618D" w14:textId="53945D44" w:rsidR="00AF1FF9" w:rsidRPr="00907C84" w:rsidRDefault="00AF1FF9" w:rsidP="00AF1FF9">
      <w:pPr>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shd w:val="clear" w:color="auto" w:fill="FFFFFF"/>
          <w:lang w:eastAsia="en-US"/>
        </w:rPr>
        <w:t xml:space="preserve">Раздел </w:t>
      </w:r>
      <w:r w:rsidR="006526E5" w:rsidRPr="00907C84">
        <w:rPr>
          <w:rFonts w:ascii="Times New Roman" w:hAnsi="Times New Roman"/>
          <w:b/>
          <w:color w:val="000000" w:themeColor="text1"/>
          <w:sz w:val="28"/>
          <w:szCs w:val="28"/>
          <w:shd w:val="clear" w:color="auto" w:fill="FFFFFF"/>
          <w:lang w:eastAsia="en-US"/>
        </w:rPr>
        <w:t>12</w:t>
      </w:r>
      <w:r w:rsidRPr="00907C84">
        <w:rPr>
          <w:rFonts w:ascii="Times New Roman" w:hAnsi="Times New Roman"/>
          <w:b/>
          <w:color w:val="000000" w:themeColor="text1"/>
          <w:sz w:val="28"/>
          <w:szCs w:val="28"/>
          <w:shd w:val="clear" w:color="auto" w:fill="FFFFFF"/>
          <w:lang w:eastAsia="en-US"/>
        </w:rPr>
        <w:t>. </w:t>
      </w:r>
      <w:r w:rsidR="0023781E" w:rsidRPr="00907C84">
        <w:rPr>
          <w:rFonts w:ascii="Times New Roman" w:hAnsi="Times New Roman"/>
          <w:b/>
          <w:color w:val="000000" w:themeColor="text1"/>
          <w:sz w:val="28"/>
          <w:szCs w:val="28"/>
          <w:shd w:val="clear" w:color="auto" w:fill="FFFFFF"/>
          <w:lang w:eastAsia="en-US"/>
        </w:rPr>
        <w:t xml:space="preserve">Правила </w:t>
      </w:r>
      <w:bookmarkStart w:id="109" w:name="_Hlk99634328"/>
      <w:r w:rsidR="0023781E" w:rsidRPr="00907C84">
        <w:rPr>
          <w:rFonts w:ascii="Times New Roman" w:hAnsi="Times New Roman"/>
          <w:b/>
          <w:color w:val="000000" w:themeColor="text1"/>
          <w:sz w:val="28"/>
          <w:szCs w:val="28"/>
          <w:shd w:val="clear" w:color="auto" w:fill="FFFFFF"/>
          <w:lang w:eastAsia="en-US"/>
        </w:rPr>
        <w:t>размещения и содержания детских и спортивных площадок</w:t>
      </w:r>
      <w:bookmarkEnd w:id="109"/>
    </w:p>
    <w:p w14:paraId="06F22243" w14:textId="77777777" w:rsidR="00AF1FF9" w:rsidRPr="00907C84" w:rsidRDefault="00AF1FF9" w:rsidP="00AF1FF9">
      <w:pPr>
        <w:shd w:val="clear" w:color="auto" w:fill="FFFFFF"/>
        <w:spacing w:after="0" w:line="240" w:lineRule="auto"/>
        <w:textAlignment w:val="baseline"/>
        <w:rPr>
          <w:rFonts w:ascii="Times New Roman" w:hAnsi="Times New Roman"/>
          <w:b/>
          <w:color w:val="000000" w:themeColor="text1"/>
          <w:spacing w:val="2"/>
          <w:sz w:val="28"/>
          <w:szCs w:val="28"/>
        </w:rPr>
      </w:pPr>
    </w:p>
    <w:p w14:paraId="1219151F" w14:textId="77777777" w:rsidR="006B3903" w:rsidRPr="00907C84" w:rsidRDefault="006526E5" w:rsidP="006B3903">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12</w:t>
      </w:r>
      <w:r w:rsidR="006B3903" w:rsidRPr="00907C84">
        <w:rPr>
          <w:rFonts w:ascii="Times New Roman" w:hAnsi="Times New Roman"/>
          <w:b/>
          <w:color w:val="000000" w:themeColor="text1"/>
          <w:spacing w:val="2"/>
          <w:sz w:val="28"/>
          <w:szCs w:val="28"/>
        </w:rPr>
        <w:t xml:space="preserve">.1. Общие положения о размещении и содержании </w:t>
      </w:r>
      <w:r w:rsidR="006B3903" w:rsidRPr="00907C84">
        <w:rPr>
          <w:rFonts w:ascii="Times New Roman" w:hAnsi="Times New Roman"/>
          <w:b/>
          <w:color w:val="000000" w:themeColor="text1"/>
          <w:spacing w:val="2"/>
          <w:sz w:val="28"/>
          <w:szCs w:val="28"/>
        </w:rPr>
        <w:br/>
        <w:t>детских и спортивных площадок</w:t>
      </w:r>
    </w:p>
    <w:p w14:paraId="674C0340" w14:textId="77777777" w:rsidR="006B3903" w:rsidRPr="00907C84" w:rsidRDefault="006B3903" w:rsidP="006B3903">
      <w:pPr>
        <w:shd w:val="clear" w:color="auto" w:fill="FFFFFF"/>
        <w:spacing w:after="0" w:line="240" w:lineRule="auto"/>
        <w:textAlignment w:val="baseline"/>
        <w:rPr>
          <w:rFonts w:ascii="Times New Roman" w:hAnsi="Times New Roman"/>
          <w:color w:val="000000" w:themeColor="text1"/>
          <w:spacing w:val="2"/>
          <w:sz w:val="28"/>
          <w:szCs w:val="28"/>
        </w:rPr>
      </w:pPr>
    </w:p>
    <w:p w14:paraId="6A25A8E8"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4D6DC8"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.1. Проектирование, строительство, реконструкци</w:t>
      </w:r>
      <w:r w:rsidR="00D521BF"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капитальный ремонт, содержание и эксплуатаци</w:t>
      </w:r>
      <w:r w:rsidR="00D521BF"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xml:space="preserve"> детских и спортивных площадок различного функционального назначения</w:t>
      </w:r>
      <w:r w:rsidR="00F4699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осуществля</w:t>
      </w:r>
      <w:r w:rsidR="00D521BF"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соответствии </w:t>
      </w:r>
      <w:r w:rsidR="00F4699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41CDB362"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4D6DC8"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2. При осуществлении деятельности по благоустройству территории пут</w:t>
      </w:r>
      <w:r w:rsidR="004D6DC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м создания детских и спортивных площадок различного функционального назначения</w:t>
      </w:r>
      <w:r w:rsidR="00C46EF1"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осуществля</w:t>
      </w:r>
      <w:r w:rsidR="00C46EF1"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разработк</w:t>
      </w:r>
      <w:r w:rsidR="00C46EF1"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проектной документации </w:t>
      </w:r>
      <w:r w:rsidR="002B3461"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по благоустройству территори</w:t>
      </w:r>
      <w:r w:rsidR="002B3461"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 проектировани</w:t>
      </w:r>
      <w:r w:rsidR="002B3461"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 строительств</w:t>
      </w:r>
      <w:r w:rsidR="002B3461" w:rsidRPr="00907C84">
        <w:rPr>
          <w:rFonts w:ascii="Times New Roman" w:hAnsi="Times New Roman"/>
          <w:color w:val="000000" w:themeColor="text1"/>
          <w:spacing w:val="2"/>
          <w:sz w:val="28"/>
          <w:szCs w:val="28"/>
        </w:rPr>
        <w:t>у</w:t>
      </w:r>
      <w:r w:rsidRPr="00907C84">
        <w:rPr>
          <w:rFonts w:ascii="Times New Roman" w:hAnsi="Times New Roman"/>
          <w:color w:val="000000" w:themeColor="text1"/>
          <w:spacing w:val="2"/>
          <w:sz w:val="28"/>
          <w:szCs w:val="28"/>
        </w:rPr>
        <w:t>, реконструкци</w:t>
      </w:r>
      <w:r w:rsidR="002B3461"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 капитальн</w:t>
      </w:r>
      <w:r w:rsidR="002B3461" w:rsidRPr="00907C84">
        <w:rPr>
          <w:rFonts w:ascii="Times New Roman" w:hAnsi="Times New Roman"/>
          <w:color w:val="000000" w:themeColor="text1"/>
          <w:spacing w:val="2"/>
          <w:sz w:val="28"/>
          <w:szCs w:val="28"/>
        </w:rPr>
        <w:t>ому</w:t>
      </w:r>
      <w:r w:rsidRPr="00907C84">
        <w:rPr>
          <w:rFonts w:ascii="Times New Roman" w:hAnsi="Times New Roman"/>
          <w:color w:val="000000" w:themeColor="text1"/>
          <w:spacing w:val="2"/>
          <w:sz w:val="28"/>
          <w:szCs w:val="28"/>
        </w:rPr>
        <w:t xml:space="preserve"> ремонт</w:t>
      </w:r>
      <w:r w:rsidR="002B3461" w:rsidRPr="00907C84">
        <w:rPr>
          <w:rFonts w:ascii="Times New Roman" w:hAnsi="Times New Roman"/>
          <w:color w:val="000000" w:themeColor="text1"/>
          <w:spacing w:val="2"/>
          <w:sz w:val="28"/>
          <w:szCs w:val="28"/>
        </w:rPr>
        <w:t>у</w:t>
      </w:r>
      <w:r w:rsidRPr="00907C84">
        <w:rPr>
          <w:rFonts w:ascii="Times New Roman" w:hAnsi="Times New Roman"/>
          <w:color w:val="000000" w:themeColor="text1"/>
          <w:spacing w:val="2"/>
          <w:sz w:val="28"/>
          <w:szCs w:val="28"/>
        </w:rPr>
        <w:t>, содержани</w:t>
      </w:r>
      <w:r w:rsidR="002B3461"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 xml:space="preserve"> и эксплуатаци</w:t>
      </w:r>
      <w:r w:rsidR="002B3461"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 xml:space="preserve"> объектов благоустройства.</w:t>
      </w:r>
    </w:p>
    <w:p w14:paraId="0B678E0C"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3C26F0"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3. На общественных и дворовых территориях насел</w:t>
      </w:r>
      <w:r w:rsidR="003C26F0"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могут размещаться в том числе площадки следующих видов:</w:t>
      </w:r>
    </w:p>
    <w:p w14:paraId="1EC114DD" w14:textId="77777777" w:rsidR="006526E5" w:rsidRPr="00907C84" w:rsidRDefault="003C26F0"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526E5" w:rsidRPr="00907C84">
        <w:rPr>
          <w:rFonts w:ascii="Times New Roman" w:hAnsi="Times New Roman"/>
          <w:color w:val="000000" w:themeColor="text1"/>
          <w:spacing w:val="2"/>
          <w:sz w:val="28"/>
          <w:szCs w:val="28"/>
        </w:rPr>
        <w:t xml:space="preserve"> детские игровые площадки;</w:t>
      </w:r>
    </w:p>
    <w:p w14:paraId="704A2618" w14:textId="77777777" w:rsidR="006526E5" w:rsidRPr="00907C84" w:rsidRDefault="003C26F0"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6526E5" w:rsidRPr="00907C84">
        <w:rPr>
          <w:rFonts w:ascii="Times New Roman" w:hAnsi="Times New Roman"/>
          <w:color w:val="000000" w:themeColor="text1"/>
          <w:spacing w:val="2"/>
          <w:sz w:val="28"/>
          <w:szCs w:val="28"/>
        </w:rPr>
        <w:t xml:space="preserve"> детские спортивные площадки;</w:t>
      </w:r>
    </w:p>
    <w:p w14:paraId="67A44F51" w14:textId="77777777" w:rsidR="006526E5" w:rsidRPr="00907C84" w:rsidRDefault="003C26F0"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6526E5" w:rsidRPr="00907C84">
        <w:rPr>
          <w:rFonts w:ascii="Times New Roman" w:hAnsi="Times New Roman"/>
          <w:color w:val="000000" w:themeColor="text1"/>
          <w:spacing w:val="2"/>
          <w:sz w:val="28"/>
          <w:szCs w:val="28"/>
        </w:rPr>
        <w:t xml:space="preserve"> спортивные площадки;</w:t>
      </w:r>
    </w:p>
    <w:p w14:paraId="2583C625" w14:textId="77777777" w:rsidR="006526E5" w:rsidRPr="00907C84" w:rsidRDefault="003C26F0"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6526E5" w:rsidRPr="00907C84">
        <w:rPr>
          <w:rFonts w:ascii="Times New Roman" w:hAnsi="Times New Roman"/>
          <w:color w:val="000000" w:themeColor="text1"/>
          <w:spacing w:val="2"/>
          <w:sz w:val="28"/>
          <w:szCs w:val="28"/>
        </w:rPr>
        <w:t xml:space="preserve"> детские инклюзивные площадки;</w:t>
      </w:r>
    </w:p>
    <w:p w14:paraId="4B554C9D" w14:textId="77777777" w:rsidR="006526E5" w:rsidRPr="00907C84" w:rsidRDefault="003C26F0"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6526E5" w:rsidRPr="00907C84">
        <w:rPr>
          <w:rFonts w:ascii="Times New Roman" w:hAnsi="Times New Roman"/>
          <w:color w:val="000000" w:themeColor="text1"/>
          <w:spacing w:val="2"/>
          <w:sz w:val="28"/>
          <w:szCs w:val="28"/>
        </w:rPr>
        <w:t xml:space="preserve"> инклюзивные спортивные площадки;</w:t>
      </w:r>
    </w:p>
    <w:p w14:paraId="2268EE57" w14:textId="77777777" w:rsidR="006526E5" w:rsidRPr="00907C84" w:rsidRDefault="003C26F0"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6526E5" w:rsidRPr="00907C84">
        <w:rPr>
          <w:rFonts w:ascii="Times New Roman" w:hAnsi="Times New Roman"/>
          <w:color w:val="000000" w:themeColor="text1"/>
          <w:spacing w:val="2"/>
          <w:sz w:val="28"/>
          <w:szCs w:val="28"/>
        </w:rPr>
        <w:t xml:space="preserve"> площадки для занятий активными видами спорта, в том числе </w:t>
      </w:r>
      <w:proofErr w:type="spellStart"/>
      <w:r w:rsidR="006526E5" w:rsidRPr="00907C84">
        <w:rPr>
          <w:rFonts w:ascii="Times New Roman" w:hAnsi="Times New Roman"/>
          <w:color w:val="000000" w:themeColor="text1"/>
          <w:spacing w:val="2"/>
          <w:sz w:val="28"/>
          <w:szCs w:val="28"/>
        </w:rPr>
        <w:t>скейтплощадки</w:t>
      </w:r>
      <w:proofErr w:type="spellEnd"/>
      <w:r w:rsidR="006526E5" w:rsidRPr="00907C84">
        <w:rPr>
          <w:rFonts w:ascii="Times New Roman" w:hAnsi="Times New Roman"/>
          <w:color w:val="000000" w:themeColor="text1"/>
          <w:spacing w:val="2"/>
          <w:sz w:val="28"/>
          <w:szCs w:val="28"/>
        </w:rPr>
        <w:t>.</w:t>
      </w:r>
    </w:p>
    <w:p w14:paraId="2E8C4823"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685E45"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 xml:space="preserve">4. </w:t>
      </w:r>
      <w:r w:rsidR="00FC3675" w:rsidRPr="00907C84">
        <w:rPr>
          <w:rFonts w:ascii="Times New Roman" w:hAnsi="Times New Roman"/>
          <w:color w:val="000000" w:themeColor="text1"/>
          <w:spacing w:val="2"/>
          <w:sz w:val="28"/>
          <w:szCs w:val="28"/>
        </w:rPr>
        <w:t xml:space="preserve">Для свободного посещения всеми категориями населения </w:t>
      </w:r>
      <w:r w:rsidR="00FC3675" w:rsidRPr="00907C84">
        <w:rPr>
          <w:rFonts w:ascii="Times New Roman" w:hAnsi="Times New Roman"/>
          <w:color w:val="000000" w:themeColor="text1"/>
          <w:spacing w:val="2"/>
          <w:sz w:val="28"/>
          <w:szCs w:val="28"/>
        </w:rPr>
        <w:br/>
        <w:t>на каждой общественной и дворовой территории</w:t>
      </w:r>
      <w:r w:rsidRPr="00907C84">
        <w:rPr>
          <w:rFonts w:ascii="Times New Roman" w:hAnsi="Times New Roman"/>
          <w:color w:val="000000" w:themeColor="text1"/>
          <w:spacing w:val="2"/>
          <w:sz w:val="28"/>
          <w:szCs w:val="28"/>
        </w:rPr>
        <w:t xml:space="preserve"> обеспечива</w:t>
      </w:r>
      <w:r w:rsidR="00FC3675"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создание достаточного количества площадок различных видов.</w:t>
      </w:r>
    </w:p>
    <w:p w14:paraId="56B839F6"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685E45"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5. При планировании размеров площадок (функциональных зон площадок) учитыва</w:t>
      </w:r>
      <w:r w:rsidR="002C046A"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w:t>
      </w:r>
    </w:p>
    <w:p w14:paraId="749464A3" w14:textId="77777777" w:rsidR="006526E5" w:rsidRPr="00907C84" w:rsidRDefault="00685E4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526E5" w:rsidRPr="00907C84">
        <w:rPr>
          <w:rFonts w:ascii="Times New Roman" w:hAnsi="Times New Roman"/>
          <w:color w:val="000000" w:themeColor="text1"/>
          <w:spacing w:val="2"/>
          <w:sz w:val="28"/>
          <w:szCs w:val="28"/>
        </w:rPr>
        <w:t>) размеры территории, на которой будет располагаться площадка;</w:t>
      </w:r>
    </w:p>
    <w:p w14:paraId="7BE5ABFC" w14:textId="77777777" w:rsidR="006526E5" w:rsidRPr="00907C84" w:rsidRDefault="00685E4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6526E5" w:rsidRPr="00907C84">
        <w:rPr>
          <w:rFonts w:ascii="Times New Roman" w:hAnsi="Times New Roman"/>
          <w:color w:val="000000" w:themeColor="text1"/>
          <w:spacing w:val="2"/>
          <w:sz w:val="28"/>
          <w:szCs w:val="28"/>
        </w:rPr>
        <w:t>) функциональное предназначение и состав оборудования;</w:t>
      </w:r>
    </w:p>
    <w:p w14:paraId="3503DC9B" w14:textId="77777777" w:rsidR="006526E5" w:rsidRPr="00907C84" w:rsidRDefault="00685E4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6526E5" w:rsidRPr="00907C84">
        <w:rPr>
          <w:rFonts w:ascii="Times New Roman" w:hAnsi="Times New Roman"/>
          <w:color w:val="000000" w:themeColor="text1"/>
          <w:spacing w:val="2"/>
          <w:sz w:val="28"/>
          <w:szCs w:val="28"/>
        </w:rPr>
        <w:t>) требования документов по безопасности площадок (зоны безопасности оборудования);</w:t>
      </w:r>
    </w:p>
    <w:p w14:paraId="7032FC19" w14:textId="77777777" w:rsidR="006526E5" w:rsidRPr="00907C84" w:rsidRDefault="00685E4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6526E5" w:rsidRPr="00907C84">
        <w:rPr>
          <w:rFonts w:ascii="Times New Roman" w:hAnsi="Times New Roman"/>
          <w:color w:val="000000" w:themeColor="text1"/>
          <w:spacing w:val="2"/>
          <w:sz w:val="28"/>
          <w:szCs w:val="28"/>
        </w:rPr>
        <w:t>) наличие других элементов благоустройства (разделение различных функциональных зон);</w:t>
      </w:r>
    </w:p>
    <w:p w14:paraId="6EFE4A75" w14:textId="77777777" w:rsidR="006526E5" w:rsidRPr="00907C84" w:rsidRDefault="00685E4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6526E5" w:rsidRPr="00907C84">
        <w:rPr>
          <w:rFonts w:ascii="Times New Roman" w:hAnsi="Times New Roman"/>
          <w:color w:val="000000" w:themeColor="text1"/>
          <w:spacing w:val="2"/>
          <w:sz w:val="28"/>
          <w:szCs w:val="28"/>
        </w:rPr>
        <w:t>) расположение подходов к площадке;</w:t>
      </w:r>
    </w:p>
    <w:p w14:paraId="2C7B629E" w14:textId="77777777" w:rsidR="006526E5" w:rsidRPr="00907C84" w:rsidRDefault="00685E4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6526E5" w:rsidRPr="00907C84">
        <w:rPr>
          <w:rFonts w:ascii="Times New Roman" w:hAnsi="Times New Roman"/>
          <w:color w:val="000000" w:themeColor="text1"/>
          <w:spacing w:val="2"/>
          <w:sz w:val="28"/>
          <w:szCs w:val="28"/>
        </w:rPr>
        <w:t>) пропускную способность площадки.</w:t>
      </w:r>
    </w:p>
    <w:p w14:paraId="14830179"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382164"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6. Планирование функционала и (или) функциональных зон площадок осуществля</w:t>
      </w:r>
      <w:r w:rsidR="009911BD"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 уч</w:t>
      </w:r>
      <w:r w:rsidR="00C9435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w:t>
      </w:r>
    </w:p>
    <w:p w14:paraId="00DC29AC"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526E5" w:rsidRPr="00907C84">
        <w:rPr>
          <w:rFonts w:ascii="Times New Roman" w:hAnsi="Times New Roman"/>
          <w:color w:val="000000" w:themeColor="text1"/>
          <w:spacing w:val="2"/>
          <w:sz w:val="28"/>
          <w:szCs w:val="28"/>
        </w:rPr>
        <w:t>) площади земельного участка, предназначенного для размещения площадки и (или) реконструкции площадки;</w:t>
      </w:r>
    </w:p>
    <w:p w14:paraId="19374D21"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6526E5" w:rsidRPr="00907C84">
        <w:rPr>
          <w:rFonts w:ascii="Times New Roman" w:hAnsi="Times New Roman"/>
          <w:color w:val="000000" w:themeColor="text1"/>
          <w:spacing w:val="2"/>
          <w:sz w:val="28"/>
          <w:szCs w:val="28"/>
        </w:rPr>
        <w:t>) предпочтений (выбора) жителей;</w:t>
      </w:r>
    </w:p>
    <w:p w14:paraId="7996B3D1" w14:textId="1109168C"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6526E5" w:rsidRPr="00907C84">
        <w:rPr>
          <w:rFonts w:ascii="Times New Roman" w:hAnsi="Times New Roman"/>
          <w:color w:val="000000" w:themeColor="text1"/>
          <w:spacing w:val="2"/>
          <w:sz w:val="28"/>
          <w:szCs w:val="28"/>
        </w:rPr>
        <w:t>) развития видов спорта в муниципальном образовании</w:t>
      </w:r>
      <w:r w:rsidR="00CD4C6D" w:rsidRPr="00907C84">
        <w:rPr>
          <w:rFonts w:ascii="Times New Roman" w:hAnsi="Times New Roman"/>
          <w:color w:val="000000" w:themeColor="text1"/>
          <w:spacing w:val="2"/>
          <w:sz w:val="28"/>
          <w:szCs w:val="28"/>
        </w:rPr>
        <w:t xml:space="preserve"> </w:t>
      </w:r>
      <w:r w:rsidR="006526E5" w:rsidRPr="00907C84">
        <w:rPr>
          <w:rFonts w:ascii="Times New Roman" w:hAnsi="Times New Roman"/>
          <w:color w:val="000000" w:themeColor="text1"/>
          <w:spacing w:val="2"/>
          <w:sz w:val="28"/>
          <w:szCs w:val="28"/>
        </w:rPr>
        <w:t>(популярность, возможность обеспечить методическую поддержку, организовать спортивные мероприятия);</w:t>
      </w:r>
    </w:p>
    <w:p w14:paraId="257D538C"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6526E5" w:rsidRPr="00907C84">
        <w:rPr>
          <w:rFonts w:ascii="Times New Roman" w:hAnsi="Times New Roman"/>
          <w:color w:val="000000" w:themeColor="text1"/>
          <w:spacing w:val="2"/>
          <w:sz w:val="28"/>
          <w:szCs w:val="28"/>
        </w:rPr>
        <w:t xml:space="preserve">) экономических возможностей для реализации проектов </w:t>
      </w:r>
      <w:r w:rsidR="00997FEF" w:rsidRPr="00907C84">
        <w:rPr>
          <w:rFonts w:ascii="Times New Roman" w:hAnsi="Times New Roman"/>
          <w:color w:val="000000" w:themeColor="text1"/>
          <w:spacing w:val="2"/>
          <w:sz w:val="28"/>
          <w:szCs w:val="28"/>
        </w:rPr>
        <w:br/>
      </w:r>
      <w:r w:rsidR="006526E5" w:rsidRPr="00907C84">
        <w:rPr>
          <w:rFonts w:ascii="Times New Roman" w:hAnsi="Times New Roman"/>
          <w:color w:val="000000" w:themeColor="text1"/>
          <w:spacing w:val="2"/>
          <w:sz w:val="28"/>
          <w:szCs w:val="28"/>
        </w:rPr>
        <w:t>по благоустройству;</w:t>
      </w:r>
    </w:p>
    <w:p w14:paraId="53FAF268"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5</w:t>
      </w:r>
      <w:r w:rsidR="006526E5" w:rsidRPr="00907C84">
        <w:rPr>
          <w:rFonts w:ascii="Times New Roman" w:hAnsi="Times New Roman"/>
          <w:color w:val="000000" w:themeColor="text1"/>
          <w:spacing w:val="2"/>
          <w:sz w:val="28"/>
          <w:szCs w:val="28"/>
        </w:rPr>
        <w:t xml:space="preserve">) требований к безопасности площадок (технические регламенты, национальные стандарты Российской Федерации, санитарные правила </w:t>
      </w:r>
      <w:r w:rsidRPr="00907C84">
        <w:rPr>
          <w:rFonts w:ascii="Times New Roman" w:hAnsi="Times New Roman"/>
          <w:color w:val="000000" w:themeColor="text1"/>
          <w:spacing w:val="2"/>
          <w:sz w:val="28"/>
          <w:szCs w:val="28"/>
        </w:rPr>
        <w:br/>
      </w:r>
      <w:r w:rsidR="006526E5" w:rsidRPr="00907C84">
        <w:rPr>
          <w:rFonts w:ascii="Times New Roman" w:hAnsi="Times New Roman"/>
          <w:color w:val="000000" w:themeColor="text1"/>
          <w:spacing w:val="2"/>
          <w:sz w:val="28"/>
          <w:szCs w:val="28"/>
        </w:rPr>
        <w:t>и нормы);</w:t>
      </w:r>
    </w:p>
    <w:p w14:paraId="5D3263BC"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6526E5" w:rsidRPr="00907C84">
        <w:rPr>
          <w:rFonts w:ascii="Times New Roman" w:hAnsi="Times New Roman"/>
          <w:color w:val="000000" w:themeColor="text1"/>
          <w:spacing w:val="2"/>
          <w:sz w:val="28"/>
          <w:szCs w:val="28"/>
        </w:rPr>
        <w:t>) природно-климатических условий;</w:t>
      </w:r>
    </w:p>
    <w:p w14:paraId="712908F9"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6526E5" w:rsidRPr="00907C84">
        <w:rPr>
          <w:rFonts w:ascii="Times New Roman" w:hAnsi="Times New Roman"/>
          <w:color w:val="000000" w:themeColor="text1"/>
          <w:spacing w:val="2"/>
          <w:sz w:val="28"/>
          <w:szCs w:val="28"/>
        </w:rPr>
        <w:t xml:space="preserve">) половозрастных характеристик населения, проживающего </w:t>
      </w:r>
      <w:r w:rsidR="000F5D8A" w:rsidRPr="00907C84">
        <w:rPr>
          <w:rFonts w:ascii="Times New Roman" w:hAnsi="Times New Roman"/>
          <w:color w:val="000000" w:themeColor="text1"/>
          <w:spacing w:val="2"/>
          <w:sz w:val="28"/>
          <w:szCs w:val="28"/>
        </w:rPr>
        <w:br/>
      </w:r>
      <w:r w:rsidR="006526E5" w:rsidRPr="00907C84">
        <w:rPr>
          <w:rFonts w:ascii="Times New Roman" w:hAnsi="Times New Roman"/>
          <w:color w:val="000000" w:themeColor="text1"/>
          <w:spacing w:val="2"/>
          <w:sz w:val="28"/>
          <w:szCs w:val="28"/>
        </w:rPr>
        <w:t>на территории квартала, микрорайона;</w:t>
      </w:r>
    </w:p>
    <w:p w14:paraId="4E4A24F4"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6526E5" w:rsidRPr="00907C84">
        <w:rPr>
          <w:rFonts w:ascii="Times New Roman" w:hAnsi="Times New Roman"/>
          <w:color w:val="000000" w:themeColor="text1"/>
          <w:spacing w:val="2"/>
          <w:sz w:val="28"/>
          <w:szCs w:val="28"/>
        </w:rPr>
        <w:t xml:space="preserve">) фактического наличия площадок (обеспеченности площадками </w:t>
      </w:r>
      <w:r w:rsidR="000F5D8A" w:rsidRPr="00907C84">
        <w:rPr>
          <w:rFonts w:ascii="Times New Roman" w:hAnsi="Times New Roman"/>
          <w:color w:val="000000" w:themeColor="text1"/>
          <w:spacing w:val="2"/>
          <w:sz w:val="28"/>
          <w:szCs w:val="28"/>
        </w:rPr>
        <w:br/>
      </w:r>
      <w:r w:rsidR="006526E5" w:rsidRPr="00907C84">
        <w:rPr>
          <w:rFonts w:ascii="Times New Roman" w:hAnsi="Times New Roman"/>
          <w:color w:val="000000" w:themeColor="text1"/>
          <w:spacing w:val="2"/>
          <w:sz w:val="28"/>
          <w:szCs w:val="28"/>
        </w:rPr>
        <w:t>с уч</w:t>
      </w:r>
      <w:r w:rsidR="00996116" w:rsidRPr="00907C84">
        <w:rPr>
          <w:rFonts w:ascii="Times New Roman" w:hAnsi="Times New Roman"/>
          <w:color w:val="000000" w:themeColor="text1"/>
          <w:spacing w:val="2"/>
          <w:sz w:val="28"/>
          <w:szCs w:val="28"/>
        </w:rPr>
        <w:t>ё</w:t>
      </w:r>
      <w:r w:rsidR="006526E5" w:rsidRPr="00907C84">
        <w:rPr>
          <w:rFonts w:ascii="Times New Roman" w:hAnsi="Times New Roman"/>
          <w:color w:val="000000" w:themeColor="text1"/>
          <w:spacing w:val="2"/>
          <w:sz w:val="28"/>
          <w:szCs w:val="28"/>
        </w:rPr>
        <w:t>том их функционала) на прилегающей территории;</w:t>
      </w:r>
    </w:p>
    <w:p w14:paraId="0D787F15"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6526E5" w:rsidRPr="00907C84">
        <w:rPr>
          <w:rFonts w:ascii="Times New Roman" w:hAnsi="Times New Roman"/>
          <w:color w:val="000000" w:themeColor="text1"/>
          <w:spacing w:val="2"/>
          <w:sz w:val="28"/>
          <w:szCs w:val="28"/>
        </w:rPr>
        <w:t xml:space="preserve">) создания условий доступности площадок для всех жителей муниципального образования, включая </w:t>
      </w:r>
      <w:r w:rsidR="00BA6E20" w:rsidRPr="00907C84">
        <w:rPr>
          <w:rFonts w:ascii="Times New Roman" w:hAnsi="Times New Roman"/>
          <w:color w:val="000000" w:themeColor="text1"/>
          <w:sz w:val="28"/>
          <w:szCs w:val="28"/>
          <w:lang w:eastAsia="en-US"/>
        </w:rPr>
        <w:t>маломобильные группы населения</w:t>
      </w:r>
      <w:r w:rsidR="006526E5" w:rsidRPr="00907C84">
        <w:rPr>
          <w:rFonts w:ascii="Times New Roman" w:hAnsi="Times New Roman"/>
          <w:color w:val="000000" w:themeColor="text1"/>
          <w:spacing w:val="2"/>
          <w:sz w:val="28"/>
          <w:szCs w:val="28"/>
        </w:rPr>
        <w:t>;</w:t>
      </w:r>
    </w:p>
    <w:p w14:paraId="62B00552" w14:textId="77777777" w:rsidR="006526E5" w:rsidRPr="00907C84" w:rsidRDefault="00D03B7E"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10</w:t>
      </w:r>
      <w:r w:rsidR="006526E5" w:rsidRPr="00907C84">
        <w:rPr>
          <w:rFonts w:ascii="Times New Roman" w:hAnsi="Times New Roman"/>
          <w:color w:val="000000" w:themeColor="text1"/>
          <w:spacing w:val="2"/>
          <w:sz w:val="28"/>
          <w:szCs w:val="28"/>
        </w:rPr>
        <w:t>) структуры прилегающей жилой застройки.</w:t>
      </w:r>
    </w:p>
    <w:p w14:paraId="15C8F994" w14:textId="77777777" w:rsidR="00441A79"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0F5D8A"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7. Площадки изолир</w:t>
      </w:r>
      <w:r w:rsidR="00B46E53" w:rsidRPr="00907C84">
        <w:rPr>
          <w:rFonts w:ascii="Times New Roman" w:hAnsi="Times New Roman"/>
          <w:color w:val="000000" w:themeColor="text1"/>
          <w:spacing w:val="2"/>
          <w:sz w:val="28"/>
          <w:szCs w:val="28"/>
        </w:rPr>
        <w:t>уются</w:t>
      </w:r>
      <w:r w:rsidRPr="00907C84">
        <w:rPr>
          <w:rFonts w:ascii="Times New Roman" w:hAnsi="Times New Roman"/>
          <w:color w:val="000000" w:themeColor="text1"/>
          <w:spacing w:val="2"/>
          <w:sz w:val="28"/>
          <w:szCs w:val="28"/>
        </w:rPr>
        <w:t xml:space="preserve"> от транзитного пешеходного движения.</w:t>
      </w:r>
    </w:p>
    <w:p w14:paraId="5A1B4DA0" w14:textId="77777777" w:rsidR="00441A79"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Не </w:t>
      </w:r>
      <w:r w:rsidR="00441A79" w:rsidRPr="00907C84">
        <w:rPr>
          <w:rFonts w:ascii="Times New Roman" w:hAnsi="Times New Roman"/>
          <w:color w:val="000000" w:themeColor="text1"/>
          <w:spacing w:val="2"/>
          <w:sz w:val="28"/>
          <w:szCs w:val="28"/>
        </w:rPr>
        <w:t>допускается</w:t>
      </w:r>
      <w:r w:rsidRPr="00907C84">
        <w:rPr>
          <w:rFonts w:ascii="Times New Roman" w:hAnsi="Times New Roman"/>
          <w:color w:val="000000" w:themeColor="text1"/>
          <w:spacing w:val="2"/>
          <w:sz w:val="28"/>
          <w:szCs w:val="28"/>
        </w:rPr>
        <w:t xml:space="preserve"> организовывать подходы к площадкам с проездов </w:t>
      </w:r>
      <w:r w:rsidR="00441A7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улиц.</w:t>
      </w:r>
    </w:p>
    <w:p w14:paraId="647DC911"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условиях существующей застройки на проездах и улицах, с которых осуществляется подход площадкам, устанавлив</w:t>
      </w:r>
      <w:r w:rsidR="00EB6381" w:rsidRPr="00907C84">
        <w:rPr>
          <w:rFonts w:ascii="Times New Roman" w:hAnsi="Times New Roman"/>
          <w:color w:val="000000" w:themeColor="text1"/>
          <w:spacing w:val="2"/>
          <w:sz w:val="28"/>
          <w:szCs w:val="28"/>
        </w:rPr>
        <w:t>аются</w:t>
      </w:r>
      <w:r w:rsidRPr="00907C84">
        <w:rPr>
          <w:rFonts w:ascii="Times New Roman" w:hAnsi="Times New Roman"/>
          <w:color w:val="000000" w:themeColor="text1"/>
          <w:spacing w:val="2"/>
          <w:sz w:val="28"/>
          <w:szCs w:val="28"/>
        </w:rPr>
        <w:t xml:space="preserve"> искусственные неровности, предназначенные для принудительного снижения скорости водителями.</w:t>
      </w:r>
    </w:p>
    <w:p w14:paraId="48977821"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733078"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8. Площадки могут быть организованы в виде отдельных площадок для различных возрастных групп жителей насел</w:t>
      </w:r>
      <w:r w:rsidR="0073307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нного пункта или как комплексы из игровых и спортивных площадок с зонированием </w:t>
      </w:r>
      <w:r w:rsidR="0073307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по возрастным группам и интересам, а также с уч</w:t>
      </w:r>
      <w:r w:rsidR="0073307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особенностей здоровья.</w:t>
      </w:r>
    </w:p>
    <w:p w14:paraId="75E8537D"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Для обеспечения непрерывности развивающего воздействия </w:t>
      </w:r>
      <w:r w:rsidR="007F2A27"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на дворовых территориях</w:t>
      </w:r>
      <w:r w:rsidR="007F2A27" w:rsidRPr="00907C84">
        <w:rPr>
          <w:rFonts w:ascii="Times New Roman" w:hAnsi="Times New Roman"/>
          <w:color w:val="000000" w:themeColor="text1"/>
          <w:spacing w:val="2"/>
          <w:sz w:val="28"/>
          <w:szCs w:val="28"/>
        </w:rPr>
        <w:t xml:space="preserve"> комбинируются</w:t>
      </w:r>
      <w:r w:rsidRPr="00907C84">
        <w:rPr>
          <w:rFonts w:ascii="Times New Roman" w:hAnsi="Times New Roman"/>
          <w:color w:val="000000" w:themeColor="text1"/>
          <w:spacing w:val="2"/>
          <w:sz w:val="28"/>
          <w:szCs w:val="28"/>
        </w:rPr>
        <w:t xml:space="preserve"> детские игровые площадки </w:t>
      </w:r>
      <w:r w:rsidR="007F2A27"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детские спортивные площадки, оснащение которых включает как игровые, так и физкультурно-оздоровительные, развивающие и обучающие элементы.</w:t>
      </w:r>
    </w:p>
    <w:p w14:paraId="6CD7E9E1"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011193"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9. Площадки созда</w:t>
      </w:r>
      <w:r w:rsidR="00F51010"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 большим разнообразием функциональных возможностей, использ</w:t>
      </w:r>
      <w:r w:rsidR="001E0ACF"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w:t>
      </w:r>
      <w:r w:rsidR="00A77080"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
    <w:p w14:paraId="3234462A"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Подбор и размещение на площадках детского игрового, спортивно-развивающего, спортивного, инклюзивного спортивно-развивающего </w:t>
      </w:r>
      <w:r w:rsidR="00F7615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инклюзивного спортивного оборудования осуществля</w:t>
      </w:r>
      <w:r w:rsidR="004C564F" w:rsidRPr="00907C84">
        <w:rPr>
          <w:rFonts w:ascii="Times New Roman" w:hAnsi="Times New Roman"/>
          <w:color w:val="000000" w:themeColor="text1"/>
          <w:spacing w:val="2"/>
          <w:sz w:val="28"/>
          <w:szCs w:val="28"/>
        </w:rPr>
        <w:t xml:space="preserve">ется </w:t>
      </w:r>
      <w:r w:rsidRPr="00907C84">
        <w:rPr>
          <w:rFonts w:ascii="Times New Roman" w:hAnsi="Times New Roman"/>
          <w:color w:val="000000" w:themeColor="text1"/>
          <w:spacing w:val="2"/>
          <w:sz w:val="28"/>
          <w:szCs w:val="28"/>
        </w:rPr>
        <w:t xml:space="preserve">в зависимости </w:t>
      </w:r>
      <w:r w:rsidR="004C564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от потребностей населения, вида и специализации благоустраиваемой площадки, функциональной зоны площадки.</w:t>
      </w:r>
    </w:p>
    <w:p w14:paraId="1A74829D" w14:textId="77777777" w:rsidR="006526E5"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F76158"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10. На каждой площадке устанавлива</w:t>
      </w:r>
      <w:r w:rsidR="00FC63D7"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w:t>
      </w:r>
      <w:r w:rsidR="0016764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lastRenderedPageBreak/>
        <w:t>и эксплуатацию площадки, по которым следует обращаться в случае неисправности или поломки оборудования площадки.</w:t>
      </w:r>
    </w:p>
    <w:p w14:paraId="02C39436" w14:textId="77777777" w:rsidR="006B3903" w:rsidRPr="00907C84" w:rsidRDefault="006526E5" w:rsidP="006526E5">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F76158"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11. Создание, размещение, благоустройство, в 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w:t>
      </w:r>
      <w:r w:rsidR="00EA4782"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осуществля</w:t>
      </w:r>
      <w:r w:rsidR="00EA4782"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 уч</w:t>
      </w:r>
      <w:r w:rsidR="00F7615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методических рекомендаций по благоустройству общественных и дворовых территорий средствами спортивной и детской игровой инфраструктуры, утвержд</w:t>
      </w:r>
      <w:r w:rsidR="00F7615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нных приказом Министерства строительства и жилищно-коммунального хозяйства Российской Федерации и Министерства спорта Российской Федерации от 27</w:t>
      </w:r>
      <w:r w:rsidR="00F76158" w:rsidRPr="00907C84">
        <w:rPr>
          <w:rFonts w:ascii="Times New Roman" w:hAnsi="Times New Roman"/>
          <w:color w:val="000000" w:themeColor="text1"/>
          <w:spacing w:val="2"/>
          <w:sz w:val="28"/>
          <w:szCs w:val="28"/>
        </w:rPr>
        <w:t>.12.</w:t>
      </w:r>
      <w:r w:rsidRPr="00907C84">
        <w:rPr>
          <w:rFonts w:ascii="Times New Roman" w:hAnsi="Times New Roman"/>
          <w:color w:val="000000" w:themeColor="text1"/>
          <w:spacing w:val="2"/>
          <w:sz w:val="28"/>
          <w:szCs w:val="28"/>
        </w:rPr>
        <w:t xml:space="preserve">2019 </w:t>
      </w:r>
      <w:r w:rsidR="00F76158"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897/1128/</w:t>
      </w:r>
      <w:proofErr w:type="spellStart"/>
      <w:r w:rsidRPr="00907C84">
        <w:rPr>
          <w:rFonts w:ascii="Times New Roman" w:hAnsi="Times New Roman"/>
          <w:color w:val="000000" w:themeColor="text1"/>
          <w:spacing w:val="2"/>
          <w:sz w:val="28"/>
          <w:szCs w:val="28"/>
        </w:rPr>
        <w:t>пр</w:t>
      </w:r>
      <w:proofErr w:type="spellEnd"/>
      <w:r w:rsidR="00F76158" w:rsidRPr="00907C84">
        <w:rPr>
          <w:rFonts w:ascii="Times New Roman" w:hAnsi="Times New Roman"/>
          <w:color w:val="000000" w:themeColor="text1"/>
          <w:sz w:val="28"/>
          <w:szCs w:val="28"/>
        </w:rPr>
        <w:t xml:space="preserve"> </w:t>
      </w:r>
      <w:r w:rsidR="00F76158" w:rsidRPr="00907C84">
        <w:rPr>
          <w:rFonts w:ascii="Times New Roman" w:hAnsi="Times New Roman"/>
          <w:color w:val="000000" w:themeColor="text1"/>
          <w:spacing w:val="2"/>
          <w:sz w:val="28"/>
          <w:szCs w:val="28"/>
        </w:rPr>
        <w:t>«Об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r w:rsidRPr="00907C84">
        <w:rPr>
          <w:rFonts w:ascii="Times New Roman" w:hAnsi="Times New Roman"/>
          <w:color w:val="000000" w:themeColor="text1"/>
          <w:spacing w:val="2"/>
          <w:sz w:val="28"/>
          <w:szCs w:val="28"/>
        </w:rPr>
        <w:t>.</w:t>
      </w:r>
    </w:p>
    <w:p w14:paraId="2419808F" w14:textId="77777777" w:rsidR="006B3903" w:rsidRPr="00907C84" w:rsidRDefault="006B3903" w:rsidP="006B3903">
      <w:pPr>
        <w:shd w:val="clear" w:color="auto" w:fill="FFFFFF"/>
        <w:spacing w:after="0" w:line="240" w:lineRule="auto"/>
        <w:ind w:firstLine="708"/>
        <w:textAlignment w:val="baseline"/>
        <w:rPr>
          <w:rFonts w:ascii="Times New Roman" w:hAnsi="Times New Roman"/>
          <w:color w:val="000000" w:themeColor="text1"/>
          <w:spacing w:val="2"/>
          <w:sz w:val="28"/>
          <w:szCs w:val="28"/>
        </w:rPr>
      </w:pPr>
    </w:p>
    <w:p w14:paraId="0165B67C" w14:textId="77777777" w:rsidR="00AF1FF9" w:rsidRPr="00907C84" w:rsidRDefault="0058613E" w:rsidP="00F76158">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12</w:t>
      </w:r>
      <w:r w:rsidR="00AF1FF9" w:rsidRPr="00907C84">
        <w:rPr>
          <w:rFonts w:ascii="Times New Roman" w:hAnsi="Times New Roman"/>
          <w:b/>
          <w:color w:val="000000" w:themeColor="text1"/>
          <w:spacing w:val="2"/>
          <w:sz w:val="28"/>
          <w:szCs w:val="28"/>
        </w:rPr>
        <w:t>.</w:t>
      </w:r>
      <w:r w:rsidRPr="00907C84">
        <w:rPr>
          <w:rFonts w:ascii="Times New Roman" w:hAnsi="Times New Roman"/>
          <w:b/>
          <w:color w:val="000000" w:themeColor="text1"/>
          <w:spacing w:val="2"/>
          <w:sz w:val="28"/>
          <w:szCs w:val="28"/>
        </w:rPr>
        <w:t>2</w:t>
      </w:r>
      <w:r w:rsidR="00AF1FF9" w:rsidRPr="00907C84">
        <w:rPr>
          <w:rFonts w:ascii="Times New Roman" w:hAnsi="Times New Roman"/>
          <w:b/>
          <w:color w:val="000000" w:themeColor="text1"/>
          <w:spacing w:val="2"/>
          <w:sz w:val="28"/>
          <w:szCs w:val="28"/>
        </w:rPr>
        <w:t>. Детские площадки</w:t>
      </w:r>
    </w:p>
    <w:p w14:paraId="361676EF"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16DD7808" w14:textId="77777777" w:rsidR="00272896" w:rsidRPr="00907C84" w:rsidRDefault="004C49C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.1. Детские площадки предназначаются для игр и активного отдыха детей разных возрастов:</w:t>
      </w:r>
    </w:p>
    <w:p w14:paraId="49529B9B" w14:textId="77777777" w:rsidR="00272896" w:rsidRPr="00907C84" w:rsidRDefault="0027289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 </w:t>
      </w:r>
      <w:r w:rsidR="00AF1FF9" w:rsidRPr="00907C84">
        <w:rPr>
          <w:rFonts w:ascii="Times New Roman" w:hAnsi="Times New Roman"/>
          <w:color w:val="000000" w:themeColor="text1"/>
          <w:spacing w:val="2"/>
          <w:sz w:val="28"/>
          <w:szCs w:val="28"/>
        </w:rPr>
        <w:t>младшего дошкольного (до 3 лет)</w:t>
      </w:r>
      <w:r w:rsidRPr="00907C84">
        <w:rPr>
          <w:rFonts w:ascii="Times New Roman" w:hAnsi="Times New Roman"/>
          <w:color w:val="000000" w:themeColor="text1"/>
          <w:spacing w:val="2"/>
          <w:sz w:val="28"/>
          <w:szCs w:val="28"/>
        </w:rPr>
        <w:t>;</w:t>
      </w:r>
    </w:p>
    <w:p w14:paraId="012854D7" w14:textId="77777777" w:rsidR="00272896" w:rsidRPr="00907C84" w:rsidRDefault="0027289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AF1FF9" w:rsidRPr="00907C84">
        <w:rPr>
          <w:rFonts w:ascii="Times New Roman" w:hAnsi="Times New Roman"/>
          <w:color w:val="000000" w:themeColor="text1"/>
          <w:spacing w:val="2"/>
          <w:sz w:val="28"/>
          <w:szCs w:val="28"/>
        </w:rPr>
        <w:t>дошкольного</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(до 7 лет)</w:t>
      </w:r>
      <w:r w:rsidRPr="00907C84">
        <w:rPr>
          <w:rFonts w:ascii="Times New Roman" w:hAnsi="Times New Roman"/>
          <w:color w:val="000000" w:themeColor="text1"/>
          <w:spacing w:val="2"/>
          <w:sz w:val="28"/>
          <w:szCs w:val="28"/>
        </w:rPr>
        <w:t>;</w:t>
      </w:r>
    </w:p>
    <w:p w14:paraId="034B732F" w14:textId="77777777" w:rsidR="00160F65" w:rsidRPr="00907C84" w:rsidRDefault="0027289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3) </w:t>
      </w:r>
      <w:r w:rsidR="00AF1FF9" w:rsidRPr="00907C84">
        <w:rPr>
          <w:rFonts w:ascii="Times New Roman" w:hAnsi="Times New Roman"/>
          <w:color w:val="000000" w:themeColor="text1"/>
          <w:spacing w:val="2"/>
          <w:sz w:val="28"/>
          <w:szCs w:val="28"/>
        </w:rPr>
        <w:t>младшего и среднего школьного возраста (7-12 лет)</w:t>
      </w:r>
      <w:r w:rsidR="00160F65" w:rsidRPr="00907C84">
        <w:rPr>
          <w:rFonts w:ascii="Times New Roman" w:hAnsi="Times New Roman"/>
          <w:color w:val="000000" w:themeColor="text1"/>
          <w:spacing w:val="2"/>
          <w:sz w:val="28"/>
          <w:szCs w:val="28"/>
        </w:rPr>
        <w:t>;</w:t>
      </w:r>
    </w:p>
    <w:p w14:paraId="008E7299" w14:textId="77777777" w:rsidR="00AF1FF9" w:rsidRPr="00907C84" w:rsidRDefault="00A7078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Детские площадки</w:t>
      </w:r>
      <w:r w:rsidR="00160F65"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могут быть организованы в виде отдельных площадок для разных возрастных групп</w:t>
      </w:r>
      <w:r w:rsidR="002F30CE"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или как комплексные игровые площадки с зонированием по возрастным интересам.</w:t>
      </w:r>
    </w:p>
    <w:p w14:paraId="73CF101C" w14:textId="77777777" w:rsidR="00AF1FF9" w:rsidRPr="00907C84" w:rsidRDefault="00887208"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.2. Для детей и подростков (12-16 лет) могут быть организованы спортивно-игровые комплексы (</w:t>
      </w:r>
      <w:proofErr w:type="spellStart"/>
      <w:r w:rsidR="00AF1FF9" w:rsidRPr="00907C84">
        <w:rPr>
          <w:rFonts w:ascii="Times New Roman" w:hAnsi="Times New Roman"/>
          <w:color w:val="000000" w:themeColor="text1"/>
          <w:spacing w:val="2"/>
          <w:sz w:val="28"/>
          <w:szCs w:val="28"/>
        </w:rPr>
        <w:t>микроскалодромы</w:t>
      </w:r>
      <w:proofErr w:type="spellEnd"/>
      <w:r w:rsidR="00AF1FF9" w:rsidRPr="00907C84">
        <w:rPr>
          <w:rFonts w:ascii="Times New Roman" w:hAnsi="Times New Roman"/>
          <w:color w:val="000000" w:themeColor="text1"/>
          <w:spacing w:val="2"/>
          <w:sz w:val="28"/>
          <w:szCs w:val="28"/>
        </w:rPr>
        <w:t xml:space="preserve">, велодромы и </w:t>
      </w:r>
      <w:r w:rsidRPr="00907C84">
        <w:rPr>
          <w:rFonts w:ascii="Times New Roman" w:hAnsi="Times New Roman"/>
          <w:color w:val="000000" w:themeColor="text1"/>
          <w:spacing w:val="2"/>
          <w:sz w:val="28"/>
          <w:szCs w:val="28"/>
        </w:rPr>
        <w:t>другие</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и оборудованы специальные места для катания на самокатах, роликовых досках и коньках.</w:t>
      </w:r>
    </w:p>
    <w:p w14:paraId="69AA0065" w14:textId="77777777" w:rsidR="00AF1FF9" w:rsidRPr="00907C84" w:rsidRDefault="002E4C7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.3. Детские площадки изолир</w:t>
      </w:r>
      <w:r w:rsidR="008727B1" w:rsidRPr="00907C84">
        <w:rPr>
          <w:rFonts w:ascii="Times New Roman" w:hAnsi="Times New Roman"/>
          <w:color w:val="000000" w:themeColor="text1"/>
          <w:spacing w:val="2"/>
          <w:sz w:val="28"/>
          <w:szCs w:val="28"/>
        </w:rPr>
        <w:t>уются</w:t>
      </w:r>
      <w:r w:rsidR="00AF1FF9" w:rsidRPr="00907C84">
        <w:rPr>
          <w:rFonts w:ascii="Times New Roman" w:hAnsi="Times New Roman"/>
          <w:color w:val="000000" w:themeColor="text1"/>
          <w:spacing w:val="2"/>
          <w:sz w:val="28"/>
          <w:szCs w:val="28"/>
        </w:rPr>
        <w:t xml:space="preserve"> от транзитного пешеходного движения, проездов, разворотных площадок, гостевых стоянок, площадок для установки мусоросборников, участков постоянного</w:t>
      </w:r>
      <w:r w:rsidR="008F2F93"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и временного хранения автотранспортных средств.</w:t>
      </w:r>
    </w:p>
    <w:p w14:paraId="39DE128F" w14:textId="1551F439" w:rsidR="00AF1FF9" w:rsidRPr="00907C84" w:rsidRDefault="002E4C7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.4. При проектировании детских площадок</w:t>
      </w:r>
      <w:r w:rsidR="00B41D0A" w:rsidRPr="00907C84">
        <w:rPr>
          <w:rFonts w:ascii="Times New Roman" w:hAnsi="Times New Roman"/>
          <w:color w:val="000000" w:themeColor="text1"/>
          <w:spacing w:val="2"/>
          <w:sz w:val="28"/>
          <w:szCs w:val="28"/>
        </w:rPr>
        <w:t xml:space="preserve"> не</w:t>
      </w:r>
      <w:r w:rsidR="00AF1FF9" w:rsidRPr="00907C84">
        <w:rPr>
          <w:rFonts w:ascii="Times New Roman" w:hAnsi="Times New Roman"/>
          <w:color w:val="000000" w:themeColor="text1"/>
          <w:spacing w:val="2"/>
          <w:sz w:val="28"/>
          <w:szCs w:val="28"/>
        </w:rPr>
        <w:t xml:space="preserve"> </w:t>
      </w:r>
      <w:r w:rsidR="00B41D0A" w:rsidRPr="00907C84">
        <w:rPr>
          <w:rFonts w:ascii="Times New Roman" w:hAnsi="Times New Roman"/>
          <w:color w:val="000000" w:themeColor="text1"/>
          <w:spacing w:val="2"/>
          <w:sz w:val="28"/>
          <w:szCs w:val="28"/>
        </w:rPr>
        <w:t xml:space="preserve">допускается организовывать подходы к </w:t>
      </w:r>
      <w:r w:rsidR="00AF1FF9" w:rsidRPr="00907C84">
        <w:rPr>
          <w:rFonts w:ascii="Times New Roman" w:hAnsi="Times New Roman"/>
          <w:color w:val="000000" w:themeColor="text1"/>
          <w:spacing w:val="2"/>
          <w:sz w:val="28"/>
          <w:szCs w:val="28"/>
        </w:rPr>
        <w:t>ним со стороны автомобильных дорог, подъездных путей.</w:t>
      </w:r>
    </w:p>
    <w:p w14:paraId="177AD90F" w14:textId="77777777" w:rsidR="00AF1FF9" w:rsidRPr="00907C84" w:rsidRDefault="002E4C7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.5. При реконструкции детских площадок во избежание травматизма предотвраща</w:t>
      </w:r>
      <w:r w:rsidR="00AA180E" w:rsidRPr="00907C84">
        <w:rPr>
          <w:rFonts w:ascii="Times New Roman" w:hAnsi="Times New Roman"/>
          <w:color w:val="000000" w:themeColor="text1"/>
          <w:spacing w:val="2"/>
          <w:sz w:val="28"/>
          <w:szCs w:val="28"/>
        </w:rPr>
        <w:t>ется</w:t>
      </w:r>
      <w:r w:rsidR="00AF1FF9" w:rsidRPr="00907C84">
        <w:rPr>
          <w:rFonts w:ascii="Times New Roman" w:hAnsi="Times New Roman"/>
          <w:color w:val="000000" w:themeColor="text1"/>
          <w:spacing w:val="2"/>
          <w:sz w:val="28"/>
          <w:szCs w:val="28"/>
        </w:rPr>
        <w:t xml:space="preserve">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w:t>
      </w:r>
      <w:r w:rsidR="00ED125B"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не заглублённых в землю металлических перемычек.</w:t>
      </w:r>
    </w:p>
    <w:p w14:paraId="5EE5D782" w14:textId="77777777" w:rsidR="00AF1FF9" w:rsidRPr="00907C84" w:rsidRDefault="002E4C7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.6. При реконструкции прилегающих территорий детские площадки изолир</w:t>
      </w:r>
      <w:r w:rsidR="00093BBA" w:rsidRPr="00907C84">
        <w:rPr>
          <w:rFonts w:ascii="Times New Roman" w:hAnsi="Times New Roman"/>
          <w:color w:val="000000" w:themeColor="text1"/>
          <w:spacing w:val="2"/>
          <w:sz w:val="28"/>
          <w:szCs w:val="28"/>
        </w:rPr>
        <w:t>уются</w:t>
      </w:r>
      <w:r w:rsidR="00AF1FF9" w:rsidRPr="00907C84">
        <w:rPr>
          <w:rFonts w:ascii="Times New Roman" w:hAnsi="Times New Roman"/>
          <w:color w:val="000000" w:themeColor="text1"/>
          <w:spacing w:val="2"/>
          <w:sz w:val="28"/>
          <w:szCs w:val="28"/>
        </w:rPr>
        <w:t xml:space="preserve"> от мест ведения работ и складирования строительных материалов.</w:t>
      </w:r>
    </w:p>
    <w:p w14:paraId="328985DF" w14:textId="77777777" w:rsidR="00AF1FF9" w:rsidRPr="00907C84" w:rsidRDefault="007654C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.7. Обязательный перечень элементов благоустройства на детской площадке включает: мягкие виды покрытия, элементы сопряжения </w:t>
      </w:r>
      <w:r w:rsidR="00AF1FF9" w:rsidRPr="00907C84">
        <w:rPr>
          <w:rFonts w:ascii="Times New Roman" w:hAnsi="Times New Roman"/>
          <w:color w:val="000000" w:themeColor="text1"/>
          <w:spacing w:val="2"/>
          <w:sz w:val="28"/>
          <w:szCs w:val="28"/>
        </w:rPr>
        <w:lastRenderedPageBreak/>
        <w:t>поверхности площадки с газоном, озеленение, игровое оборудование, скамьи и урны, осветительное оборудование.</w:t>
      </w:r>
    </w:p>
    <w:p w14:paraId="60E18836" w14:textId="77777777" w:rsidR="00AF1FF9" w:rsidRPr="00907C84" w:rsidRDefault="007654C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.8. Установка и ремонт детских площадок осуществляются                      с соблюдением требований, предусмотренных действующими законодательством Российской Федерации, документами в области стандартизации.</w:t>
      </w:r>
    </w:p>
    <w:p w14:paraId="47337568" w14:textId="77777777" w:rsidR="00AF1FF9" w:rsidRPr="00907C84" w:rsidRDefault="007654C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.9. Для сопряжения поверхностей площадки и газона следует применять садовые бортовые камни со скошенными или закруглёнными краями.</w:t>
      </w:r>
    </w:p>
    <w:p w14:paraId="1C2BDEF1" w14:textId="77777777" w:rsidR="00AF1FF9" w:rsidRPr="00907C84" w:rsidRDefault="007654C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.10. На всех видах детских площадок не допускается применение растений с ядовитыми плодами и (или) с колючками.</w:t>
      </w:r>
    </w:p>
    <w:p w14:paraId="5A1473F4" w14:textId="77777777" w:rsidR="00AF1FF9" w:rsidRPr="00907C84" w:rsidRDefault="007654C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.11. Площадки спортивно-игровых комплексов оборуд</w:t>
      </w:r>
      <w:r w:rsidR="001F4BF3" w:rsidRPr="00907C84">
        <w:rPr>
          <w:rFonts w:ascii="Times New Roman" w:hAnsi="Times New Roman"/>
          <w:color w:val="000000" w:themeColor="text1"/>
          <w:spacing w:val="2"/>
          <w:sz w:val="28"/>
          <w:szCs w:val="28"/>
        </w:rPr>
        <w:t>уются</w:t>
      </w:r>
      <w:r w:rsidR="00AF1FF9" w:rsidRPr="00907C84">
        <w:rPr>
          <w:rFonts w:ascii="Times New Roman" w:hAnsi="Times New Roman"/>
          <w:color w:val="000000" w:themeColor="text1"/>
          <w:spacing w:val="2"/>
          <w:sz w:val="28"/>
          <w:szCs w:val="28"/>
        </w:rPr>
        <w:t xml:space="preserve"> стендом с правилами поведения на площадке и пользования спортивно-игровым оборудованием.</w:t>
      </w:r>
    </w:p>
    <w:p w14:paraId="5DB13E8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73B836DA" w14:textId="77777777" w:rsidR="00AF1FF9" w:rsidRPr="00907C84" w:rsidRDefault="00DF1C5A"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12</w:t>
      </w:r>
      <w:r w:rsidR="00AF1FF9" w:rsidRPr="00907C84">
        <w:rPr>
          <w:rFonts w:ascii="Times New Roman" w:hAnsi="Times New Roman"/>
          <w:b/>
          <w:color w:val="000000" w:themeColor="text1"/>
          <w:spacing w:val="2"/>
          <w:sz w:val="28"/>
          <w:szCs w:val="28"/>
        </w:rPr>
        <w:t>.</w:t>
      </w:r>
      <w:r w:rsidRPr="00907C84">
        <w:rPr>
          <w:rFonts w:ascii="Times New Roman" w:hAnsi="Times New Roman"/>
          <w:b/>
          <w:color w:val="000000" w:themeColor="text1"/>
          <w:spacing w:val="2"/>
          <w:sz w:val="28"/>
          <w:szCs w:val="28"/>
        </w:rPr>
        <w:t>3</w:t>
      </w:r>
      <w:r w:rsidR="00AF1FF9" w:rsidRPr="00907C84">
        <w:rPr>
          <w:rFonts w:ascii="Times New Roman" w:hAnsi="Times New Roman"/>
          <w:b/>
          <w:color w:val="000000" w:themeColor="text1"/>
          <w:spacing w:val="2"/>
          <w:sz w:val="28"/>
          <w:szCs w:val="28"/>
        </w:rPr>
        <w:t>. Спортивные площадки</w:t>
      </w:r>
    </w:p>
    <w:p w14:paraId="7D1D2E6C"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638ACE5B" w14:textId="77777777" w:rsidR="00AF1FF9" w:rsidRPr="00907C84" w:rsidRDefault="00F06EA2"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AF1FF9" w:rsidRPr="00907C84">
        <w:rPr>
          <w:rFonts w:ascii="Times New Roman" w:hAnsi="Times New Roman"/>
          <w:color w:val="000000" w:themeColor="text1"/>
          <w:spacing w:val="2"/>
          <w:sz w:val="28"/>
          <w:szCs w:val="28"/>
        </w:rPr>
        <w:t>.</w:t>
      </w:r>
      <w:r w:rsidR="00011193"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.1. Спортивные площадки предназначаются для занятий физкультурой и спортом всех возрастных групп населения и проектир</w:t>
      </w:r>
      <w:r w:rsidR="00E916BE" w:rsidRPr="00907C84">
        <w:rPr>
          <w:rFonts w:ascii="Times New Roman" w:hAnsi="Times New Roman"/>
          <w:color w:val="000000" w:themeColor="text1"/>
          <w:spacing w:val="2"/>
          <w:sz w:val="28"/>
          <w:szCs w:val="28"/>
        </w:rPr>
        <w:t>уются</w:t>
      </w:r>
      <w:r w:rsidR="00AF1FF9" w:rsidRPr="00907C84">
        <w:rPr>
          <w:rFonts w:ascii="Times New Roman" w:hAnsi="Times New Roman"/>
          <w:color w:val="000000" w:themeColor="text1"/>
          <w:spacing w:val="2"/>
          <w:sz w:val="28"/>
          <w:szCs w:val="28"/>
        </w:rPr>
        <w:t xml:space="preserve"> </w:t>
      </w:r>
      <w:r w:rsidR="00E916BE"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в составе территорий жилого и рекреационного назначения, участков спортивных сооружений.</w:t>
      </w:r>
    </w:p>
    <w:p w14:paraId="5F1B7344" w14:textId="77777777" w:rsidR="00AF1FF9" w:rsidRPr="00907C84" w:rsidRDefault="0001119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12.3</w:t>
      </w:r>
      <w:r w:rsidR="00AF1FF9" w:rsidRPr="00907C84">
        <w:rPr>
          <w:rFonts w:ascii="Times New Roman" w:hAnsi="Times New Roman"/>
          <w:color w:val="000000" w:themeColor="text1"/>
          <w:spacing w:val="2"/>
          <w:sz w:val="28"/>
          <w:szCs w:val="28"/>
        </w:rPr>
        <w:t xml:space="preserve">.2. Проектирование спортивных площадок </w:t>
      </w:r>
      <w:r w:rsidR="0075755A" w:rsidRPr="00907C84">
        <w:rPr>
          <w:rFonts w:ascii="Times New Roman" w:hAnsi="Times New Roman"/>
          <w:color w:val="000000" w:themeColor="text1"/>
          <w:spacing w:val="2"/>
          <w:sz w:val="28"/>
          <w:szCs w:val="28"/>
        </w:rPr>
        <w:t xml:space="preserve">осуществляется </w:t>
      </w:r>
      <w:r w:rsidR="0075755A"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в зависимости от вида специализации площадки.</w:t>
      </w:r>
    </w:p>
    <w:p w14:paraId="3B21DB5C" w14:textId="77777777" w:rsidR="00AF1FF9" w:rsidRPr="00907C84" w:rsidRDefault="0001119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12.3</w:t>
      </w:r>
      <w:r w:rsidR="00AF1FF9" w:rsidRPr="00907C84">
        <w:rPr>
          <w:rFonts w:ascii="Times New Roman" w:hAnsi="Times New Roman"/>
          <w:color w:val="000000" w:themeColor="text1"/>
          <w:spacing w:val="2"/>
          <w:sz w:val="28"/>
          <w:szCs w:val="28"/>
        </w:rPr>
        <w:t>.3. Минимальное расстояние от границ спортплощадок до</w:t>
      </w:r>
      <w:r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окон жилых домов принима</w:t>
      </w:r>
      <w:r w:rsidR="00FE5503" w:rsidRPr="00907C84">
        <w:rPr>
          <w:rFonts w:ascii="Times New Roman" w:hAnsi="Times New Roman"/>
          <w:color w:val="000000" w:themeColor="text1"/>
          <w:spacing w:val="2"/>
          <w:sz w:val="28"/>
          <w:szCs w:val="28"/>
        </w:rPr>
        <w:t>ется</w:t>
      </w:r>
      <w:r w:rsidR="00AF1FF9" w:rsidRPr="00907C84">
        <w:rPr>
          <w:rFonts w:ascii="Times New Roman" w:hAnsi="Times New Roman"/>
          <w:color w:val="000000" w:themeColor="text1"/>
          <w:spacing w:val="2"/>
          <w:sz w:val="28"/>
          <w:szCs w:val="28"/>
        </w:rPr>
        <w:t xml:space="preserve">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w:t>
      </w:r>
      <w:r w:rsidR="00FE5503" w:rsidRPr="00907C84">
        <w:rPr>
          <w:rFonts w:ascii="Times New Roman" w:hAnsi="Times New Roman"/>
          <w:color w:val="000000" w:themeColor="text1"/>
          <w:spacing w:val="2"/>
          <w:sz w:val="28"/>
          <w:szCs w:val="28"/>
        </w:rPr>
        <w:t>ются</w:t>
      </w:r>
      <w:r w:rsidR="00AF1FF9" w:rsidRPr="00907C84">
        <w:rPr>
          <w:rFonts w:ascii="Times New Roman" w:hAnsi="Times New Roman"/>
          <w:color w:val="000000" w:themeColor="text1"/>
          <w:spacing w:val="2"/>
          <w:sz w:val="28"/>
          <w:szCs w:val="28"/>
        </w:rPr>
        <w:t xml:space="preserve"> площадью </w:t>
      </w:r>
      <w:r w:rsidR="00FE5503"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 xml:space="preserve">не менее 150 </w:t>
      </w:r>
      <w:proofErr w:type="spellStart"/>
      <w:proofErr w:type="gramStart"/>
      <w:r w:rsidR="00AF1FF9" w:rsidRPr="00907C84">
        <w:rPr>
          <w:rFonts w:ascii="Times New Roman" w:hAnsi="Times New Roman"/>
          <w:color w:val="000000" w:themeColor="text1"/>
          <w:spacing w:val="2"/>
          <w:sz w:val="28"/>
          <w:szCs w:val="28"/>
        </w:rPr>
        <w:t>кв.м</w:t>
      </w:r>
      <w:proofErr w:type="spellEnd"/>
      <w:proofErr w:type="gramEnd"/>
      <w:r w:rsidR="00AF1FF9" w:rsidRPr="00907C84">
        <w:rPr>
          <w:rFonts w:ascii="Times New Roman" w:hAnsi="Times New Roman"/>
          <w:color w:val="000000" w:themeColor="text1"/>
          <w:spacing w:val="2"/>
          <w:sz w:val="28"/>
          <w:szCs w:val="28"/>
        </w:rPr>
        <w:t xml:space="preserve">, школьного возраста (100 детей) </w:t>
      </w:r>
      <w:r w:rsidR="00AF1FF9" w:rsidRPr="00907C84">
        <w:rPr>
          <w:rFonts w:ascii="Times New Roman" w:hAnsi="Times New Roman"/>
          <w:color w:val="000000" w:themeColor="text1"/>
          <w:sz w:val="28"/>
          <w:szCs w:val="28"/>
        </w:rPr>
        <w:t>–</w:t>
      </w:r>
      <w:r w:rsidR="00AF1FF9" w:rsidRPr="00907C84">
        <w:rPr>
          <w:rFonts w:ascii="Times New Roman" w:hAnsi="Times New Roman"/>
          <w:color w:val="000000" w:themeColor="text1"/>
          <w:spacing w:val="2"/>
          <w:sz w:val="28"/>
          <w:szCs w:val="28"/>
        </w:rPr>
        <w:t xml:space="preserve"> не менее</w:t>
      </w:r>
      <w:r w:rsidR="00FE5503"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 xml:space="preserve">250 </w:t>
      </w:r>
      <w:proofErr w:type="spellStart"/>
      <w:r w:rsidR="00AF1FF9" w:rsidRPr="00907C84">
        <w:rPr>
          <w:rFonts w:ascii="Times New Roman" w:hAnsi="Times New Roman"/>
          <w:color w:val="000000" w:themeColor="text1"/>
          <w:spacing w:val="2"/>
          <w:sz w:val="28"/>
          <w:szCs w:val="28"/>
        </w:rPr>
        <w:t>кв.м</w:t>
      </w:r>
      <w:proofErr w:type="spellEnd"/>
      <w:r w:rsidR="00AF1FF9" w:rsidRPr="00907C84">
        <w:rPr>
          <w:rFonts w:ascii="Times New Roman" w:hAnsi="Times New Roman"/>
          <w:color w:val="000000" w:themeColor="text1"/>
          <w:spacing w:val="2"/>
          <w:sz w:val="28"/>
          <w:szCs w:val="28"/>
        </w:rPr>
        <w:t>.</w:t>
      </w:r>
    </w:p>
    <w:p w14:paraId="1CE9223B" w14:textId="77777777" w:rsidR="00AF1FF9" w:rsidRPr="00907C84" w:rsidRDefault="0001119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12.3</w:t>
      </w:r>
      <w:r w:rsidR="00AF1FF9" w:rsidRPr="00907C84">
        <w:rPr>
          <w:rFonts w:ascii="Times New Roman" w:hAnsi="Times New Roman"/>
          <w:color w:val="000000" w:themeColor="text1"/>
          <w:spacing w:val="2"/>
          <w:sz w:val="28"/>
          <w:szCs w:val="28"/>
        </w:rPr>
        <w:t>.4. Обязательный перечень элементов благоустройства на спортивной площадке включает: мягкие или газонные виды покрытия, спортивное оборудование, озеленение и ограждение площадки.</w:t>
      </w:r>
    </w:p>
    <w:p w14:paraId="36D2E1B0" w14:textId="77777777" w:rsidR="00AF1FF9" w:rsidRPr="00907C84" w:rsidRDefault="00011193"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12.3</w:t>
      </w:r>
      <w:r w:rsidR="00AF1FF9" w:rsidRPr="00907C84">
        <w:rPr>
          <w:rFonts w:ascii="Times New Roman" w:hAnsi="Times New Roman"/>
          <w:color w:val="000000" w:themeColor="text1"/>
          <w:spacing w:val="2"/>
          <w:sz w:val="28"/>
          <w:szCs w:val="28"/>
        </w:rPr>
        <w:t>.5. Озеленение размеща</w:t>
      </w:r>
      <w:r w:rsidR="00D70AA8" w:rsidRPr="00907C84">
        <w:rPr>
          <w:rFonts w:ascii="Times New Roman" w:hAnsi="Times New Roman"/>
          <w:color w:val="000000" w:themeColor="text1"/>
          <w:spacing w:val="2"/>
          <w:sz w:val="28"/>
          <w:szCs w:val="28"/>
        </w:rPr>
        <w:t>ется</w:t>
      </w:r>
      <w:r w:rsidR="00AF1FF9" w:rsidRPr="00907C84">
        <w:rPr>
          <w:rFonts w:ascii="Times New Roman" w:hAnsi="Times New Roman"/>
          <w:color w:val="000000" w:themeColor="text1"/>
          <w:spacing w:val="2"/>
          <w:sz w:val="28"/>
          <w:szCs w:val="28"/>
        </w:rPr>
        <w:t xml:space="preserve"> по периметру площадки, высаживая быстрорастущие деревья на расстоянии от края площадки не менее 2 м.</w:t>
      </w:r>
    </w:p>
    <w:p w14:paraId="0842C0EF" w14:textId="7DCAE97E" w:rsidR="00413965" w:rsidRPr="00907C84" w:rsidRDefault="00011193" w:rsidP="0023781E">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12.3</w:t>
      </w:r>
      <w:r w:rsidR="00AF1FF9" w:rsidRPr="00907C84">
        <w:rPr>
          <w:rFonts w:ascii="Times New Roman" w:hAnsi="Times New Roman"/>
          <w:color w:val="000000" w:themeColor="text1"/>
          <w:spacing w:val="2"/>
          <w:sz w:val="28"/>
          <w:szCs w:val="28"/>
        </w:rPr>
        <w:t>.6. Площадки оборуд</w:t>
      </w:r>
      <w:r w:rsidR="008C0A65" w:rsidRPr="00907C84">
        <w:rPr>
          <w:rFonts w:ascii="Times New Roman" w:hAnsi="Times New Roman"/>
          <w:color w:val="000000" w:themeColor="text1"/>
          <w:spacing w:val="2"/>
          <w:sz w:val="28"/>
          <w:szCs w:val="28"/>
        </w:rPr>
        <w:t>уются</w:t>
      </w:r>
      <w:r w:rsidR="00AF1FF9" w:rsidRPr="00907C84">
        <w:rPr>
          <w:rFonts w:ascii="Times New Roman" w:hAnsi="Times New Roman"/>
          <w:color w:val="000000" w:themeColor="text1"/>
          <w:spacing w:val="2"/>
          <w:sz w:val="28"/>
          <w:szCs w:val="28"/>
        </w:rPr>
        <w:t xml:space="preserve"> сетчатым ограждением высотой 2,5-3 м, а в местах примыкания спортивных площадок друг к другу </w:t>
      </w:r>
      <w:r w:rsidR="00AF1FF9" w:rsidRPr="00907C84">
        <w:rPr>
          <w:rFonts w:ascii="Times New Roman" w:hAnsi="Times New Roman"/>
          <w:color w:val="000000" w:themeColor="text1"/>
          <w:sz w:val="28"/>
          <w:szCs w:val="28"/>
        </w:rPr>
        <w:t>–</w:t>
      </w:r>
      <w:r w:rsidRPr="00907C84">
        <w:rPr>
          <w:rFonts w:ascii="Times New Roman" w:hAnsi="Times New Roman"/>
          <w:color w:val="000000" w:themeColor="text1"/>
          <w:sz w:val="28"/>
          <w:szCs w:val="28"/>
        </w:rPr>
        <w:t xml:space="preserve"> </w:t>
      </w:r>
      <w:r w:rsidRPr="00907C84">
        <w:rPr>
          <w:rFonts w:ascii="Times New Roman" w:hAnsi="Times New Roman"/>
          <w:color w:val="000000" w:themeColor="text1"/>
          <w:spacing w:val="2"/>
          <w:sz w:val="28"/>
          <w:szCs w:val="28"/>
        </w:rPr>
        <w:t>в</w:t>
      </w:r>
      <w:r w:rsidR="00AF1FF9" w:rsidRPr="00907C84">
        <w:rPr>
          <w:rFonts w:ascii="Times New Roman" w:hAnsi="Times New Roman"/>
          <w:color w:val="000000" w:themeColor="text1"/>
          <w:spacing w:val="2"/>
          <w:sz w:val="28"/>
          <w:szCs w:val="28"/>
        </w:rPr>
        <w:t xml:space="preserve">ысотой </w:t>
      </w:r>
      <w:r w:rsidR="008C0A65"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не менее 1,2 м.</w:t>
      </w:r>
    </w:p>
    <w:p w14:paraId="343C86DA" w14:textId="77777777" w:rsidR="00413965" w:rsidRPr="00907C84" w:rsidRDefault="00413965" w:rsidP="00DE1D81">
      <w:pPr>
        <w:shd w:val="clear" w:color="auto" w:fill="FFFFFF"/>
        <w:spacing w:after="0" w:line="240" w:lineRule="auto"/>
        <w:textAlignment w:val="baseline"/>
        <w:rPr>
          <w:rFonts w:ascii="Times New Roman" w:hAnsi="Times New Roman"/>
          <w:color w:val="000000" w:themeColor="text1"/>
          <w:spacing w:val="2"/>
          <w:sz w:val="28"/>
          <w:szCs w:val="28"/>
        </w:rPr>
      </w:pPr>
    </w:p>
    <w:p w14:paraId="355B436F" w14:textId="3147B90E" w:rsidR="006E1850" w:rsidRPr="00907C84" w:rsidRDefault="00DE1D81" w:rsidP="00AC7D43">
      <w:pPr>
        <w:spacing w:after="0" w:line="240" w:lineRule="auto"/>
        <w:jc w:val="center"/>
        <w:rPr>
          <w:rFonts w:ascii="Times New Roman" w:hAnsi="Times New Roman"/>
          <w:b/>
          <w:color w:val="000000" w:themeColor="text1"/>
          <w:sz w:val="28"/>
          <w:szCs w:val="28"/>
          <w:shd w:val="clear" w:color="auto" w:fill="FFFFFF"/>
          <w:lang w:eastAsia="en-US"/>
        </w:rPr>
      </w:pPr>
      <w:r w:rsidRPr="00907C84">
        <w:rPr>
          <w:rFonts w:ascii="Times New Roman" w:hAnsi="Times New Roman"/>
          <w:b/>
          <w:color w:val="000000" w:themeColor="text1"/>
          <w:sz w:val="28"/>
          <w:szCs w:val="28"/>
          <w:shd w:val="clear" w:color="auto" w:fill="FFFFFF"/>
          <w:lang w:eastAsia="en-US"/>
        </w:rPr>
        <w:t>Раздел 1</w:t>
      </w:r>
      <w:r w:rsidR="002E00B4" w:rsidRPr="00907C84">
        <w:rPr>
          <w:rFonts w:ascii="Times New Roman" w:hAnsi="Times New Roman"/>
          <w:b/>
          <w:color w:val="000000" w:themeColor="text1"/>
          <w:sz w:val="28"/>
          <w:szCs w:val="28"/>
          <w:shd w:val="clear" w:color="auto" w:fill="FFFFFF"/>
          <w:lang w:eastAsia="en-US"/>
        </w:rPr>
        <w:t>3</w:t>
      </w:r>
      <w:r w:rsidRPr="00907C84">
        <w:rPr>
          <w:rFonts w:ascii="Times New Roman" w:hAnsi="Times New Roman"/>
          <w:b/>
          <w:color w:val="000000" w:themeColor="text1"/>
          <w:sz w:val="28"/>
          <w:szCs w:val="28"/>
          <w:shd w:val="clear" w:color="auto" w:fill="FFFFFF"/>
          <w:lang w:eastAsia="en-US"/>
        </w:rPr>
        <w:t>. </w:t>
      </w:r>
      <w:r w:rsidR="0023781E" w:rsidRPr="00907C84">
        <w:rPr>
          <w:rFonts w:ascii="Times New Roman" w:hAnsi="Times New Roman"/>
          <w:b/>
          <w:color w:val="000000" w:themeColor="text1"/>
          <w:sz w:val="28"/>
          <w:szCs w:val="28"/>
          <w:shd w:val="clear" w:color="auto" w:fill="FFFFFF"/>
          <w:lang w:eastAsia="en-US"/>
        </w:rPr>
        <w:t xml:space="preserve">Правила размещения парковок </w:t>
      </w:r>
      <w:r w:rsidR="0023781E" w:rsidRPr="00907C84">
        <w:rPr>
          <w:rFonts w:ascii="Times New Roman" w:hAnsi="Times New Roman"/>
          <w:b/>
          <w:color w:val="000000" w:themeColor="text1"/>
          <w:sz w:val="28"/>
          <w:szCs w:val="28"/>
          <w:shd w:val="clear" w:color="auto" w:fill="FFFFFF"/>
          <w:lang w:eastAsia="en-US"/>
        </w:rPr>
        <w:br/>
        <w:t>(парковочных мест)</w:t>
      </w:r>
    </w:p>
    <w:p w14:paraId="0936C30F" w14:textId="77777777" w:rsidR="007747E2" w:rsidRPr="00907C84" w:rsidRDefault="007747E2" w:rsidP="007747E2">
      <w:pPr>
        <w:spacing w:after="0" w:line="240" w:lineRule="auto"/>
        <w:jc w:val="center"/>
        <w:rPr>
          <w:rFonts w:ascii="Times New Roman" w:hAnsi="Times New Roman"/>
          <w:color w:val="000000" w:themeColor="text1"/>
          <w:sz w:val="28"/>
          <w:szCs w:val="28"/>
          <w:lang w:eastAsia="en-US"/>
        </w:rPr>
      </w:pPr>
    </w:p>
    <w:p w14:paraId="14E5BFBD" w14:textId="77777777"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13.1. </w:t>
      </w:r>
      <w:r w:rsidR="00CA6FF8" w:rsidRPr="00907C84">
        <w:rPr>
          <w:rFonts w:ascii="Times New Roman" w:hAnsi="Times New Roman"/>
          <w:color w:val="000000" w:themeColor="text1"/>
          <w:spacing w:val="2"/>
          <w:sz w:val="28"/>
          <w:szCs w:val="28"/>
        </w:rPr>
        <w:t>Настоящий раздел Правил регулирует</w:t>
      </w:r>
      <w:r w:rsidRPr="00907C84">
        <w:rPr>
          <w:rFonts w:ascii="Times New Roman" w:hAnsi="Times New Roman"/>
          <w:color w:val="000000" w:themeColor="text1"/>
          <w:spacing w:val="2"/>
          <w:sz w:val="28"/>
          <w:szCs w:val="28"/>
        </w:rPr>
        <w:t xml:space="preserve"> вопросы размещения площадок для хранения автотранспортных средств, в том числе парковок (парковочных мест).</w:t>
      </w:r>
    </w:p>
    <w:p w14:paraId="4CF96C5B" w14:textId="77777777"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13.2. На общественных и дворовых территориях насел</w:t>
      </w:r>
      <w:r w:rsidR="001A0D8E"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могут размещаться в том числе площадки автостоянок и парковок следующих видов:</w:t>
      </w:r>
    </w:p>
    <w:p w14:paraId="17BECFD4" w14:textId="77777777" w:rsidR="006E1850" w:rsidRPr="00907C84" w:rsidRDefault="001F44AE"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E1850" w:rsidRPr="00907C84">
        <w:rPr>
          <w:rFonts w:ascii="Times New Roman" w:hAnsi="Times New Roman"/>
          <w:color w:val="000000" w:themeColor="text1"/>
          <w:spacing w:val="2"/>
          <w:sz w:val="28"/>
          <w:szCs w:val="28"/>
        </w:rPr>
        <w:t xml:space="preserve">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006E1850" w:rsidRPr="00907C84">
        <w:rPr>
          <w:rFonts w:ascii="Times New Roman" w:hAnsi="Times New Roman"/>
          <w:color w:val="000000" w:themeColor="text1"/>
          <w:spacing w:val="2"/>
          <w:sz w:val="28"/>
          <w:szCs w:val="28"/>
        </w:rPr>
        <w:t>приобъектные</w:t>
      </w:r>
      <w:proofErr w:type="spellEnd"/>
      <w:r w:rsidR="006E1850" w:rsidRPr="00907C84">
        <w:rPr>
          <w:rFonts w:ascii="Times New Roman" w:hAnsi="Times New Roman"/>
          <w:color w:val="000000" w:themeColor="text1"/>
          <w:spacing w:val="2"/>
          <w:sz w:val="28"/>
          <w:szCs w:val="28"/>
        </w:rPr>
        <w:t xml:space="preserve"> автомобильные стоянки (остановки), располагаемые </w:t>
      </w:r>
      <w:r w:rsidRPr="00907C84">
        <w:rPr>
          <w:rFonts w:ascii="Times New Roman" w:hAnsi="Times New Roman"/>
          <w:color w:val="000000" w:themeColor="text1"/>
          <w:spacing w:val="2"/>
          <w:sz w:val="28"/>
          <w:szCs w:val="28"/>
        </w:rPr>
        <w:br/>
      </w:r>
      <w:r w:rsidR="006E1850" w:rsidRPr="00907C84">
        <w:rPr>
          <w:rFonts w:ascii="Times New Roman" w:hAnsi="Times New Roman"/>
          <w:color w:val="000000" w:themeColor="text1"/>
          <w:spacing w:val="2"/>
          <w:sz w:val="28"/>
          <w:szCs w:val="28"/>
        </w:rPr>
        <w:t>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
    <w:p w14:paraId="0E37B9A8" w14:textId="77777777" w:rsidR="00EF07BC" w:rsidRPr="00907C84" w:rsidRDefault="001F44AE" w:rsidP="00EF07BC">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6E1850" w:rsidRPr="00907C84">
        <w:rPr>
          <w:rFonts w:ascii="Times New Roman" w:hAnsi="Times New Roman"/>
          <w:color w:val="000000" w:themeColor="text1"/>
          <w:spacing w:val="2"/>
          <w:sz w:val="28"/>
          <w:szCs w:val="28"/>
        </w:rPr>
        <w:t xml:space="preserve"> 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006E1850" w:rsidRPr="00907C84">
        <w:rPr>
          <w:rFonts w:ascii="Times New Roman" w:hAnsi="Times New Roman"/>
          <w:color w:val="000000" w:themeColor="text1"/>
          <w:spacing w:val="2"/>
          <w:sz w:val="28"/>
          <w:szCs w:val="28"/>
        </w:rPr>
        <w:t>подэстакадных</w:t>
      </w:r>
      <w:proofErr w:type="spellEnd"/>
      <w:r w:rsidR="006E1850" w:rsidRPr="00907C84">
        <w:rPr>
          <w:rFonts w:ascii="Times New Roman" w:hAnsi="Times New Roman"/>
          <w:color w:val="000000" w:themeColor="text1"/>
          <w:spacing w:val="2"/>
          <w:sz w:val="28"/>
          <w:szCs w:val="28"/>
        </w:rPr>
        <w:t xml:space="preserve"> или </w:t>
      </w:r>
      <w:proofErr w:type="spellStart"/>
      <w:r w:rsidR="006E1850" w:rsidRPr="00907C84">
        <w:rPr>
          <w:rFonts w:ascii="Times New Roman" w:hAnsi="Times New Roman"/>
          <w:color w:val="000000" w:themeColor="text1"/>
          <w:spacing w:val="2"/>
          <w:sz w:val="28"/>
          <w:szCs w:val="28"/>
        </w:rPr>
        <w:t>подмостовых</w:t>
      </w:r>
      <w:proofErr w:type="spellEnd"/>
      <w:r w:rsidR="006E1850" w:rsidRPr="00907C84">
        <w:rPr>
          <w:rFonts w:ascii="Times New Roman" w:hAnsi="Times New Roman"/>
          <w:color w:val="000000" w:themeColor="text1"/>
          <w:spacing w:val="2"/>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14:paraId="0ADA1A02" w14:textId="77777777" w:rsidR="00165B35" w:rsidRPr="00907C84" w:rsidRDefault="001A0D8E" w:rsidP="00EC2A7B">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6E1850" w:rsidRPr="00907C84">
        <w:rPr>
          <w:rFonts w:ascii="Times New Roman" w:hAnsi="Times New Roman"/>
          <w:color w:val="000000" w:themeColor="text1"/>
          <w:spacing w:val="2"/>
          <w:sz w:val="28"/>
          <w:szCs w:val="28"/>
        </w:rPr>
        <w:t xml:space="preserve"> прочие автомобильные стоянки (грузовые, перехватывающие </w:t>
      </w:r>
      <w:r w:rsidR="00A34597" w:rsidRPr="00907C84">
        <w:rPr>
          <w:rFonts w:ascii="Times New Roman" w:hAnsi="Times New Roman"/>
          <w:color w:val="000000" w:themeColor="text1"/>
          <w:spacing w:val="2"/>
          <w:sz w:val="28"/>
          <w:szCs w:val="28"/>
        </w:rPr>
        <w:br/>
      </w:r>
      <w:r w:rsidR="006E1850" w:rsidRPr="00907C84">
        <w:rPr>
          <w:rFonts w:ascii="Times New Roman" w:hAnsi="Times New Roman"/>
          <w:color w:val="000000" w:themeColor="text1"/>
          <w:spacing w:val="2"/>
          <w:sz w:val="28"/>
          <w:szCs w:val="28"/>
        </w:rPr>
        <w:t>и др</w:t>
      </w:r>
      <w:r w:rsidR="00A34597" w:rsidRPr="00907C84">
        <w:rPr>
          <w:rFonts w:ascii="Times New Roman" w:hAnsi="Times New Roman"/>
          <w:color w:val="000000" w:themeColor="text1"/>
          <w:spacing w:val="2"/>
          <w:sz w:val="28"/>
          <w:szCs w:val="28"/>
        </w:rPr>
        <w:t>угие</w:t>
      </w:r>
      <w:r w:rsidR="006E1850" w:rsidRPr="00907C84">
        <w:rPr>
          <w:rFonts w:ascii="Times New Roman" w:hAnsi="Times New Roman"/>
          <w:color w:val="000000" w:themeColor="text1"/>
          <w:spacing w:val="2"/>
          <w:sz w:val="28"/>
          <w:szCs w:val="28"/>
        </w:rPr>
        <w:t>) в специально выделенных и обозначенных знаками и (или) разметкой местах.</w:t>
      </w:r>
    </w:p>
    <w:p w14:paraId="6C246623" w14:textId="67D7ABC8"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13.3. В перечень элементов благоустройства на площадках автостоянок и парковок включа</w:t>
      </w:r>
      <w:r w:rsidR="00A75F58"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тв</w:t>
      </w:r>
      <w:r w:rsidR="00A75F5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рдые виды покрытия, элементы сопряжения поверхностей, разделительные элементы, осветительное и информационное оборудование, подъездные пути с тв</w:t>
      </w:r>
      <w:r w:rsidR="002D1E3F"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14:paraId="4B6F3B62" w14:textId="77777777" w:rsidR="006E1850" w:rsidRPr="00907C84" w:rsidRDefault="006E1850" w:rsidP="00E676C3">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13.4. При проектировании, строительстве, реконструкции </w:t>
      </w:r>
      <w:r w:rsidR="00E676C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благоустройстве площадок автостоянок </w:t>
      </w:r>
      <w:r w:rsidR="00E676C3" w:rsidRPr="00907C84">
        <w:rPr>
          <w:rFonts w:ascii="Times New Roman" w:hAnsi="Times New Roman"/>
          <w:color w:val="000000" w:themeColor="text1"/>
          <w:spacing w:val="2"/>
          <w:sz w:val="28"/>
          <w:szCs w:val="28"/>
        </w:rPr>
        <w:t>может быть</w:t>
      </w:r>
      <w:r w:rsidRPr="00907C84">
        <w:rPr>
          <w:rFonts w:ascii="Times New Roman" w:hAnsi="Times New Roman"/>
          <w:color w:val="000000" w:themeColor="text1"/>
          <w:spacing w:val="2"/>
          <w:sz w:val="28"/>
          <w:szCs w:val="28"/>
        </w:rPr>
        <w:t xml:space="preserve"> предусм</w:t>
      </w:r>
      <w:r w:rsidR="00E676C3" w:rsidRPr="00907C84">
        <w:rPr>
          <w:rFonts w:ascii="Times New Roman" w:hAnsi="Times New Roman"/>
          <w:color w:val="000000" w:themeColor="text1"/>
          <w:spacing w:val="2"/>
          <w:sz w:val="28"/>
          <w:szCs w:val="28"/>
        </w:rPr>
        <w:t>о</w:t>
      </w:r>
      <w:r w:rsidRPr="00907C84">
        <w:rPr>
          <w:rFonts w:ascii="Times New Roman" w:hAnsi="Times New Roman"/>
          <w:color w:val="000000" w:themeColor="text1"/>
          <w:spacing w:val="2"/>
          <w:sz w:val="28"/>
          <w:szCs w:val="28"/>
        </w:rPr>
        <w:t>тр</w:t>
      </w:r>
      <w:r w:rsidR="00E676C3" w:rsidRPr="00907C84">
        <w:rPr>
          <w:rFonts w:ascii="Times New Roman" w:hAnsi="Times New Roman"/>
          <w:color w:val="000000" w:themeColor="text1"/>
          <w:spacing w:val="2"/>
          <w:sz w:val="28"/>
          <w:szCs w:val="28"/>
        </w:rPr>
        <w:t>ена</w:t>
      </w:r>
      <w:r w:rsidRPr="00907C84">
        <w:rPr>
          <w:rFonts w:ascii="Times New Roman" w:hAnsi="Times New Roman"/>
          <w:color w:val="000000" w:themeColor="text1"/>
          <w:spacing w:val="2"/>
          <w:sz w:val="28"/>
          <w:szCs w:val="28"/>
        </w:rPr>
        <w:t xml:space="preserve"> установк</w:t>
      </w:r>
      <w:r w:rsidR="00E676C3"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устройств для зарядки электрического транспорта </w:t>
      </w:r>
      <w:r w:rsidR="00E676C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видеонаблюдения.</w:t>
      </w:r>
    </w:p>
    <w:p w14:paraId="05460362" w14:textId="77777777"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13.5. При планировке общественных и дворовых территорий</w:t>
      </w:r>
      <w:r w:rsidR="000B68AD"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предусматрива</w:t>
      </w:r>
      <w:r w:rsidR="000B68AD"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специальные препятствия в целях недопущения парковки автотранспортных средств на газонах и иных территориях, занятых зел</w:t>
      </w:r>
      <w:r w:rsidR="00E676C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ными насаждениями.</w:t>
      </w:r>
    </w:p>
    <w:p w14:paraId="69FC85D7" w14:textId="77777777"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13.6. Организаци</w:t>
      </w:r>
      <w:r w:rsidR="00C24AFE"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xml:space="preserve"> заездов на площадки автостоянок предусматрива</w:t>
      </w:r>
      <w:r w:rsidR="00C24AFE" w:rsidRPr="00907C84">
        <w:rPr>
          <w:rFonts w:ascii="Times New Roman" w:hAnsi="Times New Roman"/>
          <w:color w:val="000000" w:themeColor="text1"/>
          <w:spacing w:val="2"/>
          <w:sz w:val="28"/>
          <w:szCs w:val="28"/>
        </w:rPr>
        <w:t xml:space="preserve">ется </w:t>
      </w:r>
      <w:r w:rsidRPr="00907C84">
        <w:rPr>
          <w:rFonts w:ascii="Times New Roman" w:hAnsi="Times New Roman"/>
          <w:color w:val="000000" w:themeColor="text1"/>
          <w:spacing w:val="2"/>
          <w:sz w:val="28"/>
          <w:szCs w:val="28"/>
        </w:rPr>
        <w:t>на расстоянии не менее 15 м от конца или начала посадочных площадок остановок общественного пассажирского транспорта.</w:t>
      </w:r>
    </w:p>
    <w:p w14:paraId="17A76EA3" w14:textId="77777777"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13.7. Размещение и хранение личного легкового автотранспорта </w:t>
      </w:r>
      <w:r w:rsidR="005134E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на дворовых и внутриквартальных территориях жилой застройки насел</w:t>
      </w:r>
      <w:r w:rsidR="005B5C96"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нных пунктов предусматрива</w:t>
      </w:r>
      <w:r w:rsidR="00C303DD"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один ряд в отвед</w:t>
      </w:r>
      <w:r w:rsidR="005B5C96"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нных для этой цели местах, </w:t>
      </w:r>
      <w:r w:rsidR="001A69D7"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обеспечением беспрепятственного продвижения уборочной и специальной техники.</w:t>
      </w:r>
    </w:p>
    <w:p w14:paraId="0D4C1B6A" w14:textId="38D30021" w:rsidR="006E1850" w:rsidRPr="00907C84" w:rsidRDefault="006E1850" w:rsidP="006E1850">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Размещение (за исключением погрузки или разгрузки) и хранение транспортных средств, предназначенных для перевозки грузов </w:t>
      </w:r>
      <w:r w:rsidR="0079654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lastRenderedPageBreak/>
        <w:t>(за исключением прицепов к легковым пассажирским транспортным средствам), на дворовых и внутриквартальных территориях жилой застройки насел</w:t>
      </w:r>
      <w:r w:rsidR="00031720"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нных пунктов не </w:t>
      </w:r>
      <w:r w:rsidR="00F63A30" w:rsidRPr="00907C84">
        <w:rPr>
          <w:rFonts w:ascii="Times New Roman" w:hAnsi="Times New Roman"/>
          <w:color w:val="000000" w:themeColor="text1"/>
          <w:spacing w:val="2"/>
          <w:sz w:val="28"/>
          <w:szCs w:val="28"/>
        </w:rPr>
        <w:t>допуска</w:t>
      </w:r>
      <w:r w:rsidR="004E2ADC"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w:t>
      </w:r>
    </w:p>
    <w:p w14:paraId="3BC46DD3" w14:textId="77777777" w:rsidR="00EC2A7B" w:rsidRPr="00907C84" w:rsidRDefault="006E1850" w:rsidP="00346FE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13.8.</w:t>
      </w:r>
      <w:r w:rsidR="008E557B" w:rsidRPr="00907C84">
        <w:rPr>
          <w:rFonts w:ascii="Times New Roman" w:hAnsi="Times New Roman"/>
          <w:color w:val="000000" w:themeColor="text1"/>
          <w:spacing w:val="2"/>
          <w:sz w:val="28"/>
          <w:szCs w:val="28"/>
        </w:rPr>
        <w:t xml:space="preserve"> </w:t>
      </w:r>
      <w:r w:rsidR="0069068B" w:rsidRPr="00907C84">
        <w:rPr>
          <w:rFonts w:ascii="Times New Roman" w:hAnsi="Times New Roman"/>
          <w:color w:val="000000" w:themeColor="text1"/>
          <w:spacing w:val="2"/>
          <w:sz w:val="28"/>
          <w:szCs w:val="28"/>
        </w:rPr>
        <w:t xml:space="preserve">Парковки (парковочные места) должны соответствовать требованиям, установленным Федеральным законом от 29.12.2017 № 443-ФЗ </w:t>
      </w:r>
      <w:r w:rsidR="0069068B" w:rsidRPr="00907C84">
        <w:rPr>
          <w:rFonts w:ascii="Times New Roman" w:hAnsi="Times New Roman"/>
          <w:color w:val="000000" w:themeColor="text1"/>
          <w:spacing w:val="2"/>
          <w:sz w:val="28"/>
          <w:szCs w:val="28"/>
        </w:rPr>
        <w:br/>
        <w:t>«Об организации дорожного движения в Российской Федерации и о внесении изменений в отдельные законодательные акты Российской Федерации».</w:t>
      </w:r>
    </w:p>
    <w:p w14:paraId="79B619F4" w14:textId="157D9F49" w:rsidR="00DE1D81" w:rsidRPr="00907C84" w:rsidRDefault="00346FE6" w:rsidP="00DE1D81">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13.9. </w:t>
      </w:r>
      <w:r w:rsidR="00DE1D81" w:rsidRPr="00907C84">
        <w:rPr>
          <w:rFonts w:ascii="Times New Roman" w:hAnsi="Times New Roman"/>
          <w:color w:val="000000" w:themeColor="text1"/>
          <w:spacing w:val="2"/>
          <w:sz w:val="28"/>
          <w:szCs w:val="28"/>
        </w:rPr>
        <w:t xml:space="preserve">Расстояние от границ парковок (парковочных мест) до фасадов жилых и общественных заданий определяется в соответствии с СанПиН 2.2.1/2.1.1.1200-03 «Санитарно-защитные зоны и санитарная классификация предприятий, сооружений и иных объектов», утверждёнными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На площадках </w:t>
      </w:r>
      <w:proofErr w:type="spellStart"/>
      <w:r w:rsidR="00DE1D81" w:rsidRPr="00907C84">
        <w:rPr>
          <w:rFonts w:ascii="Times New Roman" w:hAnsi="Times New Roman"/>
          <w:color w:val="000000" w:themeColor="text1"/>
          <w:spacing w:val="2"/>
          <w:sz w:val="28"/>
          <w:szCs w:val="28"/>
        </w:rPr>
        <w:t>приобъектных</w:t>
      </w:r>
      <w:proofErr w:type="spellEnd"/>
      <w:r w:rsidR="00DE1D81" w:rsidRPr="00907C84">
        <w:rPr>
          <w:rFonts w:ascii="Times New Roman" w:hAnsi="Times New Roman"/>
          <w:color w:val="000000" w:themeColor="text1"/>
          <w:spacing w:val="2"/>
          <w:sz w:val="28"/>
          <w:szCs w:val="28"/>
        </w:rPr>
        <w:t xml:space="preserve"> автостоянок          и парковок дол</w:t>
      </w:r>
      <w:r w:rsidR="0021784B" w:rsidRPr="00907C84">
        <w:rPr>
          <w:rFonts w:ascii="Times New Roman" w:hAnsi="Times New Roman"/>
          <w:color w:val="000000" w:themeColor="text1"/>
          <w:spacing w:val="2"/>
          <w:sz w:val="28"/>
          <w:szCs w:val="28"/>
        </w:rPr>
        <w:t>я</w:t>
      </w:r>
      <w:r w:rsidR="00DE1D81" w:rsidRPr="00907C84">
        <w:rPr>
          <w:rFonts w:ascii="Times New Roman" w:hAnsi="Times New Roman"/>
          <w:color w:val="000000" w:themeColor="text1"/>
          <w:spacing w:val="2"/>
          <w:sz w:val="28"/>
          <w:szCs w:val="28"/>
        </w:rPr>
        <w:t xml:space="preserve"> мест для автомобилей инвалидов проектир</w:t>
      </w:r>
      <w:r w:rsidR="0021784B" w:rsidRPr="00907C84">
        <w:rPr>
          <w:rFonts w:ascii="Times New Roman" w:hAnsi="Times New Roman"/>
          <w:color w:val="000000" w:themeColor="text1"/>
          <w:spacing w:val="2"/>
          <w:sz w:val="28"/>
          <w:szCs w:val="28"/>
        </w:rPr>
        <w:t>уется</w:t>
      </w:r>
      <w:r w:rsidR="00DE1D81" w:rsidRPr="00907C84">
        <w:rPr>
          <w:rFonts w:ascii="Times New Roman" w:hAnsi="Times New Roman"/>
          <w:color w:val="000000" w:themeColor="text1"/>
          <w:spacing w:val="2"/>
          <w:sz w:val="28"/>
          <w:szCs w:val="28"/>
        </w:rPr>
        <w:t xml:space="preserve"> согласно </w:t>
      </w:r>
      <w:r w:rsidR="0021784B" w:rsidRPr="00907C84">
        <w:rPr>
          <w:rFonts w:ascii="Times New Roman" w:hAnsi="Times New Roman"/>
          <w:color w:val="000000" w:themeColor="text1"/>
          <w:spacing w:val="2"/>
          <w:sz w:val="28"/>
          <w:szCs w:val="28"/>
        </w:rPr>
        <w:br/>
      </w:r>
      <w:r w:rsidR="00B708AE" w:rsidRPr="00907C84">
        <w:rPr>
          <w:rFonts w:ascii="Times New Roman" w:hAnsi="Times New Roman"/>
          <w:color w:val="000000" w:themeColor="text1"/>
          <w:spacing w:val="2"/>
          <w:sz w:val="28"/>
          <w:szCs w:val="28"/>
        </w:rPr>
        <w:t>СП 59.13330.2020</w:t>
      </w:r>
      <w:r w:rsidR="00DE1D81" w:rsidRPr="00907C84">
        <w:rPr>
          <w:rFonts w:ascii="Times New Roman" w:hAnsi="Times New Roman"/>
          <w:color w:val="000000" w:themeColor="text1"/>
          <w:spacing w:val="2"/>
          <w:sz w:val="28"/>
          <w:szCs w:val="28"/>
        </w:rPr>
        <w:t xml:space="preserve"> </w:t>
      </w:r>
      <w:r w:rsidR="00F81D23" w:rsidRPr="00907C84">
        <w:rPr>
          <w:rFonts w:ascii="Times New Roman" w:hAnsi="Times New Roman"/>
          <w:color w:val="000000" w:themeColor="text1"/>
          <w:spacing w:val="2"/>
          <w:sz w:val="28"/>
          <w:szCs w:val="28"/>
        </w:rPr>
        <w:t xml:space="preserve">«СНиП 35-01-2001 Доступность зданий и сооружений </w:t>
      </w:r>
      <w:r w:rsidR="0021784B" w:rsidRPr="00907C84">
        <w:rPr>
          <w:rFonts w:ascii="Times New Roman" w:hAnsi="Times New Roman"/>
          <w:color w:val="000000" w:themeColor="text1"/>
          <w:spacing w:val="2"/>
          <w:sz w:val="28"/>
          <w:szCs w:val="28"/>
        </w:rPr>
        <w:br/>
      </w:r>
      <w:r w:rsidR="00F81D23" w:rsidRPr="00907C84">
        <w:rPr>
          <w:rFonts w:ascii="Times New Roman" w:hAnsi="Times New Roman"/>
          <w:color w:val="000000" w:themeColor="text1"/>
          <w:spacing w:val="2"/>
          <w:sz w:val="28"/>
          <w:szCs w:val="28"/>
        </w:rPr>
        <w:t>для маломобильных групп населения»</w:t>
      </w:r>
      <w:r w:rsidR="00DE1D81" w:rsidRPr="00907C84">
        <w:rPr>
          <w:rFonts w:ascii="Times New Roman" w:hAnsi="Times New Roman"/>
          <w:color w:val="000000" w:themeColor="text1"/>
          <w:spacing w:val="2"/>
          <w:sz w:val="28"/>
          <w:szCs w:val="28"/>
        </w:rPr>
        <w:t xml:space="preserve">, утверждённому приказом Министерства строительства и жилищно-коммунального хозяйства Российской Федерации от </w:t>
      </w:r>
      <w:r w:rsidR="00F81D23" w:rsidRPr="00907C84">
        <w:rPr>
          <w:rFonts w:ascii="Times New Roman" w:hAnsi="Times New Roman"/>
          <w:color w:val="000000" w:themeColor="text1"/>
          <w:spacing w:val="2"/>
          <w:sz w:val="28"/>
          <w:szCs w:val="28"/>
        </w:rPr>
        <w:t>30</w:t>
      </w:r>
      <w:r w:rsidR="00DE1D81" w:rsidRPr="00907C84">
        <w:rPr>
          <w:rFonts w:ascii="Times New Roman" w:hAnsi="Times New Roman"/>
          <w:color w:val="000000" w:themeColor="text1"/>
          <w:spacing w:val="2"/>
          <w:sz w:val="28"/>
          <w:szCs w:val="28"/>
        </w:rPr>
        <w:t>.1</w:t>
      </w:r>
      <w:r w:rsidR="00F81D23" w:rsidRPr="00907C84">
        <w:rPr>
          <w:rFonts w:ascii="Times New Roman" w:hAnsi="Times New Roman"/>
          <w:color w:val="000000" w:themeColor="text1"/>
          <w:spacing w:val="2"/>
          <w:sz w:val="28"/>
          <w:szCs w:val="28"/>
        </w:rPr>
        <w:t>2</w:t>
      </w:r>
      <w:r w:rsidR="00DE1D81" w:rsidRPr="00907C84">
        <w:rPr>
          <w:rFonts w:ascii="Times New Roman" w:hAnsi="Times New Roman"/>
          <w:color w:val="000000" w:themeColor="text1"/>
          <w:spacing w:val="2"/>
          <w:sz w:val="28"/>
          <w:szCs w:val="28"/>
        </w:rPr>
        <w:t>.20</w:t>
      </w:r>
      <w:r w:rsidR="00F81D23" w:rsidRPr="00907C84">
        <w:rPr>
          <w:rFonts w:ascii="Times New Roman" w:hAnsi="Times New Roman"/>
          <w:color w:val="000000" w:themeColor="text1"/>
          <w:spacing w:val="2"/>
          <w:sz w:val="28"/>
          <w:szCs w:val="28"/>
        </w:rPr>
        <w:t>20</w:t>
      </w:r>
      <w:r w:rsidR="00DE1D81" w:rsidRPr="00907C84">
        <w:rPr>
          <w:rFonts w:ascii="Times New Roman" w:hAnsi="Times New Roman"/>
          <w:color w:val="000000" w:themeColor="text1"/>
          <w:spacing w:val="2"/>
          <w:sz w:val="28"/>
          <w:szCs w:val="28"/>
        </w:rPr>
        <w:t xml:space="preserve"> № </w:t>
      </w:r>
      <w:r w:rsidR="00F81D23" w:rsidRPr="00907C84">
        <w:rPr>
          <w:rFonts w:ascii="Times New Roman" w:hAnsi="Times New Roman"/>
          <w:color w:val="000000" w:themeColor="text1"/>
          <w:spacing w:val="2"/>
          <w:sz w:val="28"/>
          <w:szCs w:val="28"/>
        </w:rPr>
        <w:t>904</w:t>
      </w:r>
      <w:r w:rsidR="00DE1D81" w:rsidRPr="00907C84">
        <w:rPr>
          <w:rFonts w:ascii="Times New Roman" w:hAnsi="Times New Roman"/>
          <w:color w:val="000000" w:themeColor="text1"/>
          <w:spacing w:val="2"/>
          <w:sz w:val="28"/>
          <w:szCs w:val="28"/>
        </w:rPr>
        <w:t>/</w:t>
      </w:r>
      <w:proofErr w:type="spellStart"/>
      <w:r w:rsidR="00DE1D81" w:rsidRPr="00907C84">
        <w:rPr>
          <w:rFonts w:ascii="Times New Roman" w:hAnsi="Times New Roman"/>
          <w:color w:val="000000" w:themeColor="text1"/>
          <w:spacing w:val="2"/>
          <w:sz w:val="28"/>
          <w:szCs w:val="28"/>
        </w:rPr>
        <w:t>пр</w:t>
      </w:r>
      <w:proofErr w:type="spellEnd"/>
      <w:r w:rsidR="00F106DD" w:rsidRPr="00907C84">
        <w:rPr>
          <w:rFonts w:ascii="Times New Roman" w:hAnsi="Times New Roman"/>
          <w:color w:val="000000" w:themeColor="text1"/>
          <w:spacing w:val="2"/>
          <w:sz w:val="28"/>
          <w:szCs w:val="28"/>
        </w:rPr>
        <w:t xml:space="preserve"> «Об утверждении СП 59.13330.2020 «СНиП 35-01-2001 Доступность зданий и сооружений для маломобильных групп населения»</w:t>
      </w:r>
      <w:r w:rsidR="00DE1D81" w:rsidRPr="00907C84">
        <w:rPr>
          <w:rFonts w:ascii="Times New Roman" w:hAnsi="Times New Roman"/>
          <w:color w:val="000000" w:themeColor="text1"/>
          <w:spacing w:val="2"/>
          <w:sz w:val="28"/>
          <w:szCs w:val="28"/>
        </w:rPr>
        <w:t xml:space="preserve">. </w:t>
      </w:r>
    </w:p>
    <w:p w14:paraId="5A0EB1D5" w14:textId="77777777" w:rsidR="00DE1D81" w:rsidRPr="00907C84" w:rsidRDefault="00D27A9D" w:rsidP="00DE1D81">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13.10</w:t>
      </w:r>
      <w:r w:rsidR="00DE1D81" w:rsidRPr="00907C84">
        <w:rPr>
          <w:rFonts w:ascii="Times New Roman" w:hAnsi="Times New Roman"/>
          <w:color w:val="000000" w:themeColor="text1"/>
          <w:spacing w:val="2"/>
          <w:sz w:val="28"/>
          <w:szCs w:val="28"/>
        </w:rPr>
        <w:t>. Покрытие площадок проектир</w:t>
      </w:r>
      <w:r w:rsidR="00C12553" w:rsidRPr="00907C84">
        <w:rPr>
          <w:rFonts w:ascii="Times New Roman" w:hAnsi="Times New Roman"/>
          <w:color w:val="000000" w:themeColor="text1"/>
          <w:spacing w:val="2"/>
          <w:sz w:val="28"/>
          <w:szCs w:val="28"/>
        </w:rPr>
        <w:t>уется</w:t>
      </w:r>
      <w:r w:rsidR="00DE1D81" w:rsidRPr="00907C84">
        <w:rPr>
          <w:rFonts w:ascii="Times New Roman" w:hAnsi="Times New Roman"/>
          <w:color w:val="000000" w:themeColor="text1"/>
          <w:spacing w:val="2"/>
          <w:sz w:val="28"/>
          <w:szCs w:val="28"/>
        </w:rPr>
        <w:t xml:space="preserve"> аналогично покрытию транспортных проездов к ним.</w:t>
      </w:r>
    </w:p>
    <w:p w14:paraId="00C90C87" w14:textId="77777777" w:rsidR="00DE1D81" w:rsidRPr="00907C84" w:rsidRDefault="00D27A9D" w:rsidP="00DE1D81">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13.11</w:t>
      </w:r>
      <w:r w:rsidR="00DE1D81" w:rsidRPr="00907C84">
        <w:rPr>
          <w:rFonts w:ascii="Times New Roman" w:hAnsi="Times New Roman"/>
          <w:color w:val="000000" w:themeColor="text1"/>
          <w:spacing w:val="2"/>
          <w:sz w:val="28"/>
          <w:szCs w:val="28"/>
        </w:rPr>
        <w:t>. Сопряжение покрытия площадки с проездом выполня</w:t>
      </w:r>
      <w:r w:rsidR="00FB1525" w:rsidRPr="00907C84">
        <w:rPr>
          <w:rFonts w:ascii="Times New Roman" w:hAnsi="Times New Roman"/>
          <w:color w:val="000000" w:themeColor="text1"/>
          <w:spacing w:val="2"/>
          <w:sz w:val="28"/>
          <w:szCs w:val="28"/>
        </w:rPr>
        <w:t>ется</w:t>
      </w:r>
      <w:r w:rsidR="00DE1D81" w:rsidRPr="00907C84">
        <w:rPr>
          <w:rFonts w:ascii="Times New Roman" w:hAnsi="Times New Roman"/>
          <w:color w:val="000000" w:themeColor="text1"/>
          <w:spacing w:val="2"/>
          <w:sz w:val="28"/>
          <w:szCs w:val="28"/>
        </w:rPr>
        <w:t xml:space="preserve"> в одном уровне без укладки бортового камня, с газоном.</w:t>
      </w:r>
    </w:p>
    <w:p w14:paraId="3BF249D8" w14:textId="0F546460" w:rsidR="00DE1D81" w:rsidRPr="00907C84" w:rsidRDefault="00D27A9D" w:rsidP="00387C2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13.12</w:t>
      </w:r>
      <w:r w:rsidR="00DE1D81" w:rsidRPr="00907C84">
        <w:rPr>
          <w:rFonts w:ascii="Times New Roman" w:hAnsi="Times New Roman"/>
          <w:color w:val="000000" w:themeColor="text1"/>
          <w:spacing w:val="2"/>
          <w:sz w:val="28"/>
          <w:szCs w:val="28"/>
        </w:rPr>
        <w:t xml:space="preserve">. Разделительные элементы на площадках выполняются в виде разметки согласно </w:t>
      </w:r>
      <w:r w:rsidR="00387C29" w:rsidRPr="00907C84">
        <w:rPr>
          <w:rFonts w:ascii="Times New Roman" w:hAnsi="Times New Roman"/>
          <w:color w:val="000000" w:themeColor="text1"/>
          <w:spacing w:val="2"/>
          <w:sz w:val="28"/>
          <w:szCs w:val="28"/>
        </w:rPr>
        <w:t>ГОСТ Р 52289-2019</w:t>
      </w:r>
      <w:r w:rsidR="00DE1D81" w:rsidRPr="00907C84">
        <w:rPr>
          <w:rFonts w:ascii="Times New Roman" w:hAnsi="Times New Roman"/>
          <w:color w:val="000000" w:themeColor="text1"/>
          <w:spacing w:val="2"/>
          <w:sz w:val="28"/>
          <w:szCs w:val="28"/>
        </w:rPr>
        <w:t xml:space="preserve">. </w:t>
      </w:r>
      <w:r w:rsidR="00387C29" w:rsidRPr="00907C84">
        <w:rPr>
          <w:rFonts w:ascii="Times New Roman" w:hAnsi="Times New Roman"/>
          <w:color w:val="000000" w:themeColor="text1"/>
          <w:spacing w:val="2"/>
          <w:sz w:val="28"/>
          <w:szCs w:val="28"/>
        </w:rPr>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утверждённому приказом Федерального агентства по техническому регулированию и метрологии от 20.12.2019 № 1425-ст «Об утверждении национального стандарта Российской Федерации».</w:t>
      </w:r>
    </w:p>
    <w:p w14:paraId="5907C327" w14:textId="6EC433EA" w:rsidR="00DE1D81" w:rsidRPr="00907C84" w:rsidRDefault="00D27A9D" w:rsidP="00DE1D81">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13.13</w:t>
      </w:r>
      <w:r w:rsidR="00DE1D81" w:rsidRPr="00907C84">
        <w:rPr>
          <w:rFonts w:ascii="Times New Roman" w:hAnsi="Times New Roman"/>
          <w:color w:val="000000" w:themeColor="text1"/>
          <w:spacing w:val="2"/>
          <w:sz w:val="28"/>
          <w:szCs w:val="28"/>
        </w:rPr>
        <w:t>. Использование уличных автостоянок, расположенных                    на</w:t>
      </w:r>
      <w:r w:rsidR="00921535">
        <w:rPr>
          <w:rFonts w:ascii="Times New Roman" w:hAnsi="Times New Roman"/>
          <w:color w:val="000000" w:themeColor="text1"/>
          <w:spacing w:val="2"/>
          <w:sz w:val="28"/>
          <w:szCs w:val="28"/>
        </w:rPr>
        <w:t xml:space="preserve"> </w:t>
      </w:r>
      <w:r w:rsidR="00DE1D81" w:rsidRPr="00907C84">
        <w:rPr>
          <w:rFonts w:ascii="Times New Roman" w:hAnsi="Times New Roman"/>
          <w:color w:val="000000" w:themeColor="text1"/>
          <w:spacing w:val="2"/>
          <w:sz w:val="28"/>
          <w:szCs w:val="28"/>
        </w:rPr>
        <w:t>автомобильных дорогах общего пользования местного значения муниципального образования, осуществляется с соблюдением требований, установленных настоящими Правилами, на бесплатной основе, если иное не предусмотрено правовым актом администрации муниципального образования, устанавливающим порядок создания и использования указанных уличных автостоянок.</w:t>
      </w:r>
    </w:p>
    <w:p w14:paraId="19D692C0" w14:textId="77777777" w:rsidR="006B3903" w:rsidRPr="00907C84" w:rsidRDefault="006B3903" w:rsidP="00FB7800">
      <w:pPr>
        <w:shd w:val="clear" w:color="auto" w:fill="FFFFFF"/>
        <w:spacing w:after="0" w:line="240" w:lineRule="auto"/>
        <w:textAlignment w:val="baseline"/>
        <w:rPr>
          <w:rFonts w:ascii="Times New Roman" w:hAnsi="Times New Roman"/>
          <w:color w:val="000000" w:themeColor="text1"/>
          <w:spacing w:val="2"/>
          <w:sz w:val="28"/>
          <w:szCs w:val="28"/>
        </w:rPr>
      </w:pPr>
    </w:p>
    <w:p w14:paraId="57C89296" w14:textId="33381CAB" w:rsidR="000D05B8" w:rsidRPr="00907C84" w:rsidRDefault="00E563C3" w:rsidP="00E563C3">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Раздел </w:t>
      </w:r>
      <w:r w:rsidR="000D05B8" w:rsidRPr="00907C84">
        <w:rPr>
          <w:rFonts w:ascii="Times New Roman" w:hAnsi="Times New Roman"/>
          <w:b/>
          <w:color w:val="000000" w:themeColor="text1"/>
          <w:spacing w:val="2"/>
          <w:sz w:val="28"/>
          <w:szCs w:val="28"/>
        </w:rPr>
        <w:t>14</w:t>
      </w:r>
      <w:r w:rsidR="00FB7800" w:rsidRPr="00907C84">
        <w:rPr>
          <w:rFonts w:ascii="Times New Roman" w:hAnsi="Times New Roman"/>
          <w:b/>
          <w:color w:val="000000" w:themeColor="text1"/>
          <w:spacing w:val="2"/>
          <w:sz w:val="28"/>
          <w:szCs w:val="28"/>
        </w:rPr>
        <w:t xml:space="preserve">. </w:t>
      </w:r>
      <w:r w:rsidR="0023781E" w:rsidRPr="00907C84">
        <w:rPr>
          <w:rFonts w:ascii="Times New Roman" w:hAnsi="Times New Roman"/>
          <w:b/>
          <w:color w:val="000000" w:themeColor="text1"/>
          <w:spacing w:val="2"/>
          <w:sz w:val="28"/>
          <w:szCs w:val="28"/>
        </w:rPr>
        <w:t>Правила размещения малых архитектурных форм</w:t>
      </w:r>
      <w:r w:rsidRPr="00907C84">
        <w:rPr>
          <w:rFonts w:ascii="Times New Roman" w:hAnsi="Times New Roman"/>
          <w:b/>
          <w:color w:val="000000" w:themeColor="text1"/>
          <w:spacing w:val="2"/>
          <w:sz w:val="28"/>
          <w:szCs w:val="28"/>
        </w:rPr>
        <w:t xml:space="preserve"> </w:t>
      </w:r>
      <w:r w:rsidR="0023781E" w:rsidRPr="00907C84">
        <w:rPr>
          <w:rFonts w:ascii="Times New Roman" w:hAnsi="Times New Roman"/>
          <w:b/>
          <w:color w:val="000000" w:themeColor="text1"/>
          <w:spacing w:val="2"/>
          <w:sz w:val="28"/>
          <w:szCs w:val="28"/>
        </w:rPr>
        <w:t>и городской мебели</w:t>
      </w:r>
    </w:p>
    <w:p w14:paraId="44AC5F3B" w14:textId="77777777" w:rsidR="000D05B8" w:rsidRPr="00907C84" w:rsidRDefault="000D05B8" w:rsidP="000D05B8">
      <w:pPr>
        <w:shd w:val="clear" w:color="auto" w:fill="FFFFFF"/>
        <w:spacing w:after="0" w:line="240" w:lineRule="auto"/>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23CE3300" w14:textId="36F7B918" w:rsidR="000D05B8" w:rsidRPr="00907C84" w:rsidRDefault="000D05B8"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 xml:space="preserve">14.1. </w:t>
      </w:r>
      <w:r w:rsidR="009C5FB5" w:rsidRPr="00907C84">
        <w:rPr>
          <w:rFonts w:ascii="Times New Roman" w:hAnsi="Times New Roman"/>
          <w:color w:val="000000" w:themeColor="text1"/>
          <w:spacing w:val="2"/>
          <w:sz w:val="28"/>
          <w:szCs w:val="28"/>
        </w:rPr>
        <w:t>Для целей настоящих Правил</w:t>
      </w:r>
      <w:r w:rsidRPr="00907C84">
        <w:rPr>
          <w:rFonts w:ascii="Times New Roman" w:hAnsi="Times New Roman"/>
          <w:color w:val="000000" w:themeColor="text1"/>
          <w:spacing w:val="2"/>
          <w:sz w:val="28"/>
          <w:szCs w:val="28"/>
        </w:rPr>
        <w:t xml:space="preserve"> к</w:t>
      </w:r>
      <w:r w:rsidR="009C5FB5"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МАФ относ</w:t>
      </w:r>
      <w:r w:rsidR="009C5FB5"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9C5FB5"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w:t>
      </w:r>
      <w:r w:rsidR="00BD7852"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w:t>
      </w:r>
      <w:r w:rsidR="007264CF"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уличн</w:t>
      </w:r>
      <w:r w:rsidR="007264CF"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в том числе садово-парков</w:t>
      </w:r>
      <w:r w:rsidR="007264CF"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мебель (далее </w:t>
      </w:r>
      <w:r w:rsidR="00BD7852"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уличная мебель); иные элементы, дополняющие общую композицию архитектурного ансамбля застройки муниципального образования.</w:t>
      </w:r>
    </w:p>
    <w:p w14:paraId="3887554D" w14:textId="77777777" w:rsidR="000D05B8" w:rsidRPr="00907C84" w:rsidRDefault="000D05B8"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14.2. В рамках решения задачи обеспечения качества городской среды при создании и благоустройстве МАФ учитыва</w:t>
      </w:r>
      <w:r w:rsidR="00FC6955"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3AE03DB2" w14:textId="77777777" w:rsidR="000D05B8" w:rsidRPr="00907C84" w:rsidRDefault="000D05B8"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14.3. При проектировании и выборе МАФ, в том числе уличной мебели,</w:t>
      </w:r>
      <w:r w:rsidR="0071271F"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учитыва</w:t>
      </w:r>
      <w:r w:rsidR="0071271F"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w:t>
      </w:r>
    </w:p>
    <w:p w14:paraId="47AB9D85"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05B8" w:rsidRPr="00907C84">
        <w:rPr>
          <w:rFonts w:ascii="Times New Roman" w:hAnsi="Times New Roman"/>
          <w:color w:val="000000" w:themeColor="text1"/>
          <w:spacing w:val="2"/>
          <w:sz w:val="28"/>
          <w:szCs w:val="28"/>
        </w:rPr>
        <w:t>) наличие свободной площади на благоустраиваемой территории;</w:t>
      </w:r>
    </w:p>
    <w:p w14:paraId="1DC6D893"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0D05B8" w:rsidRPr="00907C84">
        <w:rPr>
          <w:rFonts w:ascii="Times New Roman" w:hAnsi="Times New Roman"/>
          <w:color w:val="000000" w:themeColor="text1"/>
          <w:spacing w:val="2"/>
          <w:sz w:val="28"/>
          <w:szCs w:val="28"/>
        </w:rPr>
        <w:t>) соответствие материалов и конструкции МАФ климату и назначению МАФ;</w:t>
      </w:r>
    </w:p>
    <w:p w14:paraId="706F5066"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0D05B8" w:rsidRPr="00907C84">
        <w:rPr>
          <w:rFonts w:ascii="Times New Roman" w:hAnsi="Times New Roman"/>
          <w:color w:val="000000" w:themeColor="text1"/>
          <w:spacing w:val="2"/>
          <w:sz w:val="28"/>
          <w:szCs w:val="28"/>
        </w:rPr>
        <w:t>) защиту от образования наледи и снежных заносов, обеспечение стока воды;</w:t>
      </w:r>
    </w:p>
    <w:p w14:paraId="796C4074"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0D05B8" w:rsidRPr="00907C84">
        <w:rPr>
          <w:rFonts w:ascii="Times New Roman" w:hAnsi="Times New Roman"/>
          <w:color w:val="000000" w:themeColor="text1"/>
          <w:spacing w:val="2"/>
          <w:sz w:val="28"/>
          <w:szCs w:val="28"/>
        </w:rPr>
        <w:t>) пропускную способность территории, частоту и продолжительность использования МАФ;</w:t>
      </w:r>
    </w:p>
    <w:p w14:paraId="48F19574"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0D05B8" w:rsidRPr="00907C84">
        <w:rPr>
          <w:rFonts w:ascii="Times New Roman" w:hAnsi="Times New Roman"/>
          <w:color w:val="000000" w:themeColor="text1"/>
          <w:spacing w:val="2"/>
          <w:sz w:val="28"/>
          <w:szCs w:val="28"/>
        </w:rPr>
        <w:t>) возраст потенциальных пользователей МАФ;</w:t>
      </w:r>
    </w:p>
    <w:p w14:paraId="76FF71F5"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0D05B8" w:rsidRPr="00907C84">
        <w:rPr>
          <w:rFonts w:ascii="Times New Roman" w:hAnsi="Times New Roman"/>
          <w:color w:val="000000" w:themeColor="text1"/>
          <w:spacing w:val="2"/>
          <w:sz w:val="28"/>
          <w:szCs w:val="28"/>
        </w:rPr>
        <w:t>) антивандальную защищенность МАФ от разрушения, оклейки, нанесения надписей и изображений;</w:t>
      </w:r>
    </w:p>
    <w:p w14:paraId="40C3B6A5"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0D05B8" w:rsidRPr="00907C84">
        <w:rPr>
          <w:rFonts w:ascii="Times New Roman" w:hAnsi="Times New Roman"/>
          <w:color w:val="000000" w:themeColor="text1"/>
          <w:spacing w:val="2"/>
          <w:sz w:val="28"/>
          <w:szCs w:val="28"/>
        </w:rPr>
        <w:t>) удобство обслуживания, а также механизированной и ручной очистки территории рядом с МАФ и под конструкцией;</w:t>
      </w:r>
    </w:p>
    <w:p w14:paraId="2F42AE7C"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8</w:t>
      </w:r>
      <w:r w:rsidR="000D05B8" w:rsidRPr="00907C84">
        <w:rPr>
          <w:rFonts w:ascii="Times New Roman" w:hAnsi="Times New Roman"/>
          <w:color w:val="000000" w:themeColor="text1"/>
          <w:spacing w:val="2"/>
          <w:sz w:val="28"/>
          <w:szCs w:val="28"/>
        </w:rPr>
        <w:t>) возможность ремонта или замены деталей МАФ;</w:t>
      </w:r>
    </w:p>
    <w:p w14:paraId="2C2C9D05"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9</w:t>
      </w:r>
      <w:r w:rsidR="000D05B8" w:rsidRPr="00907C84">
        <w:rPr>
          <w:rFonts w:ascii="Times New Roman" w:hAnsi="Times New Roman"/>
          <w:color w:val="000000" w:themeColor="text1"/>
          <w:spacing w:val="2"/>
          <w:sz w:val="28"/>
          <w:szCs w:val="28"/>
        </w:rPr>
        <w:t>) интенсивность пешеходного и автомобильного движения, близость транспортных узлов;</w:t>
      </w:r>
    </w:p>
    <w:p w14:paraId="469097B7"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10</w:t>
      </w:r>
      <w:r w:rsidR="000D05B8" w:rsidRPr="00907C84">
        <w:rPr>
          <w:rFonts w:ascii="Times New Roman" w:hAnsi="Times New Roman"/>
          <w:color w:val="000000" w:themeColor="text1"/>
          <w:spacing w:val="2"/>
          <w:sz w:val="28"/>
          <w:szCs w:val="28"/>
        </w:rPr>
        <w:t>) эргономичность конструкций (высоту и наклон спинки скамеек, высоту урн и другие характеристики);</w:t>
      </w:r>
    </w:p>
    <w:p w14:paraId="34192B96"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11</w:t>
      </w:r>
      <w:r w:rsidR="000D05B8" w:rsidRPr="00907C84">
        <w:rPr>
          <w:rFonts w:ascii="Times New Roman" w:hAnsi="Times New Roman"/>
          <w:color w:val="000000" w:themeColor="text1"/>
          <w:spacing w:val="2"/>
          <w:sz w:val="28"/>
          <w:szCs w:val="28"/>
        </w:rPr>
        <w:t xml:space="preserve">) расцветку и стилистическое сочетание с другими МАФ </w:t>
      </w:r>
      <w:r w:rsidR="006369E7"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и окружающей архитектурой;</w:t>
      </w:r>
    </w:p>
    <w:p w14:paraId="44A9E6BE" w14:textId="77777777" w:rsidR="000D05B8" w:rsidRPr="00907C84" w:rsidRDefault="00345CC2"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12</w:t>
      </w:r>
      <w:r w:rsidR="000D05B8" w:rsidRPr="00907C84">
        <w:rPr>
          <w:rFonts w:ascii="Times New Roman" w:hAnsi="Times New Roman"/>
          <w:color w:val="000000" w:themeColor="text1"/>
          <w:spacing w:val="2"/>
          <w:sz w:val="28"/>
          <w:szCs w:val="28"/>
        </w:rPr>
        <w:t>) безопасность для потенциальных пользователей.</w:t>
      </w:r>
    </w:p>
    <w:p w14:paraId="4505EB47" w14:textId="77777777" w:rsidR="000D05B8" w:rsidRPr="00907C84" w:rsidRDefault="000D05B8" w:rsidP="000D05B8">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14.4. При установке МАФ и уличной мебели предусматрива</w:t>
      </w:r>
      <w:r w:rsidR="0099319C"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обеспечение:</w:t>
      </w:r>
    </w:p>
    <w:p w14:paraId="0F1FDDFC" w14:textId="77777777" w:rsidR="000D05B8" w:rsidRPr="00907C84" w:rsidRDefault="00626DD0"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05B8" w:rsidRPr="00907C84">
        <w:rPr>
          <w:rFonts w:ascii="Times New Roman" w:hAnsi="Times New Roman"/>
          <w:color w:val="000000" w:themeColor="text1"/>
          <w:spacing w:val="2"/>
          <w:sz w:val="28"/>
          <w:szCs w:val="28"/>
        </w:rPr>
        <w:t>) расположения МАФ, не создающего препятствий для пешеходов;</w:t>
      </w:r>
    </w:p>
    <w:p w14:paraId="5493C232" w14:textId="77777777" w:rsidR="000D05B8" w:rsidRPr="00907C84" w:rsidRDefault="00626DD0"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0D05B8" w:rsidRPr="00907C84">
        <w:rPr>
          <w:rFonts w:ascii="Times New Roman" w:hAnsi="Times New Roman"/>
          <w:color w:val="000000" w:themeColor="text1"/>
          <w:spacing w:val="2"/>
          <w:sz w:val="28"/>
          <w:szCs w:val="28"/>
        </w:rPr>
        <w:t xml:space="preserve">) приоритета компактной установки МАФ на минимальной площади </w:t>
      </w:r>
      <w:r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в местах большого скопления людей;</w:t>
      </w:r>
    </w:p>
    <w:p w14:paraId="438DD41A" w14:textId="77777777" w:rsidR="000D05B8" w:rsidRPr="00907C84" w:rsidRDefault="00626DD0"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3</w:t>
      </w:r>
      <w:r w:rsidR="000D05B8" w:rsidRPr="00907C84">
        <w:rPr>
          <w:rFonts w:ascii="Times New Roman" w:hAnsi="Times New Roman"/>
          <w:color w:val="000000" w:themeColor="text1"/>
          <w:spacing w:val="2"/>
          <w:sz w:val="28"/>
          <w:szCs w:val="28"/>
        </w:rPr>
        <w:t>) устойчивости конструкции;</w:t>
      </w:r>
    </w:p>
    <w:p w14:paraId="330EBE6A" w14:textId="77777777" w:rsidR="000D05B8" w:rsidRPr="00907C84" w:rsidRDefault="00626DD0"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0D05B8" w:rsidRPr="00907C84">
        <w:rPr>
          <w:rFonts w:ascii="Times New Roman" w:hAnsi="Times New Roman"/>
          <w:color w:val="000000" w:themeColor="text1"/>
          <w:spacing w:val="2"/>
          <w:sz w:val="28"/>
          <w:szCs w:val="28"/>
        </w:rPr>
        <w:t>) над</w:t>
      </w:r>
      <w:r w:rsidRPr="00907C84">
        <w:rPr>
          <w:rFonts w:ascii="Times New Roman" w:hAnsi="Times New Roman"/>
          <w:color w:val="000000" w:themeColor="text1"/>
          <w:spacing w:val="2"/>
          <w:sz w:val="28"/>
          <w:szCs w:val="28"/>
        </w:rPr>
        <w:t>ё</w:t>
      </w:r>
      <w:r w:rsidR="000D05B8" w:rsidRPr="00907C84">
        <w:rPr>
          <w:rFonts w:ascii="Times New Roman" w:hAnsi="Times New Roman"/>
          <w:color w:val="000000" w:themeColor="text1"/>
          <w:spacing w:val="2"/>
          <w:sz w:val="28"/>
          <w:szCs w:val="28"/>
        </w:rPr>
        <w:t xml:space="preserve">жной фиксации или возможности перемещения элементов </w:t>
      </w:r>
      <w:r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в зависимости от типа МАФ и условий расположения;</w:t>
      </w:r>
    </w:p>
    <w:p w14:paraId="57ABC199" w14:textId="77777777" w:rsidR="000D05B8" w:rsidRPr="00907C84" w:rsidRDefault="00626DD0"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0D05B8" w:rsidRPr="00907C84">
        <w:rPr>
          <w:rFonts w:ascii="Times New Roman" w:hAnsi="Times New Roman"/>
          <w:color w:val="000000" w:themeColor="text1"/>
          <w:spacing w:val="2"/>
          <w:sz w:val="28"/>
          <w:szCs w:val="28"/>
        </w:rPr>
        <w:t>) наличия в каждой конкретной зоне благоустраиваемой территории рекомендуемых типов МАФ для такой зоны.</w:t>
      </w:r>
    </w:p>
    <w:p w14:paraId="732EE34B" w14:textId="77777777" w:rsidR="000D05B8" w:rsidRPr="00907C84" w:rsidRDefault="000D05B8"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14.5. При размещении уличной мебели:</w:t>
      </w:r>
    </w:p>
    <w:p w14:paraId="68D2B6D8"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05B8" w:rsidRPr="00907C84">
        <w:rPr>
          <w:rFonts w:ascii="Times New Roman" w:hAnsi="Times New Roman"/>
          <w:color w:val="000000" w:themeColor="text1"/>
          <w:spacing w:val="2"/>
          <w:sz w:val="28"/>
          <w:szCs w:val="28"/>
        </w:rPr>
        <w:t>) осуществля</w:t>
      </w:r>
      <w:r w:rsidR="006D508E" w:rsidRPr="00907C84">
        <w:rPr>
          <w:rFonts w:ascii="Times New Roman" w:hAnsi="Times New Roman"/>
          <w:color w:val="000000" w:themeColor="text1"/>
          <w:spacing w:val="2"/>
          <w:sz w:val="28"/>
          <w:szCs w:val="28"/>
        </w:rPr>
        <w:t>ется</w:t>
      </w:r>
      <w:r w:rsidR="000D05B8" w:rsidRPr="00907C84">
        <w:rPr>
          <w:rFonts w:ascii="Times New Roman" w:hAnsi="Times New Roman"/>
          <w:color w:val="000000" w:themeColor="text1"/>
          <w:spacing w:val="2"/>
          <w:sz w:val="28"/>
          <w:szCs w:val="28"/>
        </w:rPr>
        <w:t xml:space="preserve"> установк</w:t>
      </w:r>
      <w:r w:rsidR="006D508E" w:rsidRPr="00907C84">
        <w:rPr>
          <w:rFonts w:ascii="Times New Roman" w:hAnsi="Times New Roman"/>
          <w:color w:val="000000" w:themeColor="text1"/>
          <w:spacing w:val="2"/>
          <w:sz w:val="28"/>
          <w:szCs w:val="28"/>
        </w:rPr>
        <w:t>а</w:t>
      </w:r>
      <w:r w:rsidR="000D05B8" w:rsidRPr="00907C84">
        <w:rPr>
          <w:rFonts w:ascii="Times New Roman" w:hAnsi="Times New Roman"/>
          <w:color w:val="000000" w:themeColor="text1"/>
          <w:spacing w:val="2"/>
          <w:sz w:val="28"/>
          <w:szCs w:val="28"/>
        </w:rPr>
        <w:t xml:space="preserve"> скамеек на тв</w:t>
      </w:r>
      <w:r w:rsidR="00216B47" w:rsidRPr="00907C84">
        <w:rPr>
          <w:rFonts w:ascii="Times New Roman" w:hAnsi="Times New Roman"/>
          <w:color w:val="000000" w:themeColor="text1"/>
          <w:spacing w:val="2"/>
          <w:sz w:val="28"/>
          <w:szCs w:val="28"/>
        </w:rPr>
        <w:t>ё</w:t>
      </w:r>
      <w:r w:rsidR="000D05B8" w:rsidRPr="00907C84">
        <w:rPr>
          <w:rFonts w:ascii="Times New Roman" w:hAnsi="Times New Roman"/>
          <w:color w:val="000000" w:themeColor="text1"/>
          <w:spacing w:val="2"/>
          <w:sz w:val="28"/>
          <w:szCs w:val="28"/>
        </w:rPr>
        <w:t>рдые виды покрытия или фундамент. При наличии фундамента его части выполня</w:t>
      </w:r>
      <w:r w:rsidR="00384F7A" w:rsidRPr="00907C84">
        <w:rPr>
          <w:rFonts w:ascii="Times New Roman" w:hAnsi="Times New Roman"/>
          <w:color w:val="000000" w:themeColor="text1"/>
          <w:spacing w:val="2"/>
          <w:sz w:val="28"/>
          <w:szCs w:val="28"/>
        </w:rPr>
        <w:t xml:space="preserve">ются </w:t>
      </w:r>
      <w:r w:rsidR="00384F7A"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не выступающими над поверхностью земли;</w:t>
      </w:r>
    </w:p>
    <w:p w14:paraId="76BD6D62"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0D05B8" w:rsidRPr="00907C84">
        <w:rPr>
          <w:rFonts w:ascii="Times New Roman" w:hAnsi="Times New Roman"/>
          <w:color w:val="000000" w:themeColor="text1"/>
          <w:spacing w:val="2"/>
          <w:sz w:val="28"/>
          <w:szCs w:val="28"/>
        </w:rPr>
        <w:t>) выбира</w:t>
      </w:r>
      <w:r w:rsidR="00F60D7B" w:rsidRPr="00907C84">
        <w:rPr>
          <w:rFonts w:ascii="Times New Roman" w:hAnsi="Times New Roman"/>
          <w:color w:val="000000" w:themeColor="text1"/>
          <w:spacing w:val="2"/>
          <w:sz w:val="28"/>
          <w:szCs w:val="28"/>
        </w:rPr>
        <w:t>ются</w:t>
      </w:r>
      <w:r w:rsidR="000D05B8" w:rsidRPr="00907C84">
        <w:rPr>
          <w:rFonts w:ascii="Times New Roman" w:hAnsi="Times New Roman"/>
          <w:color w:val="000000" w:themeColor="text1"/>
          <w:spacing w:val="2"/>
          <w:sz w:val="28"/>
          <w:szCs w:val="28"/>
        </w:rPr>
        <w:t xml:space="preserve"> скамьи со спинками при оборудовании территорий рекреационного назначения, скамьи со спинками и поручнями </w:t>
      </w:r>
      <w:r w:rsidRPr="00907C84">
        <w:rPr>
          <w:rFonts w:ascii="Times New Roman" w:hAnsi="Times New Roman"/>
          <w:color w:val="000000" w:themeColor="text1"/>
          <w:spacing w:val="2"/>
          <w:sz w:val="28"/>
          <w:szCs w:val="28"/>
        </w:rPr>
        <w:t>–</w:t>
      </w:r>
      <w:r w:rsidR="000D05B8" w:rsidRPr="00907C84">
        <w:rPr>
          <w:rFonts w:ascii="Times New Roman" w:hAnsi="Times New Roman"/>
          <w:color w:val="000000" w:themeColor="text1"/>
          <w:spacing w:val="2"/>
          <w:sz w:val="28"/>
          <w:szCs w:val="28"/>
        </w:rPr>
        <w:t xml:space="preserve"> при оборудовании дворовых территорий, скамьи без спинок и поручней </w:t>
      </w:r>
      <w:r w:rsidRPr="00907C84">
        <w:rPr>
          <w:rFonts w:ascii="Times New Roman" w:hAnsi="Times New Roman"/>
          <w:color w:val="000000" w:themeColor="text1"/>
          <w:spacing w:val="2"/>
          <w:sz w:val="28"/>
          <w:szCs w:val="28"/>
        </w:rPr>
        <w:t>–</w:t>
      </w:r>
      <w:r w:rsidR="000D05B8" w:rsidRPr="00907C84">
        <w:rPr>
          <w:rFonts w:ascii="Times New Roman" w:hAnsi="Times New Roman"/>
          <w:color w:val="000000" w:themeColor="text1"/>
          <w:spacing w:val="2"/>
          <w:sz w:val="28"/>
          <w:szCs w:val="28"/>
        </w:rPr>
        <w:t xml:space="preserve"> при оборудовании транзитных зон;</w:t>
      </w:r>
    </w:p>
    <w:p w14:paraId="5C1A3E8A"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0D05B8" w:rsidRPr="00907C84">
        <w:rPr>
          <w:rFonts w:ascii="Times New Roman" w:hAnsi="Times New Roman"/>
          <w:color w:val="000000" w:themeColor="text1"/>
          <w:spacing w:val="2"/>
          <w:sz w:val="28"/>
          <w:szCs w:val="28"/>
        </w:rPr>
        <w:t>) обеспечива</w:t>
      </w:r>
      <w:r w:rsidR="001D2BA1" w:rsidRPr="00907C84">
        <w:rPr>
          <w:rFonts w:ascii="Times New Roman" w:hAnsi="Times New Roman"/>
          <w:color w:val="000000" w:themeColor="text1"/>
          <w:spacing w:val="2"/>
          <w:sz w:val="28"/>
          <w:szCs w:val="28"/>
        </w:rPr>
        <w:t>ется</w:t>
      </w:r>
      <w:r w:rsidR="000D05B8" w:rsidRPr="00907C84">
        <w:rPr>
          <w:rFonts w:ascii="Times New Roman" w:hAnsi="Times New Roman"/>
          <w:color w:val="000000" w:themeColor="text1"/>
          <w:spacing w:val="2"/>
          <w:sz w:val="28"/>
          <w:szCs w:val="28"/>
        </w:rPr>
        <w:t xml:space="preserve"> отсутствие сколов и острых углов на деталях уличной мебели, в том числе в случае установки скамеек и столов, выполненных </w:t>
      </w:r>
      <w:r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из древесных пней-срубов, бревен и плах.</w:t>
      </w:r>
    </w:p>
    <w:p w14:paraId="75DE0A5F" w14:textId="77777777" w:rsidR="000D05B8" w:rsidRPr="00907C84" w:rsidRDefault="000D05B8"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14.6. На тротуарах автомобильных дорог </w:t>
      </w:r>
      <w:r w:rsidR="00F54602" w:rsidRPr="00907C84">
        <w:rPr>
          <w:rFonts w:ascii="Times New Roman" w:hAnsi="Times New Roman"/>
          <w:color w:val="000000" w:themeColor="text1"/>
          <w:spacing w:val="2"/>
          <w:sz w:val="28"/>
          <w:szCs w:val="28"/>
        </w:rPr>
        <w:t>подлежат</w:t>
      </w:r>
      <w:r w:rsidRPr="00907C84">
        <w:rPr>
          <w:rFonts w:ascii="Times New Roman" w:hAnsi="Times New Roman"/>
          <w:color w:val="000000" w:themeColor="text1"/>
          <w:spacing w:val="2"/>
          <w:sz w:val="28"/>
          <w:szCs w:val="28"/>
        </w:rPr>
        <w:t xml:space="preserve"> использова</w:t>
      </w:r>
      <w:r w:rsidR="00F54602" w:rsidRPr="00907C84">
        <w:rPr>
          <w:rFonts w:ascii="Times New Roman" w:hAnsi="Times New Roman"/>
          <w:color w:val="000000" w:themeColor="text1"/>
          <w:spacing w:val="2"/>
          <w:sz w:val="28"/>
          <w:szCs w:val="28"/>
        </w:rPr>
        <w:t>нию</w:t>
      </w:r>
      <w:r w:rsidRPr="00907C84">
        <w:rPr>
          <w:rFonts w:ascii="Times New Roman" w:hAnsi="Times New Roman"/>
          <w:color w:val="000000" w:themeColor="text1"/>
          <w:spacing w:val="2"/>
          <w:sz w:val="28"/>
          <w:szCs w:val="28"/>
        </w:rPr>
        <w:t xml:space="preserve"> следующие типы МАФ:</w:t>
      </w:r>
    </w:p>
    <w:p w14:paraId="6240E156"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05B8" w:rsidRPr="00907C84">
        <w:rPr>
          <w:rFonts w:ascii="Times New Roman" w:hAnsi="Times New Roman"/>
          <w:color w:val="000000" w:themeColor="text1"/>
          <w:spacing w:val="2"/>
          <w:sz w:val="28"/>
          <w:szCs w:val="28"/>
        </w:rPr>
        <w:t>) установки освещения;</w:t>
      </w:r>
    </w:p>
    <w:p w14:paraId="6E117FC6"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0D05B8" w:rsidRPr="00907C84">
        <w:rPr>
          <w:rFonts w:ascii="Times New Roman" w:hAnsi="Times New Roman"/>
          <w:color w:val="000000" w:themeColor="text1"/>
          <w:spacing w:val="2"/>
          <w:sz w:val="28"/>
          <w:szCs w:val="28"/>
        </w:rPr>
        <w:t>) скамьи без спинок, оборудованные местом для сумок;</w:t>
      </w:r>
    </w:p>
    <w:p w14:paraId="305FBF79"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0D05B8" w:rsidRPr="00907C84">
        <w:rPr>
          <w:rFonts w:ascii="Times New Roman" w:hAnsi="Times New Roman"/>
          <w:color w:val="000000" w:themeColor="text1"/>
          <w:spacing w:val="2"/>
          <w:sz w:val="28"/>
          <w:szCs w:val="28"/>
        </w:rPr>
        <w:t>) опоры у скамеек, предназначенных для людей с ограниченными возможностями;</w:t>
      </w:r>
    </w:p>
    <w:p w14:paraId="64415833"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0D05B8" w:rsidRPr="00907C84">
        <w:rPr>
          <w:rFonts w:ascii="Times New Roman" w:hAnsi="Times New Roman"/>
          <w:color w:val="000000" w:themeColor="text1"/>
          <w:spacing w:val="2"/>
          <w:sz w:val="28"/>
          <w:szCs w:val="28"/>
        </w:rPr>
        <w:t>) ограждения (в местах необходимости обеспечения защиты пешеходов от наезда автомобилей);</w:t>
      </w:r>
    </w:p>
    <w:p w14:paraId="39E1952A"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0D05B8" w:rsidRPr="00907C84">
        <w:rPr>
          <w:rFonts w:ascii="Times New Roman" w:hAnsi="Times New Roman"/>
          <w:color w:val="000000" w:themeColor="text1"/>
          <w:spacing w:val="2"/>
          <w:sz w:val="28"/>
          <w:szCs w:val="28"/>
        </w:rPr>
        <w:t>) кадки, цветочницы, вазоны, кашпо, в том числе подвесные;</w:t>
      </w:r>
    </w:p>
    <w:p w14:paraId="1E2430AB" w14:textId="77777777" w:rsidR="000D05B8" w:rsidRPr="00907C84" w:rsidRDefault="00F54602"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0D05B8" w:rsidRPr="00907C84">
        <w:rPr>
          <w:rFonts w:ascii="Times New Roman" w:hAnsi="Times New Roman"/>
          <w:color w:val="000000" w:themeColor="text1"/>
          <w:spacing w:val="2"/>
          <w:sz w:val="28"/>
          <w:szCs w:val="28"/>
        </w:rPr>
        <w:t>) урны.</w:t>
      </w:r>
    </w:p>
    <w:p w14:paraId="6D6BE3BD" w14:textId="77777777" w:rsidR="000D05B8" w:rsidRPr="00907C84" w:rsidRDefault="000D05B8"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w:t>
      </w:r>
      <w:r w:rsidR="00CE5613"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 xml:space="preserve">. Для пешеходных зон и коммуникаций </w:t>
      </w:r>
      <w:r w:rsidR="009A3B4D" w:rsidRPr="00907C84">
        <w:rPr>
          <w:rFonts w:ascii="Times New Roman" w:hAnsi="Times New Roman"/>
          <w:color w:val="000000" w:themeColor="text1"/>
          <w:spacing w:val="2"/>
          <w:sz w:val="28"/>
          <w:szCs w:val="28"/>
        </w:rPr>
        <w:t>подлежат</w:t>
      </w:r>
      <w:r w:rsidRPr="00907C84">
        <w:rPr>
          <w:rFonts w:ascii="Times New Roman" w:hAnsi="Times New Roman"/>
          <w:color w:val="000000" w:themeColor="text1"/>
          <w:spacing w:val="2"/>
          <w:sz w:val="28"/>
          <w:szCs w:val="28"/>
        </w:rPr>
        <w:t xml:space="preserve"> использова</w:t>
      </w:r>
      <w:r w:rsidR="009A3B4D" w:rsidRPr="00907C84">
        <w:rPr>
          <w:rFonts w:ascii="Times New Roman" w:hAnsi="Times New Roman"/>
          <w:color w:val="000000" w:themeColor="text1"/>
          <w:spacing w:val="2"/>
          <w:sz w:val="28"/>
          <w:szCs w:val="28"/>
        </w:rPr>
        <w:t>нию</w:t>
      </w:r>
      <w:r w:rsidRPr="00907C84">
        <w:rPr>
          <w:rFonts w:ascii="Times New Roman" w:hAnsi="Times New Roman"/>
          <w:color w:val="000000" w:themeColor="text1"/>
          <w:spacing w:val="2"/>
          <w:sz w:val="28"/>
          <w:szCs w:val="28"/>
        </w:rPr>
        <w:t xml:space="preserve"> следующие типы МАФ:</w:t>
      </w:r>
    </w:p>
    <w:p w14:paraId="5F0CBEC6"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05B8" w:rsidRPr="00907C84">
        <w:rPr>
          <w:rFonts w:ascii="Times New Roman" w:hAnsi="Times New Roman"/>
          <w:color w:val="000000" w:themeColor="text1"/>
          <w:spacing w:val="2"/>
          <w:sz w:val="28"/>
          <w:szCs w:val="28"/>
        </w:rPr>
        <w:t>) установки освещения;</w:t>
      </w:r>
    </w:p>
    <w:p w14:paraId="06FF882D"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0D05B8" w:rsidRPr="00907C84">
        <w:rPr>
          <w:rFonts w:ascii="Times New Roman" w:hAnsi="Times New Roman"/>
          <w:color w:val="000000" w:themeColor="text1"/>
          <w:spacing w:val="2"/>
          <w:sz w:val="28"/>
          <w:szCs w:val="28"/>
        </w:rPr>
        <w:t>) скамьи, предполагающие длительное, комфортное сидение;</w:t>
      </w:r>
    </w:p>
    <w:p w14:paraId="1417DC73"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0D05B8" w:rsidRPr="00907C84">
        <w:rPr>
          <w:rFonts w:ascii="Times New Roman" w:hAnsi="Times New Roman"/>
          <w:color w:val="000000" w:themeColor="text1"/>
          <w:spacing w:val="2"/>
          <w:sz w:val="28"/>
          <w:szCs w:val="28"/>
        </w:rPr>
        <w:t>) цветочницы, вазоны, кашпо;</w:t>
      </w:r>
    </w:p>
    <w:p w14:paraId="7270E0CC"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0D05B8" w:rsidRPr="00907C84">
        <w:rPr>
          <w:rFonts w:ascii="Times New Roman" w:hAnsi="Times New Roman"/>
          <w:color w:val="000000" w:themeColor="text1"/>
          <w:spacing w:val="2"/>
          <w:sz w:val="28"/>
          <w:szCs w:val="28"/>
        </w:rPr>
        <w:t>) информационные стенды;</w:t>
      </w:r>
    </w:p>
    <w:p w14:paraId="6F6CD4B6"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0D05B8" w:rsidRPr="00907C84">
        <w:rPr>
          <w:rFonts w:ascii="Times New Roman" w:hAnsi="Times New Roman"/>
          <w:color w:val="000000" w:themeColor="text1"/>
          <w:spacing w:val="2"/>
          <w:sz w:val="28"/>
          <w:szCs w:val="28"/>
        </w:rPr>
        <w:t>) ограждения (в местах необходимости обеспечения защиты пешеходов от наезда автомобилей);</w:t>
      </w:r>
    </w:p>
    <w:p w14:paraId="3D294BD2"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0D05B8" w:rsidRPr="00907C84">
        <w:rPr>
          <w:rFonts w:ascii="Times New Roman" w:hAnsi="Times New Roman"/>
          <w:color w:val="000000" w:themeColor="text1"/>
          <w:spacing w:val="2"/>
          <w:sz w:val="28"/>
          <w:szCs w:val="28"/>
        </w:rPr>
        <w:t>) столы для настольных игр;</w:t>
      </w:r>
    </w:p>
    <w:p w14:paraId="744E7AF2" w14:textId="77777777" w:rsidR="000D05B8" w:rsidRPr="00907C84" w:rsidRDefault="009A3B4D"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0D05B8" w:rsidRPr="00907C84">
        <w:rPr>
          <w:rFonts w:ascii="Times New Roman" w:hAnsi="Times New Roman"/>
          <w:color w:val="000000" w:themeColor="text1"/>
          <w:spacing w:val="2"/>
          <w:sz w:val="28"/>
          <w:szCs w:val="28"/>
        </w:rPr>
        <w:t>) урны.</w:t>
      </w:r>
    </w:p>
    <w:p w14:paraId="3EA9C9A1" w14:textId="77777777" w:rsidR="007565CC" w:rsidRPr="00907C84" w:rsidRDefault="000D05B8"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w:t>
      </w:r>
      <w:r w:rsidR="00CE5613" w:rsidRPr="00907C84">
        <w:rPr>
          <w:rFonts w:ascii="Times New Roman" w:hAnsi="Times New Roman"/>
          <w:color w:val="000000" w:themeColor="text1"/>
          <w:spacing w:val="2"/>
          <w:sz w:val="28"/>
          <w:szCs w:val="28"/>
        </w:rPr>
        <w:t>8</w:t>
      </w:r>
      <w:r w:rsidRPr="00907C84">
        <w:rPr>
          <w:rFonts w:ascii="Times New Roman" w:hAnsi="Times New Roman"/>
          <w:color w:val="000000" w:themeColor="text1"/>
          <w:spacing w:val="2"/>
          <w:sz w:val="28"/>
          <w:szCs w:val="28"/>
        </w:rPr>
        <w:t>. При размещении урн выбира</w:t>
      </w:r>
      <w:r w:rsidR="00031720"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урны достаточной высоты </w:t>
      </w:r>
      <w:r w:rsidR="00031720"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объ</w:t>
      </w:r>
      <w:r w:rsidR="0054641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ма, с рельефным </w:t>
      </w:r>
      <w:proofErr w:type="spellStart"/>
      <w:r w:rsidRPr="00907C84">
        <w:rPr>
          <w:rFonts w:ascii="Times New Roman" w:hAnsi="Times New Roman"/>
          <w:color w:val="000000" w:themeColor="text1"/>
          <w:spacing w:val="2"/>
          <w:sz w:val="28"/>
          <w:szCs w:val="28"/>
        </w:rPr>
        <w:t>текстурированием</w:t>
      </w:r>
      <w:proofErr w:type="spellEnd"/>
      <w:r w:rsidRPr="00907C84">
        <w:rPr>
          <w:rFonts w:ascii="Times New Roman" w:hAnsi="Times New Roman"/>
          <w:color w:val="000000" w:themeColor="text1"/>
          <w:spacing w:val="2"/>
          <w:sz w:val="28"/>
          <w:szCs w:val="28"/>
        </w:rPr>
        <w:t xml:space="preserve"> или перфорированием для защиты от графического вандализма и козырьком для защиты от осадков. </w:t>
      </w:r>
    </w:p>
    <w:p w14:paraId="13DE6D4D" w14:textId="166BBFCD" w:rsidR="000D05B8" w:rsidRPr="00907C84" w:rsidRDefault="000D05B8"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w:t>
      </w:r>
      <w:r w:rsidR="00962C66" w:rsidRPr="00907C84">
        <w:rPr>
          <w:rFonts w:ascii="Times New Roman" w:hAnsi="Times New Roman"/>
          <w:color w:val="000000" w:themeColor="text1"/>
          <w:spacing w:val="2"/>
          <w:sz w:val="28"/>
          <w:szCs w:val="28"/>
        </w:rPr>
        <w:t>9</w:t>
      </w:r>
      <w:r w:rsidRPr="00907C84">
        <w:rPr>
          <w:rFonts w:ascii="Times New Roman" w:hAnsi="Times New Roman"/>
          <w:color w:val="000000" w:themeColor="text1"/>
          <w:spacing w:val="2"/>
          <w:sz w:val="28"/>
          <w:szCs w:val="28"/>
        </w:rPr>
        <w:t>. В целях защиты МАФ от графического вандализма:</w:t>
      </w:r>
    </w:p>
    <w:p w14:paraId="5713DCF8" w14:textId="77777777" w:rsidR="000D05B8" w:rsidRPr="00907C84" w:rsidRDefault="001B7EB9"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05B8" w:rsidRPr="00907C84">
        <w:rPr>
          <w:rFonts w:ascii="Times New Roman" w:hAnsi="Times New Roman"/>
          <w:color w:val="000000" w:themeColor="text1"/>
          <w:spacing w:val="2"/>
          <w:sz w:val="28"/>
          <w:szCs w:val="28"/>
        </w:rPr>
        <w:t>) минимизир</w:t>
      </w:r>
      <w:r w:rsidR="007C6B27" w:rsidRPr="00907C84">
        <w:rPr>
          <w:rFonts w:ascii="Times New Roman" w:hAnsi="Times New Roman"/>
          <w:color w:val="000000" w:themeColor="text1"/>
          <w:spacing w:val="2"/>
          <w:sz w:val="28"/>
          <w:szCs w:val="28"/>
        </w:rPr>
        <w:t>уется</w:t>
      </w:r>
      <w:r w:rsidR="000D05B8" w:rsidRPr="00907C84">
        <w:rPr>
          <w:rFonts w:ascii="Times New Roman" w:hAnsi="Times New Roman"/>
          <w:color w:val="000000" w:themeColor="text1"/>
          <w:spacing w:val="2"/>
          <w:sz w:val="28"/>
          <w:szCs w:val="28"/>
        </w:rPr>
        <w:t xml:space="preserve"> площадь поверхностей МАФ, при этом свободные поверхности дела</w:t>
      </w:r>
      <w:r w:rsidR="007C6B27" w:rsidRPr="00907C84">
        <w:rPr>
          <w:rFonts w:ascii="Times New Roman" w:hAnsi="Times New Roman"/>
          <w:color w:val="000000" w:themeColor="text1"/>
          <w:spacing w:val="2"/>
          <w:sz w:val="28"/>
          <w:szCs w:val="28"/>
        </w:rPr>
        <w:t>ются</w:t>
      </w:r>
      <w:r w:rsidR="000D05B8" w:rsidRPr="00907C84">
        <w:rPr>
          <w:rFonts w:ascii="Times New Roman" w:hAnsi="Times New Roman"/>
          <w:color w:val="000000" w:themeColor="text1"/>
          <w:spacing w:val="2"/>
          <w:sz w:val="28"/>
          <w:szCs w:val="28"/>
        </w:rPr>
        <w:t xml:space="preserve"> с рельефным </w:t>
      </w:r>
      <w:proofErr w:type="spellStart"/>
      <w:r w:rsidR="000D05B8" w:rsidRPr="00907C84">
        <w:rPr>
          <w:rFonts w:ascii="Times New Roman" w:hAnsi="Times New Roman"/>
          <w:color w:val="000000" w:themeColor="text1"/>
          <w:spacing w:val="2"/>
          <w:sz w:val="28"/>
          <w:szCs w:val="28"/>
        </w:rPr>
        <w:t>текстурированием</w:t>
      </w:r>
      <w:proofErr w:type="spellEnd"/>
      <w:r w:rsidR="000D05B8" w:rsidRPr="00907C84">
        <w:rPr>
          <w:rFonts w:ascii="Times New Roman" w:hAnsi="Times New Roman"/>
          <w:color w:val="000000" w:themeColor="text1"/>
          <w:spacing w:val="2"/>
          <w:sz w:val="28"/>
          <w:szCs w:val="28"/>
        </w:rPr>
        <w:t xml:space="preserve"> или перфорированием, препятствующим графическому вандализму или облегчающим его устранение;</w:t>
      </w:r>
    </w:p>
    <w:p w14:paraId="3010F734" w14:textId="77777777" w:rsidR="000D05B8" w:rsidRPr="00907C84" w:rsidRDefault="001B7EB9"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0D05B8" w:rsidRPr="00907C84">
        <w:rPr>
          <w:rFonts w:ascii="Times New Roman" w:hAnsi="Times New Roman"/>
          <w:color w:val="000000" w:themeColor="text1"/>
          <w:spacing w:val="2"/>
          <w:sz w:val="28"/>
          <w:szCs w:val="28"/>
        </w:rPr>
        <w:t>) использ</w:t>
      </w:r>
      <w:r w:rsidR="007C6B27" w:rsidRPr="00907C84">
        <w:rPr>
          <w:rFonts w:ascii="Times New Roman" w:hAnsi="Times New Roman"/>
          <w:color w:val="000000" w:themeColor="text1"/>
          <w:spacing w:val="2"/>
          <w:sz w:val="28"/>
          <w:szCs w:val="28"/>
        </w:rPr>
        <w:t>уются</w:t>
      </w:r>
      <w:r w:rsidR="000D05B8" w:rsidRPr="00907C84">
        <w:rPr>
          <w:rFonts w:ascii="Times New Roman" w:hAnsi="Times New Roman"/>
          <w:color w:val="000000" w:themeColor="text1"/>
          <w:spacing w:val="2"/>
          <w:sz w:val="28"/>
          <w:szCs w:val="28"/>
        </w:rPr>
        <w:t xml:space="preserve"> озеленение, стрит-арт, афиши, рекламные конструкции, информационные конструкции с общественно полезной информацией;</w:t>
      </w:r>
    </w:p>
    <w:p w14:paraId="15E848F4" w14:textId="77777777" w:rsidR="000D05B8" w:rsidRPr="00907C84" w:rsidRDefault="001B7EB9"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3</w:t>
      </w:r>
      <w:r w:rsidR="000D05B8" w:rsidRPr="00907C84">
        <w:rPr>
          <w:rFonts w:ascii="Times New Roman" w:hAnsi="Times New Roman"/>
          <w:color w:val="000000" w:themeColor="text1"/>
          <w:spacing w:val="2"/>
          <w:sz w:val="28"/>
          <w:szCs w:val="28"/>
        </w:rPr>
        <w:t>) выбира</w:t>
      </w:r>
      <w:r w:rsidR="007C6B27" w:rsidRPr="00907C84">
        <w:rPr>
          <w:rFonts w:ascii="Times New Roman" w:hAnsi="Times New Roman"/>
          <w:color w:val="000000" w:themeColor="text1"/>
          <w:spacing w:val="2"/>
          <w:sz w:val="28"/>
          <w:szCs w:val="28"/>
        </w:rPr>
        <w:t>ется</w:t>
      </w:r>
      <w:r w:rsidR="000D05B8" w:rsidRPr="00907C84">
        <w:rPr>
          <w:rFonts w:ascii="Times New Roman" w:hAnsi="Times New Roman"/>
          <w:color w:val="000000" w:themeColor="text1"/>
          <w:spacing w:val="2"/>
          <w:sz w:val="28"/>
          <w:szCs w:val="28"/>
        </w:rPr>
        <w:t xml:space="preserve"> детское игровое, спортивно-развивающее, спортивное оборудование, а также инклюзивное спортивно-развивающее оборудование </w:t>
      </w:r>
      <w:r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 xml:space="preserve">и инклюзивное спортивное оборудование площадок, оборудование для отдыха взрослого населения, выполненное из легко очищающихся и устойчивых </w:t>
      </w:r>
      <w:r w:rsidRPr="00907C84">
        <w:rPr>
          <w:rFonts w:ascii="Times New Roman" w:hAnsi="Times New Roman"/>
          <w:color w:val="000000" w:themeColor="text1"/>
          <w:spacing w:val="2"/>
          <w:sz w:val="28"/>
          <w:szCs w:val="28"/>
        </w:rPr>
        <w:br/>
      </w:r>
      <w:r w:rsidR="000D05B8" w:rsidRPr="00907C84">
        <w:rPr>
          <w:rFonts w:ascii="Times New Roman" w:hAnsi="Times New Roman"/>
          <w:color w:val="000000" w:themeColor="text1"/>
          <w:spacing w:val="2"/>
          <w:sz w:val="28"/>
          <w:szCs w:val="28"/>
        </w:rPr>
        <w:t>к абразивным и растворяющим веществам материалов, отдавая предпочтение т</w:t>
      </w:r>
      <w:r w:rsidRPr="00907C84">
        <w:rPr>
          <w:rFonts w:ascii="Times New Roman" w:hAnsi="Times New Roman"/>
          <w:color w:val="000000" w:themeColor="text1"/>
          <w:spacing w:val="2"/>
          <w:sz w:val="28"/>
          <w:szCs w:val="28"/>
        </w:rPr>
        <w:t>ё</w:t>
      </w:r>
      <w:r w:rsidR="000D05B8" w:rsidRPr="00907C84">
        <w:rPr>
          <w:rFonts w:ascii="Times New Roman" w:hAnsi="Times New Roman"/>
          <w:color w:val="000000" w:themeColor="text1"/>
          <w:spacing w:val="2"/>
          <w:sz w:val="28"/>
          <w:szCs w:val="28"/>
        </w:rPr>
        <w:t>мным тонам окраски плоских поверхностей;</w:t>
      </w:r>
    </w:p>
    <w:p w14:paraId="0B4381ED" w14:textId="77777777" w:rsidR="000D05B8" w:rsidRPr="00907C84" w:rsidRDefault="001B7EB9"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0D05B8" w:rsidRPr="00907C84">
        <w:rPr>
          <w:rFonts w:ascii="Times New Roman" w:hAnsi="Times New Roman"/>
          <w:color w:val="000000" w:themeColor="text1"/>
          <w:spacing w:val="2"/>
          <w:sz w:val="28"/>
          <w:szCs w:val="28"/>
        </w:rPr>
        <w:t>) выбира</w:t>
      </w:r>
      <w:r w:rsidR="00C5393C" w:rsidRPr="00907C84">
        <w:rPr>
          <w:rFonts w:ascii="Times New Roman" w:hAnsi="Times New Roman"/>
          <w:color w:val="000000" w:themeColor="text1"/>
          <w:spacing w:val="2"/>
          <w:sz w:val="28"/>
          <w:szCs w:val="28"/>
        </w:rPr>
        <w:t>ются</w:t>
      </w:r>
      <w:r w:rsidR="000D05B8" w:rsidRPr="00907C84">
        <w:rPr>
          <w:rFonts w:ascii="Times New Roman" w:hAnsi="Times New Roman"/>
          <w:color w:val="000000" w:themeColor="text1"/>
          <w:spacing w:val="2"/>
          <w:sz w:val="28"/>
          <w:szCs w:val="28"/>
        </w:rPr>
        <w:t xml:space="preserve"> или проектир</w:t>
      </w:r>
      <w:r w:rsidR="00C5393C" w:rsidRPr="00907C84">
        <w:rPr>
          <w:rFonts w:ascii="Times New Roman" w:hAnsi="Times New Roman"/>
          <w:color w:val="000000" w:themeColor="text1"/>
          <w:spacing w:val="2"/>
          <w:sz w:val="28"/>
          <w:szCs w:val="28"/>
        </w:rPr>
        <w:t>уются</w:t>
      </w:r>
      <w:r w:rsidR="000D05B8" w:rsidRPr="00907C84">
        <w:rPr>
          <w:rFonts w:ascii="Times New Roman" w:hAnsi="Times New Roman"/>
          <w:color w:val="000000" w:themeColor="text1"/>
          <w:spacing w:val="2"/>
          <w:sz w:val="28"/>
          <w:szCs w:val="28"/>
        </w:rPr>
        <w:t xml:space="preserve"> рельефные поверхности опор освещения, в том числе с использованием краски, содержащей рельефные частицы.</w:t>
      </w:r>
    </w:p>
    <w:p w14:paraId="37DC06F0" w14:textId="77777777" w:rsidR="00FF4B79" w:rsidRPr="00907C84" w:rsidRDefault="000D05B8" w:rsidP="000D05B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14.1</w:t>
      </w:r>
      <w:r w:rsidR="00962C66" w:rsidRPr="00907C84">
        <w:rPr>
          <w:rFonts w:ascii="Times New Roman" w:hAnsi="Times New Roman"/>
          <w:color w:val="000000" w:themeColor="text1"/>
          <w:spacing w:val="2"/>
          <w:sz w:val="28"/>
          <w:szCs w:val="28"/>
        </w:rPr>
        <w:t>0</w:t>
      </w:r>
      <w:r w:rsidRPr="00907C84">
        <w:rPr>
          <w:rFonts w:ascii="Times New Roman" w:hAnsi="Times New Roman"/>
          <w:color w:val="000000" w:themeColor="text1"/>
          <w:spacing w:val="2"/>
          <w:sz w:val="28"/>
          <w:szCs w:val="28"/>
        </w:rPr>
        <w:t>. При установке МАФ</w:t>
      </w:r>
      <w:r w:rsidR="00CB0403"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учитыва</w:t>
      </w:r>
      <w:r w:rsidR="00CB0403"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w:t>
      </w:r>
      <w:r w:rsidR="00121A7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ремонта.</w:t>
      </w:r>
    </w:p>
    <w:p w14:paraId="0F02F49D" w14:textId="77777777" w:rsidR="006B3903" w:rsidRPr="00907C84" w:rsidRDefault="006B3903" w:rsidP="00AF1FF9">
      <w:pPr>
        <w:shd w:val="clear" w:color="auto" w:fill="FFFFFF"/>
        <w:spacing w:after="0" w:line="240" w:lineRule="auto"/>
        <w:ind w:firstLine="709"/>
        <w:textAlignment w:val="baseline"/>
        <w:rPr>
          <w:rFonts w:ascii="Times New Roman" w:hAnsi="Times New Roman"/>
          <w:b/>
          <w:color w:val="000000" w:themeColor="text1"/>
          <w:sz w:val="28"/>
          <w:szCs w:val="28"/>
          <w:lang w:eastAsia="en-US"/>
        </w:rPr>
      </w:pPr>
    </w:p>
    <w:p w14:paraId="7F6EF330" w14:textId="6389AAAA" w:rsidR="00E563C3" w:rsidRPr="004768CE" w:rsidRDefault="0023781E" w:rsidP="00E563C3">
      <w:pPr>
        <w:shd w:val="clear" w:color="auto" w:fill="FFFFFF"/>
        <w:spacing w:after="0" w:line="240" w:lineRule="auto"/>
        <w:jc w:val="center"/>
        <w:textAlignment w:val="baseline"/>
        <w:rPr>
          <w:rFonts w:ascii="Times New Roman" w:hAnsi="Times New Roman"/>
          <w:b/>
          <w:spacing w:val="2"/>
          <w:sz w:val="28"/>
          <w:szCs w:val="28"/>
        </w:rPr>
      </w:pPr>
      <w:r w:rsidRPr="004768CE">
        <w:rPr>
          <w:rFonts w:ascii="Times New Roman" w:hAnsi="Times New Roman"/>
          <w:b/>
          <w:spacing w:val="2"/>
          <w:sz w:val="28"/>
          <w:szCs w:val="28"/>
        </w:rPr>
        <w:t>Раздел</w:t>
      </w:r>
      <w:r w:rsidR="00E563C3" w:rsidRPr="004768CE">
        <w:rPr>
          <w:rFonts w:ascii="Times New Roman" w:hAnsi="Times New Roman"/>
          <w:b/>
          <w:spacing w:val="2"/>
          <w:sz w:val="28"/>
          <w:szCs w:val="28"/>
        </w:rPr>
        <w:t xml:space="preserve"> 15. </w:t>
      </w:r>
      <w:r w:rsidRPr="004768CE">
        <w:rPr>
          <w:rFonts w:ascii="Times New Roman" w:hAnsi="Times New Roman"/>
          <w:b/>
          <w:spacing w:val="2"/>
          <w:sz w:val="28"/>
          <w:szCs w:val="28"/>
        </w:rPr>
        <w:t xml:space="preserve">Организация пешеходных коммуникаций, </w:t>
      </w:r>
      <w:r w:rsidRPr="004768CE">
        <w:rPr>
          <w:rFonts w:ascii="Times New Roman" w:hAnsi="Times New Roman"/>
          <w:b/>
          <w:spacing w:val="2"/>
          <w:sz w:val="28"/>
          <w:szCs w:val="28"/>
        </w:rPr>
        <w:br/>
        <w:t>в том числе тротуаров, аллей, дорожек, тропинок</w:t>
      </w:r>
    </w:p>
    <w:p w14:paraId="5E747591" w14:textId="77777777" w:rsidR="00E563C3" w:rsidRPr="004A56FB" w:rsidRDefault="00E563C3" w:rsidP="00E563C3">
      <w:pPr>
        <w:shd w:val="clear" w:color="auto" w:fill="FFFFFF"/>
        <w:spacing w:after="0" w:line="240" w:lineRule="auto"/>
        <w:ind w:firstLine="709"/>
        <w:textAlignment w:val="baseline"/>
        <w:rPr>
          <w:rFonts w:ascii="Times New Roman" w:hAnsi="Times New Roman"/>
          <w:color w:val="FF0000"/>
          <w:spacing w:val="2"/>
          <w:sz w:val="28"/>
          <w:szCs w:val="28"/>
        </w:rPr>
      </w:pPr>
      <w:r w:rsidRPr="004A56FB">
        <w:rPr>
          <w:rFonts w:ascii="Times New Roman" w:hAnsi="Times New Roman"/>
          <w:color w:val="FF0000"/>
          <w:spacing w:val="2"/>
          <w:sz w:val="28"/>
          <w:szCs w:val="28"/>
        </w:rPr>
        <w:t> </w:t>
      </w:r>
    </w:p>
    <w:p w14:paraId="34CF22B4"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15.1. </w:t>
      </w:r>
      <w:r w:rsidR="00F81A67" w:rsidRPr="00907C84">
        <w:rPr>
          <w:rFonts w:ascii="Times New Roman" w:hAnsi="Times New Roman"/>
          <w:color w:val="000000" w:themeColor="text1"/>
          <w:spacing w:val="2"/>
          <w:sz w:val="28"/>
          <w:szCs w:val="28"/>
        </w:rPr>
        <w:t xml:space="preserve">Настоящий раздел Правил регулирует вопросы </w:t>
      </w:r>
      <w:r w:rsidRPr="00907C84">
        <w:rPr>
          <w:rFonts w:ascii="Times New Roman" w:hAnsi="Times New Roman"/>
          <w:color w:val="000000" w:themeColor="text1"/>
          <w:spacing w:val="2"/>
          <w:sz w:val="28"/>
          <w:szCs w:val="28"/>
        </w:rPr>
        <w:t xml:space="preserve">проектирования, благоустройства и содержания тротуаров, аллей, пешеходных дорожек </w:t>
      </w:r>
      <w:r w:rsidR="006146F1"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тропинок на территории жилого назначения (далее </w:t>
      </w:r>
      <w:r w:rsidR="006146F1"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пешеходные коммуникации).</w:t>
      </w:r>
    </w:p>
    <w:p w14:paraId="097323DE"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15.2. Пешеходные коммуникации на территории жилой застройки</w:t>
      </w:r>
      <w:r w:rsidR="009F242D"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проектир</w:t>
      </w:r>
      <w:r w:rsidR="009F242D" w:rsidRPr="00907C84">
        <w:rPr>
          <w:rFonts w:ascii="Times New Roman" w:hAnsi="Times New Roman"/>
          <w:color w:val="000000" w:themeColor="text1"/>
          <w:spacing w:val="2"/>
          <w:sz w:val="28"/>
          <w:szCs w:val="28"/>
        </w:rPr>
        <w:t>уются</w:t>
      </w:r>
      <w:r w:rsidRPr="00907C84">
        <w:rPr>
          <w:rFonts w:ascii="Times New Roman" w:hAnsi="Times New Roman"/>
          <w:color w:val="000000" w:themeColor="text1"/>
          <w:spacing w:val="2"/>
          <w:sz w:val="28"/>
          <w:szCs w:val="28"/>
        </w:rPr>
        <w:t xml:space="preserve"> с уч</w:t>
      </w:r>
      <w:r w:rsidR="00DA3AC2"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создания основных и второстепенных пешеходных коммуникаций.</w:t>
      </w:r>
    </w:p>
    <w:p w14:paraId="2133B246"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К основным </w:t>
      </w:r>
      <w:r w:rsidR="00FD1516" w:rsidRPr="00907C84">
        <w:rPr>
          <w:rFonts w:ascii="Times New Roman" w:hAnsi="Times New Roman"/>
          <w:color w:val="000000" w:themeColor="text1"/>
          <w:spacing w:val="2"/>
          <w:sz w:val="28"/>
          <w:szCs w:val="28"/>
        </w:rPr>
        <w:t>относятся</w:t>
      </w:r>
      <w:r w:rsidRPr="00907C84">
        <w:rPr>
          <w:rFonts w:ascii="Times New Roman" w:hAnsi="Times New Roman"/>
          <w:color w:val="000000" w:themeColor="text1"/>
          <w:spacing w:val="2"/>
          <w:sz w:val="28"/>
          <w:szCs w:val="28"/>
        </w:rPr>
        <w:t xml:space="preserve">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w:t>
      </w:r>
      <w:r w:rsidR="00FD151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составе общественных территорий и территорий рекреационного назначения.</w:t>
      </w:r>
    </w:p>
    <w:p w14:paraId="574AEADD"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К второстепенным </w:t>
      </w:r>
      <w:r w:rsidR="00FD1516" w:rsidRPr="00907C84">
        <w:rPr>
          <w:rFonts w:ascii="Times New Roman" w:hAnsi="Times New Roman"/>
          <w:color w:val="000000" w:themeColor="text1"/>
          <w:spacing w:val="2"/>
          <w:sz w:val="28"/>
          <w:szCs w:val="28"/>
        </w:rPr>
        <w:t>относятся</w:t>
      </w:r>
      <w:r w:rsidRPr="00907C84">
        <w:rPr>
          <w:rFonts w:ascii="Times New Roman" w:hAnsi="Times New Roman"/>
          <w:color w:val="000000" w:themeColor="text1"/>
          <w:spacing w:val="2"/>
          <w:sz w:val="28"/>
          <w:szCs w:val="28"/>
        </w:rPr>
        <w:t xml:space="preserve">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w:t>
      </w:r>
      <w:r w:rsidR="00FD1516"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нных территориях.</w:t>
      </w:r>
    </w:p>
    <w:p w14:paraId="70210C67"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15.3. Перед проектированием пешеходных коммуникаций состав</w:t>
      </w:r>
      <w:r w:rsidR="002A605A" w:rsidRPr="00907C84">
        <w:rPr>
          <w:rFonts w:ascii="Times New Roman" w:hAnsi="Times New Roman"/>
          <w:color w:val="000000" w:themeColor="text1"/>
          <w:spacing w:val="2"/>
          <w:sz w:val="28"/>
          <w:szCs w:val="28"/>
        </w:rPr>
        <w:t>ляется</w:t>
      </w:r>
      <w:r w:rsidRPr="00907C84">
        <w:rPr>
          <w:rFonts w:ascii="Times New Roman" w:hAnsi="Times New Roman"/>
          <w:color w:val="000000" w:themeColor="text1"/>
          <w:spacing w:val="2"/>
          <w:sz w:val="28"/>
          <w:szCs w:val="28"/>
        </w:rPr>
        <w:t xml:space="preserve"> карт</w:t>
      </w:r>
      <w:r w:rsidR="002A605A"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фактических пешеходных маршрутов и схем движения пешеходных потоков, соединяющих основные точки притяжения людей, пров</w:t>
      </w:r>
      <w:r w:rsidR="00C45C2C" w:rsidRPr="00907C84">
        <w:rPr>
          <w:rFonts w:ascii="Times New Roman" w:hAnsi="Times New Roman"/>
          <w:color w:val="000000" w:themeColor="text1"/>
          <w:spacing w:val="2"/>
          <w:sz w:val="28"/>
          <w:szCs w:val="28"/>
        </w:rPr>
        <w:t>одится</w:t>
      </w:r>
      <w:r w:rsidRPr="00907C84">
        <w:rPr>
          <w:rFonts w:ascii="Times New Roman" w:hAnsi="Times New Roman"/>
          <w:color w:val="000000" w:themeColor="text1"/>
          <w:spacing w:val="2"/>
          <w:sz w:val="28"/>
          <w:szCs w:val="28"/>
        </w:rPr>
        <w:t xml:space="preserve"> осмотр действующих и заброшенных пешеходных маршрутов, инвентаризаци</w:t>
      </w:r>
      <w:r w:rsidR="00C45C2C"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xml:space="preserve"> бесхозных объектов, выяв</w:t>
      </w:r>
      <w:r w:rsidR="00C45C2C" w:rsidRPr="00907C84">
        <w:rPr>
          <w:rFonts w:ascii="Times New Roman" w:hAnsi="Times New Roman"/>
          <w:color w:val="000000" w:themeColor="text1"/>
          <w:spacing w:val="2"/>
          <w:sz w:val="28"/>
          <w:szCs w:val="28"/>
        </w:rPr>
        <w:t>ляются</w:t>
      </w:r>
      <w:r w:rsidRPr="00907C84">
        <w:rPr>
          <w:rFonts w:ascii="Times New Roman" w:hAnsi="Times New Roman"/>
          <w:color w:val="000000" w:themeColor="text1"/>
          <w:spacing w:val="2"/>
          <w:sz w:val="28"/>
          <w:szCs w:val="28"/>
        </w:rPr>
        <w:t xml:space="preserve"> основные проблемы состояния городской среды в местах концентрации пешеходных потоков.</w:t>
      </w:r>
    </w:p>
    <w:p w14:paraId="3EE5CFBE" w14:textId="77777777" w:rsidR="00E563C3" w:rsidRPr="00907C84" w:rsidRDefault="00D84A7D"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 этом </w:t>
      </w:r>
      <w:r w:rsidR="00E563C3" w:rsidRPr="00907C84">
        <w:rPr>
          <w:rFonts w:ascii="Times New Roman" w:hAnsi="Times New Roman"/>
          <w:color w:val="000000" w:themeColor="text1"/>
          <w:spacing w:val="2"/>
          <w:sz w:val="28"/>
          <w:szCs w:val="28"/>
        </w:rPr>
        <w:t>учитыва</w:t>
      </w:r>
      <w:r w:rsidRPr="00907C84">
        <w:rPr>
          <w:rFonts w:ascii="Times New Roman" w:hAnsi="Times New Roman"/>
          <w:color w:val="000000" w:themeColor="text1"/>
          <w:spacing w:val="2"/>
          <w:sz w:val="28"/>
          <w:szCs w:val="28"/>
        </w:rPr>
        <w:t>ется</w:t>
      </w:r>
      <w:r w:rsidR="00E563C3" w:rsidRPr="00907C84">
        <w:rPr>
          <w:rFonts w:ascii="Times New Roman" w:hAnsi="Times New Roman"/>
          <w:color w:val="000000" w:themeColor="text1"/>
          <w:spacing w:val="2"/>
          <w:sz w:val="28"/>
          <w:szCs w:val="28"/>
        </w:rPr>
        <w:t xml:space="preserve"> интенсивность пешеходных потоков в различное время суток.</w:t>
      </w:r>
    </w:p>
    <w:p w14:paraId="115F7D79"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15.4. При проектировании и благоустройстве системы пешеходных коммуникаций обеспечива</w:t>
      </w:r>
      <w:r w:rsidR="0065065C"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минимальное количество пересечений пешеходных коммуникаций с транспортными коммуникациями, </w:t>
      </w:r>
      <w:r w:rsidRPr="00907C84">
        <w:rPr>
          <w:rFonts w:ascii="Times New Roman" w:hAnsi="Times New Roman"/>
          <w:color w:val="000000" w:themeColor="text1"/>
          <w:spacing w:val="2"/>
          <w:sz w:val="28"/>
          <w:szCs w:val="28"/>
        </w:rPr>
        <w:lastRenderedPageBreak/>
        <w:t xml:space="preserve">непрерывность системы пешеходных коммуникаций, возможность безопасного, беспрепятственного и удобного передвижения людей, включая </w:t>
      </w:r>
      <w:r w:rsidR="00AA7AB0" w:rsidRPr="00907C84">
        <w:rPr>
          <w:rFonts w:ascii="Times New Roman" w:hAnsi="Times New Roman"/>
          <w:color w:val="000000" w:themeColor="text1"/>
          <w:spacing w:val="2"/>
          <w:sz w:val="28"/>
          <w:szCs w:val="28"/>
        </w:rPr>
        <w:t>маломобильные группы населения</w:t>
      </w:r>
      <w:r w:rsidRPr="00907C84">
        <w:rPr>
          <w:rFonts w:ascii="Times New Roman" w:hAnsi="Times New Roman"/>
          <w:color w:val="000000" w:themeColor="text1"/>
          <w:spacing w:val="2"/>
          <w:sz w:val="28"/>
          <w:szCs w:val="28"/>
        </w:rPr>
        <w:t>.</w:t>
      </w:r>
    </w:p>
    <w:p w14:paraId="175D4F72" w14:textId="77777777" w:rsidR="00E563C3" w:rsidRPr="00907C84" w:rsidRDefault="00E563C3" w:rsidP="003D30B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При планировочной организации пешеходных тротуаров</w:t>
      </w:r>
      <w:r w:rsidR="00A666C1"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предусматрива</w:t>
      </w:r>
      <w:r w:rsidR="00A666C1"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беспрепятственный доступ к зданиям и сооружениям для </w:t>
      </w:r>
      <w:r w:rsidR="005C79C3"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 xml:space="preserve">, в том числе для инвалидов и иных граждан </w:t>
      </w:r>
      <w:r w:rsidR="005C79C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с ограниченными возможностями передвижения и их сопровождающих </w:t>
      </w:r>
      <w:r w:rsidR="005C79C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в соответствии </w:t>
      </w:r>
      <w:r w:rsidR="003D30B0" w:rsidRPr="00907C84">
        <w:rPr>
          <w:rFonts w:ascii="Times New Roman" w:hAnsi="Times New Roman"/>
          <w:color w:val="000000" w:themeColor="text1"/>
          <w:spacing w:val="2"/>
          <w:sz w:val="28"/>
          <w:szCs w:val="28"/>
        </w:rPr>
        <w:t xml:space="preserve">с </w:t>
      </w:r>
      <w:r w:rsidRPr="00907C84">
        <w:rPr>
          <w:rFonts w:ascii="Times New Roman" w:hAnsi="Times New Roman"/>
          <w:color w:val="000000" w:themeColor="text1"/>
          <w:spacing w:val="2"/>
          <w:sz w:val="28"/>
          <w:szCs w:val="28"/>
        </w:rPr>
        <w:t xml:space="preserve">СП 59.13330.2020 </w:t>
      </w:r>
      <w:r w:rsidR="003D30B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Свод правил. Доступность зданий </w:t>
      </w:r>
      <w:r w:rsidR="005C79C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сооружений для маломобильных групп населения. СНиП 35-01-2001</w:t>
      </w:r>
      <w:r w:rsidR="003D30B0" w:rsidRPr="00907C84">
        <w:rPr>
          <w:rFonts w:ascii="Times New Roman" w:hAnsi="Times New Roman"/>
          <w:color w:val="000000" w:themeColor="text1"/>
          <w:spacing w:val="2"/>
          <w:sz w:val="28"/>
          <w:szCs w:val="28"/>
        </w:rPr>
        <w:t xml:space="preserve">», утверждённым </w:t>
      </w:r>
      <w:bookmarkStart w:id="110" w:name="_Hlk102656731"/>
      <w:r w:rsidR="003D30B0" w:rsidRPr="00907C84">
        <w:rPr>
          <w:rFonts w:ascii="Times New Roman" w:hAnsi="Times New Roman"/>
          <w:color w:val="000000" w:themeColor="text1"/>
          <w:spacing w:val="2"/>
          <w:sz w:val="28"/>
          <w:szCs w:val="28"/>
        </w:rPr>
        <w:t>приказом Министерством строительства и жилищно-коммунального хозяйства Российской Федерации от 30.12.2020 № 904/</w:t>
      </w:r>
      <w:proofErr w:type="spellStart"/>
      <w:r w:rsidR="003D30B0" w:rsidRPr="00907C84">
        <w:rPr>
          <w:rFonts w:ascii="Times New Roman" w:hAnsi="Times New Roman"/>
          <w:color w:val="000000" w:themeColor="text1"/>
          <w:spacing w:val="2"/>
          <w:sz w:val="28"/>
          <w:szCs w:val="28"/>
        </w:rPr>
        <w:t>пр</w:t>
      </w:r>
      <w:proofErr w:type="spellEnd"/>
      <w:r w:rsidR="003D30B0" w:rsidRPr="00907C84">
        <w:rPr>
          <w:rFonts w:ascii="Times New Roman" w:hAnsi="Times New Roman"/>
          <w:color w:val="000000" w:themeColor="text1"/>
          <w:spacing w:val="2"/>
          <w:sz w:val="28"/>
          <w:szCs w:val="28"/>
        </w:rPr>
        <w:t xml:space="preserve"> </w:t>
      </w:r>
      <w:r w:rsidR="005C79C3" w:rsidRPr="00907C84">
        <w:rPr>
          <w:rFonts w:ascii="Times New Roman" w:hAnsi="Times New Roman"/>
          <w:color w:val="000000" w:themeColor="text1"/>
          <w:spacing w:val="2"/>
          <w:sz w:val="28"/>
          <w:szCs w:val="28"/>
        </w:rPr>
        <w:br/>
      </w:r>
      <w:r w:rsidR="003D30B0" w:rsidRPr="00907C84">
        <w:rPr>
          <w:rFonts w:ascii="Times New Roman" w:hAnsi="Times New Roman"/>
          <w:color w:val="000000" w:themeColor="text1"/>
          <w:spacing w:val="2"/>
          <w:sz w:val="28"/>
          <w:szCs w:val="28"/>
        </w:rPr>
        <w:t xml:space="preserve">«Об утверждении СП 59.13330.2020 «СНиП 35-01-2001 Доступность зданий </w:t>
      </w:r>
      <w:r w:rsidR="005C79C3" w:rsidRPr="00907C84">
        <w:rPr>
          <w:rFonts w:ascii="Times New Roman" w:hAnsi="Times New Roman"/>
          <w:color w:val="000000" w:themeColor="text1"/>
          <w:spacing w:val="2"/>
          <w:sz w:val="28"/>
          <w:szCs w:val="28"/>
        </w:rPr>
        <w:br/>
      </w:r>
      <w:r w:rsidR="003D30B0" w:rsidRPr="00907C84">
        <w:rPr>
          <w:rFonts w:ascii="Times New Roman" w:hAnsi="Times New Roman"/>
          <w:color w:val="000000" w:themeColor="text1"/>
          <w:spacing w:val="2"/>
          <w:sz w:val="28"/>
          <w:szCs w:val="28"/>
        </w:rPr>
        <w:t>и сооружений для маломобильных групп населения»</w:t>
      </w:r>
      <w:bookmarkEnd w:id="110"/>
      <w:r w:rsidRPr="00907C84">
        <w:rPr>
          <w:rFonts w:ascii="Times New Roman" w:hAnsi="Times New Roman"/>
          <w:color w:val="000000" w:themeColor="text1"/>
          <w:spacing w:val="2"/>
          <w:sz w:val="28"/>
          <w:szCs w:val="28"/>
        </w:rPr>
        <w:t>.</w:t>
      </w:r>
    </w:p>
    <w:p w14:paraId="71BD7CA3"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15.5. При проектировании пешеходных коммуникаций, прилегающих </w:t>
      </w:r>
      <w:r w:rsidR="00AB13D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к объектам транспортной инфраструктуры, организ</w:t>
      </w:r>
      <w:r w:rsidR="00C00E04"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разделение пешеходных потоков.</w:t>
      </w:r>
    </w:p>
    <w:p w14:paraId="0D636A36" w14:textId="78087F7B"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15.6. С уч</w:t>
      </w:r>
      <w:r w:rsidR="00AB13D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общественного мнения, на сложившихся пешеходных маршрутах созда</w:t>
      </w:r>
      <w:r w:rsidR="009A6690"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искусственные препятствия в местах использования пешеходами опасных маршрутов, а также осуществля</w:t>
      </w:r>
      <w:r w:rsidR="004B36D3"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14:paraId="39EE49CC"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15.7. В перечень элементов благоустройства пешеходных коммуникаций включа</w:t>
      </w:r>
      <w:r w:rsidR="00232273"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покрытие, элементы сопряжения поверхностей, осветительное оборудование, скамьи, малые контейнеры для мусора, урны, информационные указатели.</w:t>
      </w:r>
    </w:p>
    <w:p w14:paraId="0591E916"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Количество элементов благоустройства определя</w:t>
      </w:r>
      <w:r w:rsidR="00250520"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 уч</w:t>
      </w:r>
      <w:r w:rsidR="0023227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интенсивности пешеходного движения.</w:t>
      </w:r>
    </w:p>
    <w:p w14:paraId="49A79987"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15.8. Покрытие пешеходных дорожек предусматрива</w:t>
      </w:r>
      <w:r w:rsidR="00BB6603"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удобным при ходьбе и устойчивым к износу.</w:t>
      </w:r>
    </w:p>
    <w:p w14:paraId="3DB9B426"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15.9. Пешеходные дорожки и тротуары в составе активно используемых общественных территорий в целях </w:t>
      </w:r>
      <w:proofErr w:type="spellStart"/>
      <w:r w:rsidRPr="00907C84">
        <w:rPr>
          <w:rFonts w:ascii="Times New Roman" w:hAnsi="Times New Roman"/>
          <w:color w:val="000000" w:themeColor="text1"/>
          <w:spacing w:val="2"/>
          <w:sz w:val="28"/>
          <w:szCs w:val="28"/>
        </w:rPr>
        <w:t>избежания</w:t>
      </w:r>
      <w:proofErr w:type="spellEnd"/>
      <w:r w:rsidRPr="00907C84">
        <w:rPr>
          <w:rFonts w:ascii="Times New Roman" w:hAnsi="Times New Roman"/>
          <w:color w:val="000000" w:themeColor="text1"/>
          <w:spacing w:val="2"/>
          <w:sz w:val="28"/>
          <w:szCs w:val="28"/>
        </w:rPr>
        <w:t xml:space="preserve"> скопления людей предусматрива</w:t>
      </w:r>
      <w:r w:rsidR="00602982"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шириной не менее 2 метров.</w:t>
      </w:r>
    </w:p>
    <w:p w14:paraId="1840E30F"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тротуарах с активным потоком пешеходов уличн</w:t>
      </w:r>
      <w:r w:rsidR="00471390"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мебель</w:t>
      </w:r>
      <w:r w:rsidR="00471390"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располага</w:t>
      </w:r>
      <w:r w:rsidR="00471390"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порядке, способствующем свободному движению пешеходов.</w:t>
      </w:r>
    </w:p>
    <w:p w14:paraId="0C537458"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15.10. Пешеходные коммуникации в составе общественных территорий</w:t>
      </w:r>
      <w:r w:rsidR="009B18B7"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предусм</w:t>
      </w:r>
      <w:r w:rsidR="009B18B7" w:rsidRPr="00907C84">
        <w:rPr>
          <w:rFonts w:ascii="Times New Roman" w:hAnsi="Times New Roman"/>
          <w:color w:val="000000" w:themeColor="text1"/>
          <w:spacing w:val="2"/>
          <w:sz w:val="28"/>
          <w:szCs w:val="28"/>
        </w:rPr>
        <w:t>атриваются</w:t>
      </w:r>
      <w:r w:rsidRPr="00907C84">
        <w:rPr>
          <w:rFonts w:ascii="Times New Roman" w:hAnsi="Times New Roman"/>
          <w:color w:val="000000" w:themeColor="text1"/>
          <w:spacing w:val="2"/>
          <w:sz w:val="28"/>
          <w:szCs w:val="28"/>
        </w:rPr>
        <w:t xml:space="preserve"> хорошо просматриваемыми и освещ</w:t>
      </w:r>
      <w:r w:rsidR="008150B2"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нными.</w:t>
      </w:r>
    </w:p>
    <w:p w14:paraId="78A308CA"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15.11. Не рекомендуется проектирование и создание прямолинейных пешеходных дорожек. Рекомендуется предусматривать возможности для альтернативных пешеходных маршрутов между двумя любыми точками муниципального образования.</w:t>
      </w:r>
    </w:p>
    <w:p w14:paraId="21952FC3"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15.12. При планировании пешеходных коммуникаций </w:t>
      </w:r>
      <w:r w:rsidR="008E601F" w:rsidRPr="00907C84">
        <w:rPr>
          <w:rFonts w:ascii="Times New Roman" w:hAnsi="Times New Roman"/>
          <w:color w:val="000000" w:themeColor="text1"/>
          <w:spacing w:val="2"/>
          <w:sz w:val="28"/>
          <w:szCs w:val="28"/>
        </w:rPr>
        <w:t>предусматривается</w:t>
      </w:r>
      <w:r w:rsidRPr="00907C84">
        <w:rPr>
          <w:rFonts w:ascii="Times New Roman" w:hAnsi="Times New Roman"/>
          <w:color w:val="000000" w:themeColor="text1"/>
          <w:spacing w:val="2"/>
          <w:sz w:val="28"/>
          <w:szCs w:val="28"/>
        </w:rPr>
        <w:t xml:space="preserve"> создание мест для кратковременного отдыха пешеходов, </w:t>
      </w:r>
      <w:r w:rsidR="008E601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в том числе </w:t>
      </w:r>
      <w:r w:rsidR="00B753CB"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 xml:space="preserve"> (</w:t>
      </w:r>
      <w:r w:rsidR="00316B48" w:rsidRPr="00907C84">
        <w:rPr>
          <w:rFonts w:ascii="Times New Roman" w:hAnsi="Times New Roman"/>
          <w:color w:val="000000" w:themeColor="text1"/>
          <w:spacing w:val="2"/>
          <w:sz w:val="28"/>
          <w:szCs w:val="28"/>
        </w:rPr>
        <w:t>в том числе</w:t>
      </w:r>
      <w:r w:rsidRPr="00907C84">
        <w:rPr>
          <w:rFonts w:ascii="Times New Roman" w:hAnsi="Times New Roman"/>
          <w:color w:val="000000" w:themeColor="text1"/>
          <w:spacing w:val="2"/>
          <w:sz w:val="28"/>
          <w:szCs w:val="28"/>
        </w:rPr>
        <w:t xml:space="preserve"> скамьи).</w:t>
      </w:r>
    </w:p>
    <w:p w14:paraId="73560169"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15.13. С целью создания комфортной среды для пешеходов пешеходные коммуникации озелен</w:t>
      </w:r>
      <w:r w:rsidR="001C4C76" w:rsidRPr="00907C84">
        <w:rPr>
          <w:rFonts w:ascii="Times New Roman" w:hAnsi="Times New Roman"/>
          <w:color w:val="000000" w:themeColor="text1"/>
          <w:spacing w:val="2"/>
          <w:sz w:val="28"/>
          <w:szCs w:val="28"/>
        </w:rPr>
        <w:t>яются</w:t>
      </w:r>
      <w:r w:rsidRPr="00907C84">
        <w:rPr>
          <w:rFonts w:ascii="Times New Roman" w:hAnsi="Times New Roman"/>
          <w:color w:val="000000" w:themeColor="text1"/>
          <w:spacing w:val="2"/>
          <w:sz w:val="28"/>
          <w:szCs w:val="28"/>
        </w:rPr>
        <w:t xml:space="preserve"> пут</w:t>
      </w:r>
      <w:r w:rsidR="000C1BF5"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м использования различных видов зел</w:t>
      </w:r>
      <w:r w:rsidR="000E3E15"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ных насаждений.</w:t>
      </w:r>
    </w:p>
    <w:p w14:paraId="4581147A"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15.14. При создании основных пешеходных коммуникаций использ</w:t>
      </w:r>
      <w:r w:rsidR="00E52D51" w:rsidRPr="00907C84">
        <w:rPr>
          <w:rFonts w:ascii="Times New Roman" w:hAnsi="Times New Roman"/>
          <w:color w:val="000000" w:themeColor="text1"/>
          <w:spacing w:val="2"/>
          <w:sz w:val="28"/>
          <w:szCs w:val="28"/>
        </w:rPr>
        <w:t>уются</w:t>
      </w:r>
      <w:r w:rsidRPr="00907C84">
        <w:rPr>
          <w:rFonts w:ascii="Times New Roman" w:hAnsi="Times New Roman"/>
          <w:color w:val="000000" w:themeColor="text1"/>
          <w:spacing w:val="2"/>
          <w:sz w:val="28"/>
          <w:szCs w:val="28"/>
        </w:rPr>
        <w:t xml:space="preserve"> тв</w:t>
      </w:r>
      <w:r w:rsidR="00AC161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рдые виды покрытия.</w:t>
      </w:r>
    </w:p>
    <w:p w14:paraId="03FB6590"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Точки пересечения основных пешеходных коммуникаций </w:t>
      </w:r>
      <w:r w:rsidR="002212B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транспортными проездами, в том числе некапитальных нестационарных сооружений, оснаща</w:t>
      </w:r>
      <w:r w:rsidR="00696080"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бордюрными пандусами.</w:t>
      </w:r>
    </w:p>
    <w:p w14:paraId="5E740599"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Лестницы, пандусы, мостики и другие подобные элементы выполня</w:t>
      </w:r>
      <w:r w:rsidR="001F7936"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 соблюдением равновеликой пропускной способности.</w:t>
      </w:r>
    </w:p>
    <w:p w14:paraId="2407B8F1"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15.15. При создании второстепенных пешеходных коммуникаций использ</w:t>
      </w:r>
      <w:r w:rsidR="00E31118" w:rsidRPr="00907C84">
        <w:rPr>
          <w:rFonts w:ascii="Times New Roman" w:hAnsi="Times New Roman"/>
          <w:color w:val="000000" w:themeColor="text1"/>
          <w:spacing w:val="2"/>
          <w:sz w:val="28"/>
          <w:szCs w:val="28"/>
        </w:rPr>
        <w:t>уются</w:t>
      </w:r>
      <w:r w:rsidRPr="00907C84">
        <w:rPr>
          <w:rFonts w:ascii="Times New Roman" w:hAnsi="Times New Roman"/>
          <w:color w:val="000000" w:themeColor="text1"/>
          <w:spacing w:val="2"/>
          <w:sz w:val="28"/>
          <w:szCs w:val="28"/>
        </w:rPr>
        <w:t xml:space="preserve"> различные виды покрытия:</w:t>
      </w:r>
    </w:p>
    <w:p w14:paraId="574EC0C7" w14:textId="77777777" w:rsidR="00E563C3" w:rsidRPr="00907C84" w:rsidRDefault="007618B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E563C3" w:rsidRPr="00907C84">
        <w:rPr>
          <w:rFonts w:ascii="Times New Roman" w:hAnsi="Times New Roman"/>
          <w:color w:val="000000" w:themeColor="text1"/>
          <w:spacing w:val="2"/>
          <w:sz w:val="28"/>
          <w:szCs w:val="28"/>
        </w:rPr>
        <w:t>) дорожки скверов, бульваров, садов насел</w:t>
      </w:r>
      <w:r w:rsidR="00DE7567" w:rsidRPr="00907C84">
        <w:rPr>
          <w:rFonts w:ascii="Times New Roman" w:hAnsi="Times New Roman"/>
          <w:color w:val="000000" w:themeColor="text1"/>
          <w:spacing w:val="2"/>
          <w:sz w:val="28"/>
          <w:szCs w:val="28"/>
        </w:rPr>
        <w:t>ё</w:t>
      </w:r>
      <w:r w:rsidR="00E563C3" w:rsidRPr="00907C84">
        <w:rPr>
          <w:rFonts w:ascii="Times New Roman" w:hAnsi="Times New Roman"/>
          <w:color w:val="000000" w:themeColor="text1"/>
          <w:spacing w:val="2"/>
          <w:sz w:val="28"/>
          <w:szCs w:val="28"/>
        </w:rPr>
        <w:t>нного пункта устраива</w:t>
      </w:r>
      <w:r w:rsidR="00BF559F" w:rsidRPr="00907C84">
        <w:rPr>
          <w:rFonts w:ascii="Times New Roman" w:hAnsi="Times New Roman"/>
          <w:color w:val="000000" w:themeColor="text1"/>
          <w:spacing w:val="2"/>
          <w:sz w:val="28"/>
          <w:szCs w:val="28"/>
        </w:rPr>
        <w:t>ются</w:t>
      </w:r>
      <w:r w:rsidR="00E563C3" w:rsidRPr="00907C84">
        <w:rPr>
          <w:rFonts w:ascii="Times New Roman" w:hAnsi="Times New Roman"/>
          <w:color w:val="000000" w:themeColor="text1"/>
          <w:spacing w:val="2"/>
          <w:sz w:val="28"/>
          <w:szCs w:val="28"/>
        </w:rPr>
        <w:t xml:space="preserve"> с тв</w:t>
      </w:r>
      <w:r w:rsidR="00DE7567" w:rsidRPr="00907C84">
        <w:rPr>
          <w:rFonts w:ascii="Times New Roman" w:hAnsi="Times New Roman"/>
          <w:color w:val="000000" w:themeColor="text1"/>
          <w:spacing w:val="2"/>
          <w:sz w:val="28"/>
          <w:szCs w:val="28"/>
        </w:rPr>
        <w:t>ё</w:t>
      </w:r>
      <w:r w:rsidR="00E563C3" w:rsidRPr="00907C84">
        <w:rPr>
          <w:rFonts w:ascii="Times New Roman" w:hAnsi="Times New Roman"/>
          <w:color w:val="000000" w:themeColor="text1"/>
          <w:spacing w:val="2"/>
          <w:sz w:val="28"/>
          <w:szCs w:val="28"/>
        </w:rPr>
        <w:t>рдыми видами покрытия и элементами сопряжения поверхностей;</w:t>
      </w:r>
    </w:p>
    <w:p w14:paraId="03467A39" w14:textId="77777777" w:rsidR="00E563C3" w:rsidRPr="00907C84" w:rsidRDefault="007618B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E563C3" w:rsidRPr="00907C84">
        <w:rPr>
          <w:rFonts w:ascii="Times New Roman" w:hAnsi="Times New Roman"/>
          <w:color w:val="000000" w:themeColor="text1"/>
          <w:spacing w:val="2"/>
          <w:sz w:val="28"/>
          <w:szCs w:val="28"/>
        </w:rPr>
        <w:t>) дорожки крупных озелен</w:t>
      </w:r>
      <w:r w:rsidR="008E20EE" w:rsidRPr="00907C84">
        <w:rPr>
          <w:rFonts w:ascii="Times New Roman" w:hAnsi="Times New Roman"/>
          <w:color w:val="000000" w:themeColor="text1"/>
          <w:spacing w:val="2"/>
          <w:sz w:val="28"/>
          <w:szCs w:val="28"/>
        </w:rPr>
        <w:t>ё</w:t>
      </w:r>
      <w:r w:rsidR="00E563C3" w:rsidRPr="00907C84">
        <w:rPr>
          <w:rFonts w:ascii="Times New Roman" w:hAnsi="Times New Roman"/>
          <w:color w:val="000000" w:themeColor="text1"/>
          <w:spacing w:val="2"/>
          <w:sz w:val="28"/>
          <w:szCs w:val="28"/>
        </w:rPr>
        <w:t>нных территорий и территорий рекреационного назначения устраива</w:t>
      </w:r>
      <w:r w:rsidR="003E7316" w:rsidRPr="00907C84">
        <w:rPr>
          <w:rFonts w:ascii="Times New Roman" w:hAnsi="Times New Roman"/>
          <w:color w:val="000000" w:themeColor="text1"/>
          <w:spacing w:val="2"/>
          <w:sz w:val="28"/>
          <w:szCs w:val="28"/>
        </w:rPr>
        <w:t>ются</w:t>
      </w:r>
      <w:r w:rsidR="00E563C3" w:rsidRPr="00907C84">
        <w:rPr>
          <w:rFonts w:ascii="Times New Roman" w:hAnsi="Times New Roman"/>
          <w:color w:val="000000" w:themeColor="text1"/>
          <w:spacing w:val="2"/>
          <w:sz w:val="28"/>
          <w:szCs w:val="28"/>
        </w:rPr>
        <w:t xml:space="preserve"> с различными видами мягкого или комбинированного покрытия, пешеходные тропы </w:t>
      </w:r>
      <w:r w:rsidR="00FB35E6" w:rsidRPr="00907C84">
        <w:rPr>
          <w:rFonts w:ascii="Times New Roman" w:hAnsi="Times New Roman"/>
          <w:color w:val="000000" w:themeColor="text1"/>
          <w:spacing w:val="2"/>
          <w:sz w:val="28"/>
          <w:szCs w:val="28"/>
        </w:rPr>
        <w:t>–</w:t>
      </w:r>
      <w:r w:rsidR="00E563C3" w:rsidRPr="00907C84">
        <w:rPr>
          <w:rFonts w:ascii="Times New Roman" w:hAnsi="Times New Roman"/>
          <w:color w:val="000000" w:themeColor="text1"/>
          <w:spacing w:val="2"/>
          <w:sz w:val="28"/>
          <w:szCs w:val="28"/>
        </w:rPr>
        <w:t xml:space="preserve"> с естественным грунтовым покрытием.</w:t>
      </w:r>
    </w:p>
    <w:p w14:paraId="41CB8DB6"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15.16. При планировании протяж</w:t>
      </w:r>
      <w:r w:rsidR="00FB35E6"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нных пешеходных коммуникаций </w:t>
      </w:r>
      <w:r w:rsidR="00FB35E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крупных пешеходных зон оцени</w:t>
      </w:r>
      <w:r w:rsidR="00FB35E6" w:rsidRPr="00907C84">
        <w:rPr>
          <w:rFonts w:ascii="Times New Roman" w:hAnsi="Times New Roman"/>
          <w:color w:val="000000" w:themeColor="text1"/>
          <w:spacing w:val="2"/>
          <w:sz w:val="28"/>
          <w:szCs w:val="28"/>
        </w:rPr>
        <w:t>ва</w:t>
      </w:r>
      <w:r w:rsidR="00242EC0"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возможность сохранения движения автомобильного транспорта с исключением транзитного движения </w:t>
      </w:r>
      <w:r w:rsidR="00FB35E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длительной парковки (стоянки) автотранспортных средств.</w:t>
      </w:r>
    </w:p>
    <w:p w14:paraId="39085104"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15.17. </w:t>
      </w:r>
      <w:r w:rsidR="00A27388" w:rsidRPr="00907C84">
        <w:rPr>
          <w:rFonts w:ascii="Times New Roman" w:hAnsi="Times New Roman"/>
          <w:color w:val="000000" w:themeColor="text1"/>
          <w:spacing w:val="2"/>
          <w:sz w:val="28"/>
          <w:szCs w:val="28"/>
        </w:rPr>
        <w:t xml:space="preserve">К </w:t>
      </w:r>
      <w:r w:rsidRPr="00907C84">
        <w:rPr>
          <w:rFonts w:ascii="Times New Roman" w:hAnsi="Times New Roman"/>
          <w:color w:val="000000" w:themeColor="text1"/>
          <w:spacing w:val="2"/>
          <w:sz w:val="28"/>
          <w:szCs w:val="28"/>
        </w:rPr>
        <w:t>пешеходны</w:t>
      </w:r>
      <w:r w:rsidR="00A27388" w:rsidRPr="00907C84">
        <w:rPr>
          <w:rFonts w:ascii="Times New Roman" w:hAnsi="Times New Roman"/>
          <w:color w:val="000000" w:themeColor="text1"/>
          <w:spacing w:val="2"/>
          <w:sz w:val="28"/>
          <w:szCs w:val="28"/>
        </w:rPr>
        <w:t>м</w:t>
      </w:r>
      <w:r w:rsidRPr="00907C84">
        <w:rPr>
          <w:rFonts w:ascii="Times New Roman" w:hAnsi="Times New Roman"/>
          <w:color w:val="000000" w:themeColor="text1"/>
          <w:spacing w:val="2"/>
          <w:sz w:val="28"/>
          <w:szCs w:val="28"/>
        </w:rPr>
        <w:t xml:space="preserve"> зон</w:t>
      </w:r>
      <w:r w:rsidR="00A27388" w:rsidRPr="00907C84">
        <w:rPr>
          <w:rFonts w:ascii="Times New Roman" w:hAnsi="Times New Roman"/>
          <w:color w:val="000000" w:themeColor="text1"/>
          <w:spacing w:val="2"/>
          <w:sz w:val="28"/>
          <w:szCs w:val="28"/>
        </w:rPr>
        <w:t>ам</w:t>
      </w:r>
      <w:r w:rsidR="001E2B7D"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относ</w:t>
      </w:r>
      <w:r w:rsidR="00A27388"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A27388"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территории насел</w:t>
      </w:r>
      <w:r w:rsidR="00A2738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нного пункта, предназначенные для пешеходного движения и свободные от автомобильного движения, за исключением автомобилей спецслужб, коммунальной </w:t>
      </w:r>
      <w:r w:rsidR="0022412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обслуживающей техники, маршрутного транспорта, транспорта для инвалидов.</w:t>
      </w:r>
    </w:p>
    <w:p w14:paraId="0F18E564" w14:textId="2B316DF5" w:rsidR="00E563C3" w:rsidRPr="0003214F"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03214F">
        <w:rPr>
          <w:rFonts w:ascii="Times New Roman" w:hAnsi="Times New Roman"/>
          <w:color w:val="000000" w:themeColor="text1"/>
          <w:spacing w:val="2"/>
          <w:sz w:val="28"/>
          <w:szCs w:val="28"/>
        </w:rPr>
        <w:t>В малых насел</w:t>
      </w:r>
      <w:r w:rsidR="0022412A" w:rsidRPr="0003214F">
        <w:rPr>
          <w:rFonts w:ascii="Times New Roman" w:hAnsi="Times New Roman"/>
          <w:color w:val="000000" w:themeColor="text1"/>
          <w:spacing w:val="2"/>
          <w:sz w:val="28"/>
          <w:szCs w:val="28"/>
        </w:rPr>
        <w:t>ё</w:t>
      </w:r>
      <w:r w:rsidRPr="0003214F">
        <w:rPr>
          <w:rFonts w:ascii="Times New Roman" w:hAnsi="Times New Roman"/>
          <w:color w:val="000000" w:themeColor="text1"/>
          <w:spacing w:val="2"/>
          <w:sz w:val="28"/>
          <w:szCs w:val="28"/>
        </w:rPr>
        <w:t>нных пунктах пешеходные зоны располага</w:t>
      </w:r>
      <w:r w:rsidR="00032A73" w:rsidRPr="0003214F">
        <w:rPr>
          <w:rFonts w:ascii="Times New Roman" w:hAnsi="Times New Roman"/>
          <w:color w:val="000000" w:themeColor="text1"/>
          <w:spacing w:val="2"/>
          <w:sz w:val="28"/>
          <w:szCs w:val="28"/>
        </w:rPr>
        <w:t>ются</w:t>
      </w:r>
      <w:r w:rsidRPr="0003214F">
        <w:rPr>
          <w:rFonts w:ascii="Times New Roman" w:hAnsi="Times New Roman"/>
          <w:color w:val="000000" w:themeColor="text1"/>
          <w:spacing w:val="2"/>
          <w:sz w:val="28"/>
          <w:szCs w:val="28"/>
        </w:rPr>
        <w:t xml:space="preserve"> и (или) благоустраива</w:t>
      </w:r>
      <w:r w:rsidR="00032A73" w:rsidRPr="0003214F">
        <w:rPr>
          <w:rFonts w:ascii="Times New Roman" w:hAnsi="Times New Roman"/>
          <w:color w:val="000000" w:themeColor="text1"/>
          <w:spacing w:val="2"/>
          <w:sz w:val="28"/>
          <w:szCs w:val="28"/>
        </w:rPr>
        <w:t>ются</w:t>
      </w:r>
      <w:r w:rsidRPr="0003214F">
        <w:rPr>
          <w:rFonts w:ascii="Times New Roman" w:hAnsi="Times New Roman"/>
          <w:color w:val="000000" w:themeColor="text1"/>
          <w:spacing w:val="2"/>
          <w:sz w:val="28"/>
          <w:szCs w:val="28"/>
        </w:rPr>
        <w:t xml:space="preserve"> в центре такого насел</w:t>
      </w:r>
      <w:r w:rsidR="006E62CF" w:rsidRPr="0003214F">
        <w:rPr>
          <w:rFonts w:ascii="Times New Roman" w:hAnsi="Times New Roman"/>
          <w:color w:val="000000" w:themeColor="text1"/>
          <w:spacing w:val="2"/>
          <w:sz w:val="28"/>
          <w:szCs w:val="28"/>
        </w:rPr>
        <w:t>ё</w:t>
      </w:r>
      <w:r w:rsidRPr="0003214F">
        <w:rPr>
          <w:rFonts w:ascii="Times New Roman" w:hAnsi="Times New Roman"/>
          <w:color w:val="000000" w:themeColor="text1"/>
          <w:spacing w:val="2"/>
          <w:sz w:val="28"/>
          <w:szCs w:val="28"/>
        </w:rPr>
        <w:t xml:space="preserve">нного пункта и (или) </w:t>
      </w:r>
      <w:r w:rsidR="006E62CF" w:rsidRPr="0003214F">
        <w:rPr>
          <w:rFonts w:ascii="Times New Roman" w:hAnsi="Times New Roman"/>
          <w:color w:val="000000" w:themeColor="text1"/>
          <w:spacing w:val="2"/>
          <w:sz w:val="28"/>
          <w:szCs w:val="28"/>
        </w:rPr>
        <w:br/>
      </w:r>
      <w:r w:rsidRPr="0003214F">
        <w:rPr>
          <w:rFonts w:ascii="Times New Roman" w:hAnsi="Times New Roman"/>
          <w:color w:val="000000" w:themeColor="text1"/>
          <w:spacing w:val="2"/>
          <w:sz w:val="28"/>
          <w:szCs w:val="28"/>
        </w:rPr>
        <w:t>в основном центре притяжения жителей.</w:t>
      </w:r>
    </w:p>
    <w:p w14:paraId="4924E620" w14:textId="7C2B7B98"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03214F">
        <w:rPr>
          <w:rFonts w:ascii="Times New Roman" w:hAnsi="Times New Roman"/>
          <w:color w:val="000000" w:themeColor="text1"/>
          <w:spacing w:val="2"/>
          <w:sz w:val="28"/>
          <w:szCs w:val="28"/>
        </w:rPr>
        <w:t>В больших и крупных насел</w:t>
      </w:r>
      <w:r w:rsidR="006E62CF" w:rsidRPr="0003214F">
        <w:rPr>
          <w:rFonts w:ascii="Times New Roman" w:hAnsi="Times New Roman"/>
          <w:color w:val="000000" w:themeColor="text1"/>
          <w:spacing w:val="2"/>
          <w:sz w:val="28"/>
          <w:szCs w:val="28"/>
        </w:rPr>
        <w:t>ё</w:t>
      </w:r>
      <w:r w:rsidRPr="0003214F">
        <w:rPr>
          <w:rFonts w:ascii="Times New Roman" w:hAnsi="Times New Roman"/>
          <w:color w:val="000000" w:themeColor="text1"/>
          <w:spacing w:val="2"/>
          <w:sz w:val="28"/>
          <w:szCs w:val="28"/>
        </w:rPr>
        <w:t>нных пунктах пешеходные зоны располага</w:t>
      </w:r>
      <w:r w:rsidR="006064F8" w:rsidRPr="0003214F">
        <w:rPr>
          <w:rFonts w:ascii="Times New Roman" w:hAnsi="Times New Roman"/>
          <w:color w:val="000000" w:themeColor="text1"/>
          <w:spacing w:val="2"/>
          <w:sz w:val="28"/>
          <w:szCs w:val="28"/>
        </w:rPr>
        <w:t>ются</w:t>
      </w:r>
      <w:r w:rsidRPr="0003214F">
        <w:rPr>
          <w:rFonts w:ascii="Times New Roman" w:hAnsi="Times New Roman"/>
          <w:color w:val="000000" w:themeColor="text1"/>
          <w:spacing w:val="2"/>
          <w:sz w:val="28"/>
          <w:szCs w:val="28"/>
        </w:rPr>
        <w:t xml:space="preserve"> и (</w:t>
      </w:r>
      <w:r w:rsidRPr="00907C84">
        <w:rPr>
          <w:rFonts w:ascii="Times New Roman" w:hAnsi="Times New Roman"/>
          <w:color w:val="000000" w:themeColor="text1"/>
          <w:spacing w:val="2"/>
          <w:sz w:val="28"/>
          <w:szCs w:val="28"/>
        </w:rPr>
        <w:t>или) благоустраива</w:t>
      </w:r>
      <w:r w:rsidR="006064F8"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во всех жилых районах, парках </w:t>
      </w:r>
      <w:r w:rsidR="006064F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скверах.</w:t>
      </w:r>
    </w:p>
    <w:p w14:paraId="279D2754"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15.18. При проектировании и (или) благоустройстве пешеходной зоны </w:t>
      </w:r>
      <w:r w:rsidR="003041AF" w:rsidRPr="00907C84">
        <w:rPr>
          <w:rFonts w:ascii="Times New Roman" w:hAnsi="Times New Roman"/>
          <w:color w:val="000000" w:themeColor="text1"/>
          <w:spacing w:val="2"/>
          <w:sz w:val="28"/>
          <w:szCs w:val="28"/>
        </w:rPr>
        <w:t>п</w:t>
      </w:r>
      <w:r w:rsidRPr="00907C84">
        <w:rPr>
          <w:rFonts w:ascii="Times New Roman" w:hAnsi="Times New Roman"/>
          <w:color w:val="000000" w:themeColor="text1"/>
          <w:spacing w:val="2"/>
          <w:sz w:val="28"/>
          <w:szCs w:val="28"/>
        </w:rPr>
        <w:t>роизв</w:t>
      </w:r>
      <w:r w:rsidR="003041AF" w:rsidRPr="00907C84">
        <w:rPr>
          <w:rFonts w:ascii="Times New Roman" w:hAnsi="Times New Roman"/>
          <w:color w:val="000000" w:themeColor="text1"/>
          <w:spacing w:val="2"/>
          <w:sz w:val="28"/>
          <w:szCs w:val="28"/>
        </w:rPr>
        <w:t>одится</w:t>
      </w:r>
      <w:r w:rsidRPr="00907C84">
        <w:rPr>
          <w:rFonts w:ascii="Times New Roman" w:hAnsi="Times New Roman"/>
          <w:color w:val="000000" w:themeColor="text1"/>
          <w:spacing w:val="2"/>
          <w:sz w:val="28"/>
          <w:szCs w:val="28"/>
        </w:rPr>
        <w:t xml:space="preserve"> осмотр территории совместно с представителями жителей планируемого к благоустройству квартала, микрорайона, выяв</w:t>
      </w:r>
      <w:r w:rsidR="003041AF" w:rsidRPr="00907C84">
        <w:rPr>
          <w:rFonts w:ascii="Times New Roman" w:hAnsi="Times New Roman"/>
          <w:color w:val="000000" w:themeColor="text1"/>
          <w:spacing w:val="2"/>
          <w:sz w:val="28"/>
          <w:szCs w:val="28"/>
        </w:rPr>
        <w:t>ляются</w:t>
      </w:r>
      <w:r w:rsidRPr="00907C84">
        <w:rPr>
          <w:rFonts w:ascii="Times New Roman" w:hAnsi="Times New Roman"/>
          <w:color w:val="000000" w:themeColor="text1"/>
          <w:spacing w:val="2"/>
          <w:sz w:val="28"/>
          <w:szCs w:val="28"/>
        </w:rPr>
        <w:t xml:space="preserve"> точки притяжения, с уч</w:t>
      </w:r>
      <w:r w:rsidR="00FB6BD7"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интересов всех групп населения, в том числе молод</w:t>
      </w:r>
      <w:r w:rsidR="003041AF"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жи, детей различного возраста и их родителей, пенсионеров и </w:t>
      </w:r>
      <w:r w:rsidR="00933235"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w:t>
      </w:r>
    </w:p>
    <w:p w14:paraId="52FA82DA" w14:textId="1F655008"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15.19. При создании сети велосипедных и </w:t>
      </w:r>
      <w:proofErr w:type="spellStart"/>
      <w:r w:rsidRPr="00907C84">
        <w:rPr>
          <w:rFonts w:ascii="Times New Roman" w:hAnsi="Times New Roman"/>
          <w:color w:val="000000" w:themeColor="text1"/>
          <w:spacing w:val="2"/>
          <w:sz w:val="28"/>
          <w:szCs w:val="28"/>
        </w:rPr>
        <w:t>велопешеходных</w:t>
      </w:r>
      <w:proofErr w:type="spellEnd"/>
      <w:r w:rsidRPr="00907C84">
        <w:rPr>
          <w:rFonts w:ascii="Times New Roman" w:hAnsi="Times New Roman"/>
          <w:color w:val="000000" w:themeColor="text1"/>
          <w:spacing w:val="2"/>
          <w:sz w:val="28"/>
          <w:szCs w:val="28"/>
        </w:rPr>
        <w:t xml:space="preserve"> дорожек связыва</w:t>
      </w:r>
      <w:r w:rsidR="00BC1528"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между собой все части муниципального образования, создавая условия для беспрепятственного передвижения на велосипеде, обеспечения безопасности, связности, прямолинейности, комфортности.</w:t>
      </w:r>
    </w:p>
    <w:p w14:paraId="6F7ACE04" w14:textId="1BB72AA1"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При этом типологи</w:t>
      </w:r>
      <w:r w:rsidR="00B533F1"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xml:space="preserve"> объектов велосипедной инфраструктуры проектир</w:t>
      </w:r>
      <w:r w:rsidR="00B533F1"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в зависимости от их функции (транспортная или </w:t>
      </w:r>
      <w:r w:rsidRPr="00907C84">
        <w:rPr>
          <w:rFonts w:ascii="Times New Roman" w:hAnsi="Times New Roman"/>
          <w:color w:val="000000" w:themeColor="text1"/>
          <w:spacing w:val="2"/>
          <w:sz w:val="28"/>
          <w:szCs w:val="28"/>
        </w:rPr>
        <w:lastRenderedPageBreak/>
        <w:t xml:space="preserve">рекреационная), роли в масштабе муниципального образования </w:t>
      </w:r>
      <w:r w:rsidR="00D81429"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pacing w:val="2"/>
          <w:sz w:val="28"/>
          <w:szCs w:val="28"/>
        </w:rPr>
        <w:t>и характеристик автомобильного</w:t>
      </w:r>
      <w:r w:rsidR="001C1B8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 пешеходного движения на территории,</w:t>
      </w:r>
      <w:r w:rsidR="00472BD6" w:rsidRPr="00907C84">
        <w:rPr>
          <w:rFonts w:ascii="Times New Roman" w:hAnsi="Times New Roman"/>
          <w:color w:val="000000" w:themeColor="text1"/>
          <w:spacing w:val="2"/>
          <w:sz w:val="28"/>
          <w:szCs w:val="28"/>
        </w:rPr>
        <w:t xml:space="preserve"> </w:t>
      </w:r>
      <w:r w:rsidR="001C1B8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которую интегрируется велодвижение. В зависимости от этих факторов применя</w:t>
      </w:r>
      <w:r w:rsidR="00C7547A"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различные решения устройства велодорожек и (или) </w:t>
      </w:r>
      <w:proofErr w:type="spellStart"/>
      <w:r w:rsidRPr="00907C84">
        <w:rPr>
          <w:rFonts w:ascii="Times New Roman" w:hAnsi="Times New Roman"/>
          <w:color w:val="000000" w:themeColor="text1"/>
          <w:spacing w:val="2"/>
          <w:sz w:val="28"/>
          <w:szCs w:val="28"/>
        </w:rPr>
        <w:t>велополос</w:t>
      </w:r>
      <w:proofErr w:type="spellEnd"/>
      <w:r w:rsidRPr="00907C84">
        <w:rPr>
          <w:rFonts w:ascii="Times New Roman" w:hAnsi="Times New Roman"/>
          <w:color w:val="000000" w:themeColor="text1"/>
          <w:spacing w:val="2"/>
          <w:sz w:val="28"/>
          <w:szCs w:val="28"/>
        </w:rPr>
        <w:t>.</w:t>
      </w:r>
    </w:p>
    <w:p w14:paraId="553E7413"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15.20. В перечень элементов благоустройства велодорожек включа</w:t>
      </w:r>
      <w:r w:rsidR="00D0261C"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т</w:t>
      </w:r>
      <w:r w:rsidR="00D0261C"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тв</w:t>
      </w:r>
      <w:r w:rsidR="00D0261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рдый тип покрытия, элементы сопряжения поверхности велодорожки </w:t>
      </w:r>
      <w:r w:rsidR="004630D1"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прилегающими территориями.</w:t>
      </w:r>
    </w:p>
    <w:p w14:paraId="57F7EA39"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На велодорожках, размещаемых вдоль улиц и дорог, </w:t>
      </w:r>
      <w:r w:rsidR="00CC08D9" w:rsidRPr="00907C84">
        <w:rPr>
          <w:rFonts w:ascii="Times New Roman" w:hAnsi="Times New Roman"/>
          <w:color w:val="000000" w:themeColor="text1"/>
          <w:spacing w:val="2"/>
          <w:sz w:val="28"/>
          <w:szCs w:val="28"/>
        </w:rPr>
        <w:br/>
      </w:r>
      <w:r w:rsidR="00EC731E" w:rsidRPr="00907C84">
        <w:rPr>
          <w:rFonts w:ascii="Times New Roman" w:hAnsi="Times New Roman"/>
          <w:color w:val="000000" w:themeColor="text1"/>
          <w:spacing w:val="2"/>
          <w:sz w:val="28"/>
          <w:szCs w:val="28"/>
        </w:rPr>
        <w:t>предусматривается</w:t>
      </w:r>
      <w:r w:rsidRPr="00907C84">
        <w:rPr>
          <w:rFonts w:ascii="Times New Roman" w:hAnsi="Times New Roman"/>
          <w:color w:val="000000" w:themeColor="text1"/>
          <w:spacing w:val="2"/>
          <w:sz w:val="28"/>
          <w:szCs w:val="28"/>
        </w:rPr>
        <w:t xml:space="preserve"> освещение, на территориях рекреационного назначения </w:t>
      </w:r>
      <w:r w:rsidR="00CC08D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озеленение.</w:t>
      </w:r>
    </w:p>
    <w:p w14:paraId="5CE16712" w14:textId="77777777" w:rsidR="00E563C3" w:rsidRPr="00907C84" w:rsidRDefault="00E563C3"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15.21. Для эффективного использования велосипедных коммуникаций предусматрива</w:t>
      </w:r>
      <w:r w:rsidR="0054160A"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w:t>
      </w:r>
    </w:p>
    <w:p w14:paraId="4E3BF9A0" w14:textId="77777777" w:rsidR="00E563C3" w:rsidRPr="00907C84" w:rsidRDefault="00572B9D"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E563C3" w:rsidRPr="00907C84">
        <w:rPr>
          <w:rFonts w:ascii="Times New Roman" w:hAnsi="Times New Roman"/>
          <w:color w:val="000000" w:themeColor="text1"/>
          <w:spacing w:val="2"/>
          <w:sz w:val="28"/>
          <w:szCs w:val="28"/>
        </w:rPr>
        <w:t>) маршруты велодорожек, интегрированные в единую замкнутую систему;</w:t>
      </w:r>
    </w:p>
    <w:p w14:paraId="6DE45207" w14:textId="77777777" w:rsidR="00E563C3" w:rsidRPr="00907C84" w:rsidRDefault="00572B9D"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E563C3" w:rsidRPr="00907C84">
        <w:rPr>
          <w:rFonts w:ascii="Times New Roman" w:hAnsi="Times New Roman"/>
          <w:color w:val="000000" w:themeColor="text1"/>
          <w:spacing w:val="2"/>
          <w:sz w:val="28"/>
          <w:szCs w:val="28"/>
        </w:rPr>
        <w:t xml:space="preserve">) комфортные и безопасные пересечения </w:t>
      </w:r>
      <w:proofErr w:type="spellStart"/>
      <w:r w:rsidR="00E563C3" w:rsidRPr="00907C84">
        <w:rPr>
          <w:rFonts w:ascii="Times New Roman" w:hAnsi="Times New Roman"/>
          <w:color w:val="000000" w:themeColor="text1"/>
          <w:spacing w:val="2"/>
          <w:sz w:val="28"/>
          <w:szCs w:val="28"/>
        </w:rPr>
        <w:t>веломаршрутов</w:t>
      </w:r>
      <w:proofErr w:type="spellEnd"/>
      <w:r w:rsidR="00E563C3" w:rsidRPr="00907C84">
        <w:rPr>
          <w:rFonts w:ascii="Times New Roman" w:hAnsi="Times New Roman"/>
          <w:color w:val="000000" w:themeColor="text1"/>
          <w:spacing w:val="2"/>
          <w:sz w:val="28"/>
          <w:szCs w:val="28"/>
        </w:rPr>
        <w:t xml:space="preserve"> </w:t>
      </w:r>
      <w:r w:rsidR="00FE69A2" w:rsidRPr="00907C84">
        <w:rPr>
          <w:rFonts w:ascii="Times New Roman" w:hAnsi="Times New Roman"/>
          <w:color w:val="000000" w:themeColor="text1"/>
          <w:spacing w:val="2"/>
          <w:sz w:val="28"/>
          <w:szCs w:val="28"/>
        </w:rPr>
        <w:br/>
      </w:r>
      <w:r w:rsidR="00E563C3" w:rsidRPr="00907C84">
        <w:rPr>
          <w:rFonts w:ascii="Times New Roman" w:hAnsi="Times New Roman"/>
          <w:color w:val="000000" w:themeColor="text1"/>
          <w:spacing w:val="2"/>
          <w:sz w:val="28"/>
          <w:szCs w:val="28"/>
        </w:rPr>
        <w:t>на перекрестках с пешеходными и автомобильными коммуникациями;</w:t>
      </w:r>
    </w:p>
    <w:p w14:paraId="6B2BCDC0" w14:textId="77777777" w:rsidR="00E563C3" w:rsidRPr="00907C84" w:rsidRDefault="00FE69A2"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E563C3" w:rsidRPr="00907C84">
        <w:rPr>
          <w:rFonts w:ascii="Times New Roman" w:hAnsi="Times New Roman"/>
          <w:color w:val="000000" w:themeColor="text1"/>
          <w:spacing w:val="2"/>
          <w:sz w:val="28"/>
          <w:szCs w:val="28"/>
        </w:rPr>
        <w:t xml:space="preserve">) снижение общей скорости движения автомобильного транспорта </w:t>
      </w:r>
      <w:r w:rsidRPr="00907C84">
        <w:rPr>
          <w:rFonts w:ascii="Times New Roman" w:hAnsi="Times New Roman"/>
          <w:color w:val="000000" w:themeColor="text1"/>
          <w:spacing w:val="2"/>
          <w:sz w:val="28"/>
          <w:szCs w:val="28"/>
        </w:rPr>
        <w:br/>
      </w:r>
      <w:r w:rsidR="00E563C3" w:rsidRPr="00907C84">
        <w:rPr>
          <w:rFonts w:ascii="Times New Roman" w:hAnsi="Times New Roman"/>
          <w:color w:val="000000" w:themeColor="text1"/>
          <w:spacing w:val="2"/>
          <w:sz w:val="28"/>
          <w:szCs w:val="28"/>
        </w:rPr>
        <w:t>на территории, в которую интегрируется велодвижение;</w:t>
      </w:r>
    </w:p>
    <w:p w14:paraId="0A813EA8" w14:textId="77777777" w:rsidR="00E563C3" w:rsidRPr="00907C84" w:rsidRDefault="00FE69A2"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E563C3" w:rsidRPr="00907C84">
        <w:rPr>
          <w:rFonts w:ascii="Times New Roman" w:hAnsi="Times New Roman"/>
          <w:color w:val="000000" w:themeColor="text1"/>
          <w:spacing w:val="2"/>
          <w:sz w:val="28"/>
          <w:szCs w:val="28"/>
        </w:rPr>
        <w:t>) организаци</w:t>
      </w:r>
      <w:r w:rsidR="001957FE" w:rsidRPr="00907C84">
        <w:rPr>
          <w:rFonts w:ascii="Times New Roman" w:hAnsi="Times New Roman"/>
          <w:color w:val="000000" w:themeColor="text1"/>
          <w:spacing w:val="2"/>
          <w:sz w:val="28"/>
          <w:szCs w:val="28"/>
        </w:rPr>
        <w:t>я</w:t>
      </w:r>
      <w:r w:rsidR="00E563C3" w:rsidRPr="00907C84">
        <w:rPr>
          <w:rFonts w:ascii="Times New Roman" w:hAnsi="Times New Roman"/>
          <w:color w:val="000000" w:themeColor="text1"/>
          <w:spacing w:val="2"/>
          <w:sz w:val="28"/>
          <w:szCs w:val="28"/>
        </w:rPr>
        <w:t xml:space="preserve"> </w:t>
      </w:r>
      <w:proofErr w:type="spellStart"/>
      <w:r w:rsidR="00E563C3" w:rsidRPr="00907C84">
        <w:rPr>
          <w:rFonts w:ascii="Times New Roman" w:hAnsi="Times New Roman"/>
          <w:color w:val="000000" w:themeColor="text1"/>
          <w:spacing w:val="2"/>
          <w:sz w:val="28"/>
          <w:szCs w:val="28"/>
        </w:rPr>
        <w:t>безбарьерной</w:t>
      </w:r>
      <w:proofErr w:type="spellEnd"/>
      <w:r w:rsidR="00E563C3" w:rsidRPr="00907C84">
        <w:rPr>
          <w:rFonts w:ascii="Times New Roman" w:hAnsi="Times New Roman"/>
          <w:color w:val="000000" w:themeColor="text1"/>
          <w:spacing w:val="2"/>
          <w:sz w:val="28"/>
          <w:szCs w:val="28"/>
        </w:rPr>
        <w:t xml:space="preserve"> среды в зонах перепада высот </w:t>
      </w:r>
      <w:r w:rsidRPr="00907C84">
        <w:rPr>
          <w:rFonts w:ascii="Times New Roman" w:hAnsi="Times New Roman"/>
          <w:color w:val="000000" w:themeColor="text1"/>
          <w:spacing w:val="2"/>
          <w:sz w:val="28"/>
          <w:szCs w:val="28"/>
        </w:rPr>
        <w:br/>
      </w:r>
      <w:r w:rsidR="00E563C3" w:rsidRPr="00907C84">
        <w:rPr>
          <w:rFonts w:ascii="Times New Roman" w:hAnsi="Times New Roman"/>
          <w:color w:val="000000" w:themeColor="text1"/>
          <w:spacing w:val="2"/>
          <w:sz w:val="28"/>
          <w:szCs w:val="28"/>
        </w:rPr>
        <w:t>на маршруте;</w:t>
      </w:r>
    </w:p>
    <w:p w14:paraId="1B4D68E8" w14:textId="77777777" w:rsidR="00E563C3" w:rsidRPr="00907C84" w:rsidRDefault="00FE69A2" w:rsidP="00E563C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E563C3" w:rsidRPr="00907C84">
        <w:rPr>
          <w:rFonts w:ascii="Times New Roman" w:hAnsi="Times New Roman"/>
          <w:color w:val="000000" w:themeColor="text1"/>
          <w:spacing w:val="2"/>
          <w:sz w:val="28"/>
          <w:szCs w:val="28"/>
        </w:rPr>
        <w:t>) организаци</w:t>
      </w:r>
      <w:r w:rsidR="001957FE" w:rsidRPr="00907C84">
        <w:rPr>
          <w:rFonts w:ascii="Times New Roman" w:hAnsi="Times New Roman"/>
          <w:color w:val="000000" w:themeColor="text1"/>
          <w:spacing w:val="2"/>
          <w:sz w:val="28"/>
          <w:szCs w:val="28"/>
        </w:rPr>
        <w:t>я</w:t>
      </w:r>
      <w:r w:rsidR="00E563C3" w:rsidRPr="00907C84">
        <w:rPr>
          <w:rFonts w:ascii="Times New Roman" w:hAnsi="Times New Roman"/>
          <w:color w:val="000000" w:themeColor="text1"/>
          <w:spacing w:val="2"/>
          <w:sz w:val="28"/>
          <w:szCs w:val="28"/>
        </w:rPr>
        <w:t xml:space="preserve"> велодорожек на маршрутах, ведущих к зонам транспортно-пересадочных узлов и остановкам внеуличного транспорта;</w:t>
      </w:r>
    </w:p>
    <w:p w14:paraId="03BE56C4" w14:textId="77777777" w:rsidR="00AF1FF9" w:rsidRPr="00907C84" w:rsidRDefault="00EA6894" w:rsidP="0062783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6</w:t>
      </w:r>
      <w:r w:rsidR="00E563C3" w:rsidRPr="00907C84">
        <w:rPr>
          <w:rFonts w:ascii="Times New Roman" w:hAnsi="Times New Roman"/>
          <w:color w:val="000000" w:themeColor="text1"/>
          <w:spacing w:val="2"/>
          <w:sz w:val="28"/>
          <w:szCs w:val="28"/>
        </w:rPr>
        <w:t xml:space="preserve">) безопасные </w:t>
      </w:r>
      <w:proofErr w:type="spellStart"/>
      <w:r w:rsidR="00E563C3" w:rsidRPr="00907C84">
        <w:rPr>
          <w:rFonts w:ascii="Times New Roman" w:hAnsi="Times New Roman"/>
          <w:color w:val="000000" w:themeColor="text1"/>
          <w:spacing w:val="2"/>
          <w:sz w:val="28"/>
          <w:szCs w:val="28"/>
        </w:rPr>
        <w:t>велопарковки</w:t>
      </w:r>
      <w:proofErr w:type="spellEnd"/>
      <w:r w:rsidR="00E563C3" w:rsidRPr="00907C84">
        <w:rPr>
          <w:rFonts w:ascii="Times New Roman" w:hAnsi="Times New Roman"/>
          <w:color w:val="000000" w:themeColor="text1"/>
          <w:spacing w:val="2"/>
          <w:sz w:val="28"/>
          <w:szCs w:val="28"/>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
    <w:p w14:paraId="124ED173" w14:textId="77777777" w:rsidR="00943E24" w:rsidRPr="00907C84" w:rsidRDefault="00943E24" w:rsidP="0001225B">
      <w:pPr>
        <w:shd w:val="clear" w:color="auto" w:fill="FFFFFF"/>
        <w:spacing w:after="0" w:line="240" w:lineRule="auto"/>
        <w:textAlignment w:val="baseline"/>
        <w:rPr>
          <w:rFonts w:ascii="Times New Roman" w:hAnsi="Times New Roman"/>
          <w:color w:val="000000" w:themeColor="text1"/>
          <w:spacing w:val="2"/>
          <w:sz w:val="28"/>
          <w:szCs w:val="28"/>
        </w:rPr>
      </w:pPr>
    </w:p>
    <w:p w14:paraId="11BA2820" w14:textId="5ECA4431" w:rsidR="0025530E" w:rsidRPr="00907C84" w:rsidRDefault="0001225B" w:rsidP="006B078B">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Раздел</w:t>
      </w:r>
      <w:r w:rsidR="003122D0" w:rsidRPr="00907C84">
        <w:rPr>
          <w:rFonts w:ascii="Times New Roman" w:hAnsi="Times New Roman"/>
          <w:b/>
          <w:color w:val="000000" w:themeColor="text1"/>
          <w:spacing w:val="2"/>
          <w:sz w:val="28"/>
          <w:szCs w:val="28"/>
        </w:rPr>
        <w:t xml:space="preserve"> 16. </w:t>
      </w:r>
      <w:r w:rsidRPr="00907C84">
        <w:rPr>
          <w:rFonts w:ascii="Times New Roman" w:hAnsi="Times New Roman"/>
          <w:b/>
          <w:color w:val="000000" w:themeColor="text1"/>
          <w:spacing w:val="2"/>
          <w:sz w:val="28"/>
          <w:szCs w:val="28"/>
        </w:rPr>
        <w:t xml:space="preserve">Обустройство территории </w:t>
      </w:r>
      <w:r w:rsidR="00B400FD" w:rsidRPr="00907C84">
        <w:rPr>
          <w:rFonts w:ascii="Times New Roman" w:hAnsi="Times New Roman"/>
          <w:b/>
          <w:color w:val="000000" w:themeColor="text1"/>
          <w:spacing w:val="2"/>
          <w:sz w:val="28"/>
          <w:szCs w:val="28"/>
        </w:rPr>
        <w:br/>
      </w:r>
      <w:r w:rsidRPr="00907C84">
        <w:rPr>
          <w:rFonts w:ascii="Times New Roman" w:hAnsi="Times New Roman"/>
          <w:b/>
          <w:color w:val="000000" w:themeColor="text1"/>
          <w:spacing w:val="2"/>
          <w:sz w:val="28"/>
          <w:szCs w:val="28"/>
        </w:rPr>
        <w:t>муниципального образования</w:t>
      </w:r>
      <w:r w:rsidR="0025530E" w:rsidRPr="00907C84">
        <w:rPr>
          <w:rFonts w:ascii="Times New Roman" w:hAnsi="Times New Roman"/>
          <w:b/>
          <w:color w:val="000000" w:themeColor="text1"/>
          <w:spacing w:val="2"/>
          <w:sz w:val="28"/>
          <w:szCs w:val="28"/>
        </w:rPr>
        <w:t xml:space="preserve"> </w:t>
      </w:r>
    </w:p>
    <w:p w14:paraId="38133F72" w14:textId="4E5D0C04" w:rsidR="006B078B" w:rsidRPr="00907C84" w:rsidRDefault="0001225B" w:rsidP="0001225B">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В целях обеспечения беспрепятственного передвижения инвалидов и других маломобильных групп населения</w:t>
      </w:r>
    </w:p>
    <w:p w14:paraId="5575D2A0"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241E38A4"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16.1. При проектировании объектов благоустройства</w:t>
      </w:r>
      <w:r w:rsidR="00D5716D"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предусматрива</w:t>
      </w:r>
      <w:r w:rsidR="00D5716D"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доступность среды насел</w:t>
      </w:r>
      <w:r w:rsidR="008A6C4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нных пунктов для </w:t>
      </w:r>
      <w:r w:rsidR="00DC2276"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 xml:space="preserve">, в том числе людей старшей возрастной группы, инвалидов, людей </w:t>
      </w:r>
      <w:r w:rsidR="00D5716D"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обеспечиваться в том числе пут</w:t>
      </w:r>
      <w:r w:rsidR="001C32F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м оснащения объектов благоустройства элементами и техническими средствами, способствующими передвижению </w:t>
      </w:r>
      <w:r w:rsidR="00DC2276"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w:t>
      </w:r>
    </w:p>
    <w:p w14:paraId="366FB05D"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16.2. Проектирование, строительство, установк</w:t>
      </w:r>
      <w:r w:rsidR="00B71E3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технических средств </w:t>
      </w:r>
      <w:r w:rsidR="00256604"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оборудования, способствующих передвижению </w:t>
      </w:r>
      <w:r w:rsidR="00DC2276"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w:t>
      </w:r>
      <w:r w:rsidR="00CD0880"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осуществля</w:t>
      </w:r>
      <w:r w:rsidR="00CD0880"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том числе при новом строительстве </w:t>
      </w:r>
      <w:r w:rsidR="00DC227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соответствии с утвержд</w:t>
      </w:r>
      <w:r w:rsidR="00256604"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нной проектной документацией.</w:t>
      </w:r>
    </w:p>
    <w:p w14:paraId="75CDAFE1" w14:textId="77777777" w:rsidR="006B078B" w:rsidRPr="00907C84" w:rsidRDefault="006B078B" w:rsidP="00705D14">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16.3. Пути движения </w:t>
      </w:r>
      <w:r w:rsidR="00DC2276" w:rsidRPr="00907C84">
        <w:rPr>
          <w:rFonts w:ascii="Times New Roman" w:hAnsi="Times New Roman"/>
          <w:color w:val="000000" w:themeColor="text1"/>
          <w:sz w:val="28"/>
          <w:szCs w:val="28"/>
          <w:lang w:eastAsia="en-US"/>
        </w:rPr>
        <w:t>маломобильных групп населения</w:t>
      </w:r>
      <w:r w:rsidR="00F377B7"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pacing w:val="2"/>
          <w:sz w:val="28"/>
          <w:szCs w:val="28"/>
        </w:rPr>
        <w:t xml:space="preserve"> входные группы </w:t>
      </w:r>
      <w:r w:rsidR="00DC227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здания и сооружения проектир</w:t>
      </w:r>
      <w:r w:rsidR="00B14F3C" w:rsidRPr="00907C84">
        <w:rPr>
          <w:rFonts w:ascii="Times New Roman" w:hAnsi="Times New Roman"/>
          <w:color w:val="000000" w:themeColor="text1"/>
          <w:spacing w:val="2"/>
          <w:sz w:val="28"/>
          <w:szCs w:val="28"/>
        </w:rPr>
        <w:t>уются</w:t>
      </w:r>
      <w:r w:rsidRPr="00907C84">
        <w:rPr>
          <w:rFonts w:ascii="Times New Roman" w:hAnsi="Times New Roman"/>
          <w:color w:val="000000" w:themeColor="text1"/>
          <w:spacing w:val="2"/>
          <w:sz w:val="28"/>
          <w:szCs w:val="28"/>
        </w:rPr>
        <w:t xml:space="preserve"> в соответствии с СП 59.13330.2020 </w:t>
      </w:r>
      <w:r w:rsidR="00705D14" w:rsidRPr="00907C84">
        <w:rPr>
          <w:rFonts w:ascii="Times New Roman" w:hAnsi="Times New Roman"/>
          <w:color w:val="000000" w:themeColor="text1"/>
          <w:spacing w:val="2"/>
          <w:sz w:val="28"/>
          <w:szCs w:val="28"/>
        </w:rPr>
        <w:lastRenderedPageBreak/>
        <w:t>«</w:t>
      </w:r>
      <w:r w:rsidRPr="00907C84">
        <w:rPr>
          <w:rFonts w:ascii="Times New Roman" w:hAnsi="Times New Roman"/>
          <w:color w:val="000000" w:themeColor="text1"/>
          <w:spacing w:val="2"/>
          <w:sz w:val="28"/>
          <w:szCs w:val="28"/>
        </w:rPr>
        <w:t>Свод правил. Доступность зданий и сооружений для маломобильных групп населения. СНиП 35-01-2001</w:t>
      </w:r>
      <w:r w:rsidR="00705D14" w:rsidRPr="00907C84">
        <w:rPr>
          <w:rFonts w:ascii="Times New Roman" w:hAnsi="Times New Roman"/>
          <w:color w:val="000000" w:themeColor="text1"/>
          <w:spacing w:val="2"/>
          <w:sz w:val="28"/>
          <w:szCs w:val="28"/>
        </w:rPr>
        <w:t>», утверждённым</w:t>
      </w:r>
      <w:r w:rsidR="00705D14" w:rsidRPr="00907C84">
        <w:rPr>
          <w:rFonts w:ascii="Times New Roman" w:hAnsi="Times New Roman"/>
          <w:color w:val="000000" w:themeColor="text1"/>
          <w:sz w:val="28"/>
          <w:szCs w:val="28"/>
        </w:rPr>
        <w:t xml:space="preserve"> </w:t>
      </w:r>
      <w:r w:rsidR="00705D14" w:rsidRPr="00907C84">
        <w:rPr>
          <w:rFonts w:ascii="Times New Roman" w:hAnsi="Times New Roman"/>
          <w:color w:val="000000" w:themeColor="text1"/>
          <w:spacing w:val="2"/>
          <w:sz w:val="28"/>
          <w:szCs w:val="28"/>
        </w:rPr>
        <w:t>приказом Министерством строительства и жилищно-коммунального хозяйства Российской Федерации от 30.12.2020 № 904/</w:t>
      </w:r>
      <w:proofErr w:type="spellStart"/>
      <w:r w:rsidR="00705D14" w:rsidRPr="00907C84">
        <w:rPr>
          <w:rFonts w:ascii="Times New Roman" w:hAnsi="Times New Roman"/>
          <w:color w:val="000000" w:themeColor="text1"/>
          <w:spacing w:val="2"/>
          <w:sz w:val="28"/>
          <w:szCs w:val="28"/>
        </w:rPr>
        <w:t>пр</w:t>
      </w:r>
      <w:proofErr w:type="spellEnd"/>
      <w:r w:rsidR="00705D14" w:rsidRPr="00907C84">
        <w:rPr>
          <w:rFonts w:ascii="Times New Roman" w:hAnsi="Times New Roman"/>
          <w:color w:val="000000" w:themeColor="text1"/>
          <w:spacing w:val="2"/>
          <w:sz w:val="28"/>
          <w:szCs w:val="28"/>
        </w:rPr>
        <w:t xml:space="preserve"> «Об утверждении СП 59.13330.2020 «СНиП </w:t>
      </w:r>
      <w:r w:rsidR="00B14F3C" w:rsidRPr="00907C84">
        <w:rPr>
          <w:rFonts w:ascii="Times New Roman" w:hAnsi="Times New Roman"/>
          <w:color w:val="000000" w:themeColor="text1"/>
          <w:spacing w:val="2"/>
          <w:sz w:val="28"/>
          <w:szCs w:val="28"/>
        </w:rPr>
        <w:br/>
      </w:r>
      <w:r w:rsidR="00705D14" w:rsidRPr="00907C84">
        <w:rPr>
          <w:rFonts w:ascii="Times New Roman" w:hAnsi="Times New Roman"/>
          <w:color w:val="000000" w:themeColor="text1"/>
          <w:spacing w:val="2"/>
          <w:sz w:val="28"/>
          <w:szCs w:val="28"/>
        </w:rPr>
        <w:t>35-01-2001 Доступность зданий и сооружений для маломобильных групп населения»</w:t>
      </w:r>
      <w:r w:rsidRPr="00907C84">
        <w:rPr>
          <w:rFonts w:ascii="Times New Roman" w:hAnsi="Times New Roman"/>
          <w:color w:val="000000" w:themeColor="text1"/>
          <w:spacing w:val="2"/>
          <w:sz w:val="28"/>
          <w:szCs w:val="28"/>
        </w:rPr>
        <w:t>.</w:t>
      </w:r>
    </w:p>
    <w:p w14:paraId="6EE1519B"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16.4. При выполнении благоустройства улиц в части организации подходов к зданиям и сооружениям поверхность реконструируемой части тротуаров выполня</w:t>
      </w:r>
      <w:r w:rsidR="004675A3"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на одном уровне с существующим тротуаром или пут</w:t>
      </w:r>
      <w:r w:rsidR="00913C10"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м обеспечения плавного перехода между поверхностями тротуаров, выполненными в разных уровнях.</w:t>
      </w:r>
    </w:p>
    <w:p w14:paraId="5504A5B6"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Тротуары, подходы к зданиям, строениям и сооружениям, ступени </w:t>
      </w:r>
      <w:r w:rsidR="006D1F0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пандусы выполня</w:t>
      </w:r>
      <w:r w:rsidR="00A55F7B"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 нескользящей поверхностью.</w:t>
      </w:r>
    </w:p>
    <w:p w14:paraId="2E562171"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Поверхности тротуаров, площадок перед входом в здания, строения </w:t>
      </w:r>
      <w:r w:rsidR="006D1F0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сооружения, ступеней и пандусов, имеющие скользкую поверхность </w:t>
      </w:r>
      <w:r w:rsidR="006D1F0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холодный период времени,</w:t>
      </w:r>
      <w:r w:rsidR="00955CA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обрабатыва</w:t>
      </w:r>
      <w:r w:rsidR="00955CAC"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специальными </w:t>
      </w:r>
      <w:proofErr w:type="spellStart"/>
      <w:r w:rsidRPr="00907C84">
        <w:rPr>
          <w:rFonts w:ascii="Times New Roman" w:hAnsi="Times New Roman"/>
          <w:color w:val="000000" w:themeColor="text1"/>
          <w:spacing w:val="2"/>
          <w:sz w:val="28"/>
          <w:szCs w:val="28"/>
        </w:rPr>
        <w:t>противоголол</w:t>
      </w:r>
      <w:r w:rsidR="009402AA"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дными</w:t>
      </w:r>
      <w:proofErr w:type="spellEnd"/>
      <w:r w:rsidRPr="00907C84">
        <w:rPr>
          <w:rFonts w:ascii="Times New Roman" w:hAnsi="Times New Roman"/>
          <w:color w:val="000000" w:themeColor="text1"/>
          <w:spacing w:val="2"/>
          <w:sz w:val="28"/>
          <w:szCs w:val="28"/>
        </w:rPr>
        <w:t xml:space="preserve"> средствами или укрыва</w:t>
      </w:r>
      <w:r w:rsidR="00955CAC"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такие поверхности противоскользящими материалами.</w:t>
      </w:r>
    </w:p>
    <w:p w14:paraId="394DBC3A"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16.5. Для предупреждения инвалидов по зрению о препятствиях </w:t>
      </w:r>
      <w:r w:rsidR="00A666C0"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опасных местах на путях их следования, в том числе на пешеходных коммуникациях общественных территорий, на путях следования в жилых </w:t>
      </w:r>
      <w:r w:rsidR="00A666C0"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w:t>
      </w:r>
      <w:r w:rsidR="004E6887"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примен</w:t>
      </w:r>
      <w:r w:rsidR="004E6887" w:rsidRPr="00907C84">
        <w:rPr>
          <w:rFonts w:ascii="Times New Roman" w:hAnsi="Times New Roman"/>
          <w:color w:val="000000" w:themeColor="text1"/>
          <w:spacing w:val="2"/>
          <w:sz w:val="28"/>
          <w:szCs w:val="28"/>
        </w:rPr>
        <w:t>яются</w:t>
      </w:r>
      <w:r w:rsidRPr="00907C84">
        <w:rPr>
          <w:rFonts w:ascii="Times New Roman" w:hAnsi="Times New Roman"/>
          <w:color w:val="000000" w:themeColor="text1"/>
          <w:spacing w:val="2"/>
          <w:sz w:val="28"/>
          <w:szCs w:val="28"/>
        </w:rPr>
        <w:t xml:space="preserve"> тактильны</w:t>
      </w:r>
      <w:r w:rsidR="004E6887"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 xml:space="preserve"> наземны</w:t>
      </w:r>
      <w:r w:rsidR="004E6887"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 xml:space="preserve"> указател</w:t>
      </w:r>
      <w:r w:rsidR="004E6887"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w:t>
      </w:r>
    </w:p>
    <w:p w14:paraId="763ABE2E" w14:textId="02DCEBDD"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16.6. Для информирования инвалидов по зрению на путях их движения, указания направления движения, идентификации мест и возможности получения услуги общественны</w:t>
      </w:r>
      <w:r w:rsidR="0020447C"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 xml:space="preserve"> территори</w:t>
      </w:r>
      <w:r w:rsidR="0020447C"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 xml:space="preserve"> насел</w:t>
      </w:r>
      <w:r w:rsidR="0020447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территори</w:t>
      </w:r>
      <w:r w:rsidR="0020447C"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 прилегающи</w:t>
      </w:r>
      <w:r w:rsidR="0020447C"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 xml:space="preserve"> к объектам социальной инфраструктуры, зон</w:t>
      </w:r>
      <w:r w:rsidR="0020447C" w:rsidRPr="00907C84">
        <w:rPr>
          <w:rFonts w:ascii="Times New Roman" w:hAnsi="Times New Roman"/>
          <w:color w:val="000000" w:themeColor="text1"/>
          <w:spacing w:val="2"/>
          <w:sz w:val="28"/>
          <w:szCs w:val="28"/>
        </w:rPr>
        <w:t>ам</w:t>
      </w:r>
      <w:r w:rsidRPr="00907C84">
        <w:rPr>
          <w:rFonts w:ascii="Times New Roman" w:hAnsi="Times New Roman"/>
          <w:color w:val="000000" w:themeColor="text1"/>
          <w:spacing w:val="2"/>
          <w:sz w:val="28"/>
          <w:szCs w:val="28"/>
        </w:rPr>
        <w:t xml:space="preserve"> транспортно-пересадочных узлов и иных центров притяжения </w:t>
      </w:r>
      <w:r w:rsidR="002C18CC" w:rsidRPr="00907C84">
        <w:rPr>
          <w:rFonts w:ascii="Times New Roman" w:hAnsi="Times New Roman"/>
          <w:color w:val="000000" w:themeColor="text1"/>
          <w:spacing w:val="2"/>
          <w:sz w:val="28"/>
          <w:szCs w:val="28"/>
        </w:rPr>
        <w:t xml:space="preserve">оборудуются </w:t>
      </w:r>
      <w:r w:rsidRPr="00907C84">
        <w:rPr>
          <w:rFonts w:ascii="Times New Roman" w:hAnsi="Times New Roman"/>
          <w:color w:val="000000" w:themeColor="text1"/>
          <w:spacing w:val="2"/>
          <w:sz w:val="28"/>
          <w:szCs w:val="28"/>
        </w:rPr>
        <w:t xml:space="preserve">тактильными мнемосхемами (тактильными </w:t>
      </w:r>
      <w:proofErr w:type="spellStart"/>
      <w:r w:rsidRPr="00907C84">
        <w:rPr>
          <w:rFonts w:ascii="Times New Roman" w:hAnsi="Times New Roman"/>
          <w:color w:val="000000" w:themeColor="text1"/>
          <w:spacing w:val="2"/>
          <w:sz w:val="28"/>
          <w:szCs w:val="28"/>
        </w:rPr>
        <w:t>мнемокартами</w:t>
      </w:r>
      <w:proofErr w:type="spellEnd"/>
      <w:r w:rsidRPr="00907C84">
        <w:rPr>
          <w:rFonts w:ascii="Times New Roman" w:hAnsi="Times New Roman"/>
          <w:color w:val="000000" w:themeColor="text1"/>
          <w:spacing w:val="2"/>
          <w:sz w:val="28"/>
          <w:szCs w:val="28"/>
        </w:rPr>
        <w:t xml:space="preserve"> и рельефными планами) </w:t>
      </w:r>
      <w:r w:rsidR="002C18C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w:t>
      </w:r>
      <w:r w:rsidR="002744A0"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 а также людьми</w:t>
      </w:r>
      <w:r w:rsidR="00430E3F" w:rsidRPr="00907C84">
        <w:rPr>
          <w:rFonts w:ascii="Times New Roman" w:hAnsi="Times New Roman"/>
          <w:color w:val="000000" w:themeColor="text1"/>
          <w:spacing w:val="2"/>
          <w:sz w:val="28"/>
          <w:szCs w:val="28"/>
        </w:rPr>
        <w:t>, не имеющими инвалидность</w:t>
      </w:r>
      <w:r w:rsidRPr="00907C84">
        <w:rPr>
          <w:rFonts w:ascii="Times New Roman" w:hAnsi="Times New Roman"/>
          <w:color w:val="000000" w:themeColor="text1"/>
          <w:spacing w:val="2"/>
          <w:sz w:val="28"/>
          <w:szCs w:val="28"/>
        </w:rPr>
        <w:t>.</w:t>
      </w:r>
    </w:p>
    <w:p w14:paraId="469EE4FE" w14:textId="77777777" w:rsidR="006B078B"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тактильных мнемосхемах размеща</w:t>
      </w:r>
      <w:r w:rsidR="00DB18EA"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том числе тактильн</w:t>
      </w:r>
      <w:r w:rsidR="00DB18EA"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пространственн</w:t>
      </w:r>
      <w:r w:rsidR="00DB18EA"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информаци</w:t>
      </w:r>
      <w:r w:rsidR="00DB18EA"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позволяющ</w:t>
      </w:r>
      <w:r w:rsidR="00DB18EA"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определить фактическое положение объектов в пространстве.</w:t>
      </w:r>
    </w:p>
    <w:p w14:paraId="58C3CEE5" w14:textId="77777777" w:rsidR="002812AD" w:rsidRPr="00907C84" w:rsidRDefault="006B078B" w:rsidP="006B078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тактильных указателях размеща</w:t>
      </w:r>
      <w:r w:rsidR="004514E3"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тактильн</w:t>
      </w:r>
      <w:r w:rsidR="004514E3"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информаци</w:t>
      </w:r>
      <w:r w:rsidR="004514E3"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необходим</w:t>
      </w:r>
      <w:r w:rsidR="004514E3"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инвалиду по зрению вдоль пути следования и позволяющ</w:t>
      </w:r>
      <w:r w:rsidR="005F0E7D"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получать полноценную информацию для ориентирования в пространстве, предназначенную для считывания посредством осязания лицами, владеющими </w:t>
      </w:r>
      <w:r w:rsidRPr="00907C84">
        <w:rPr>
          <w:rFonts w:ascii="Times New Roman" w:hAnsi="Times New Roman"/>
          <w:color w:val="000000" w:themeColor="text1"/>
          <w:spacing w:val="2"/>
          <w:sz w:val="28"/>
          <w:szCs w:val="28"/>
        </w:rPr>
        <w:lastRenderedPageBreak/>
        <w:t xml:space="preserve">техникой чтения шрифта Брайля, и не владеющими данными навыками </w:t>
      </w:r>
      <w:r w:rsidR="003876E5" w:rsidRPr="00907C84">
        <w:rPr>
          <w:rFonts w:ascii="Times New Roman" w:hAnsi="Times New Roman"/>
          <w:color w:val="000000" w:themeColor="text1"/>
          <w:sz w:val="28"/>
          <w:szCs w:val="28"/>
          <w:lang w:eastAsia="en-US"/>
        </w:rPr>
        <w:t>маломобильных групп населения</w:t>
      </w:r>
      <w:r w:rsidRPr="00907C84">
        <w:rPr>
          <w:rFonts w:ascii="Times New Roman" w:hAnsi="Times New Roman"/>
          <w:color w:val="000000" w:themeColor="text1"/>
          <w:spacing w:val="2"/>
          <w:sz w:val="28"/>
          <w:szCs w:val="28"/>
        </w:rPr>
        <w:t>.</w:t>
      </w:r>
    </w:p>
    <w:p w14:paraId="6AE5133C" w14:textId="77777777" w:rsidR="002812AD" w:rsidRPr="00907C84" w:rsidRDefault="002812AD"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711FE226" w14:textId="4CE607C0" w:rsidR="00A3410A" w:rsidRPr="00907C84" w:rsidRDefault="0001225B" w:rsidP="000E1DDB">
      <w:pPr>
        <w:shd w:val="clear" w:color="auto" w:fill="FFFFFF"/>
        <w:spacing w:after="0" w:line="240" w:lineRule="auto"/>
        <w:jc w:val="center"/>
        <w:textAlignment w:val="baseline"/>
        <w:rPr>
          <w:rFonts w:ascii="Times New Roman" w:hAnsi="Times New Roman"/>
          <w:b/>
          <w:color w:val="000000" w:themeColor="text1"/>
          <w:spacing w:val="2"/>
          <w:sz w:val="28"/>
          <w:szCs w:val="28"/>
        </w:rPr>
      </w:pPr>
      <w:bookmarkStart w:id="111" w:name="_Hlk103172156"/>
      <w:r w:rsidRPr="00907C84">
        <w:rPr>
          <w:rFonts w:ascii="Times New Roman" w:hAnsi="Times New Roman"/>
          <w:b/>
          <w:color w:val="000000" w:themeColor="text1"/>
          <w:spacing w:val="2"/>
          <w:sz w:val="28"/>
          <w:szCs w:val="28"/>
        </w:rPr>
        <w:t>Раздел</w:t>
      </w:r>
      <w:r w:rsidR="00E563C1" w:rsidRPr="00907C84">
        <w:rPr>
          <w:rFonts w:ascii="Times New Roman" w:hAnsi="Times New Roman"/>
          <w:b/>
          <w:color w:val="000000" w:themeColor="text1"/>
          <w:spacing w:val="2"/>
          <w:sz w:val="28"/>
          <w:szCs w:val="28"/>
        </w:rPr>
        <w:t xml:space="preserve"> 17. </w:t>
      </w:r>
      <w:r w:rsidRPr="00907C84">
        <w:rPr>
          <w:rFonts w:ascii="Times New Roman" w:hAnsi="Times New Roman"/>
          <w:b/>
          <w:color w:val="000000" w:themeColor="text1"/>
          <w:spacing w:val="2"/>
          <w:sz w:val="28"/>
          <w:szCs w:val="28"/>
        </w:rPr>
        <w:t>Уборка территории муниципального образования, в том числе в зимний период</w:t>
      </w:r>
    </w:p>
    <w:p w14:paraId="6F33C7A9" w14:textId="77777777" w:rsidR="00F66D43" w:rsidRPr="00907C84" w:rsidRDefault="00A3410A" w:rsidP="00B8218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307F81FA" w14:textId="6A083796" w:rsidR="00F66D43" w:rsidRPr="00907C84" w:rsidRDefault="00B8218D" w:rsidP="00C95194">
      <w:pPr>
        <w:shd w:val="clear" w:color="auto" w:fill="FFFFFF"/>
        <w:spacing w:after="0" w:line="240" w:lineRule="auto"/>
        <w:jc w:val="center"/>
        <w:textAlignment w:val="baseline"/>
        <w:rPr>
          <w:rFonts w:ascii="Times New Roman" w:hAnsi="Times New Roman"/>
          <w:b/>
          <w:color w:val="000000" w:themeColor="text1"/>
          <w:sz w:val="28"/>
          <w:szCs w:val="28"/>
          <w:lang w:eastAsia="en-US"/>
        </w:rPr>
      </w:pPr>
      <w:r w:rsidRPr="00907C84">
        <w:rPr>
          <w:rFonts w:ascii="Times New Roman" w:hAnsi="Times New Roman"/>
          <w:b/>
          <w:color w:val="000000" w:themeColor="text1"/>
          <w:spacing w:val="2"/>
          <w:sz w:val="28"/>
          <w:szCs w:val="28"/>
        </w:rPr>
        <w:t>17</w:t>
      </w:r>
      <w:r w:rsidR="00F66D43" w:rsidRPr="00907C84">
        <w:rPr>
          <w:rFonts w:ascii="Times New Roman" w:hAnsi="Times New Roman"/>
          <w:b/>
          <w:color w:val="000000" w:themeColor="text1"/>
          <w:spacing w:val="2"/>
          <w:sz w:val="28"/>
          <w:szCs w:val="28"/>
        </w:rPr>
        <w:t xml:space="preserve">.1. </w:t>
      </w:r>
      <w:r w:rsidRPr="00907C84">
        <w:rPr>
          <w:rFonts w:ascii="Times New Roman" w:hAnsi="Times New Roman"/>
          <w:b/>
          <w:color w:val="000000" w:themeColor="text1"/>
          <w:spacing w:val="2"/>
          <w:sz w:val="28"/>
          <w:szCs w:val="28"/>
        </w:rPr>
        <w:t xml:space="preserve">Общие положения об уборке </w:t>
      </w:r>
      <w:r w:rsidR="00C95194" w:rsidRPr="00907C84">
        <w:rPr>
          <w:rFonts w:ascii="Times New Roman" w:hAnsi="Times New Roman"/>
          <w:b/>
          <w:color w:val="000000" w:themeColor="text1"/>
          <w:spacing w:val="2"/>
          <w:sz w:val="28"/>
          <w:szCs w:val="28"/>
        </w:rPr>
        <w:br/>
      </w:r>
      <w:r w:rsidRPr="00907C84">
        <w:rPr>
          <w:rFonts w:ascii="Times New Roman" w:hAnsi="Times New Roman"/>
          <w:b/>
          <w:color w:val="000000" w:themeColor="text1"/>
          <w:spacing w:val="2"/>
          <w:sz w:val="28"/>
          <w:szCs w:val="28"/>
        </w:rPr>
        <w:t>территории муниципального образования</w:t>
      </w:r>
    </w:p>
    <w:p w14:paraId="26AA16BC" w14:textId="77777777" w:rsidR="00F66D43" w:rsidRPr="00907C84" w:rsidRDefault="00F66D43" w:rsidP="00B8218D">
      <w:pPr>
        <w:shd w:val="clear" w:color="auto" w:fill="FFFFFF"/>
        <w:spacing w:after="0" w:line="240" w:lineRule="auto"/>
        <w:textAlignment w:val="baseline"/>
        <w:rPr>
          <w:rFonts w:ascii="Times New Roman" w:hAnsi="Times New Roman"/>
          <w:color w:val="000000" w:themeColor="text1"/>
          <w:spacing w:val="2"/>
          <w:sz w:val="28"/>
          <w:szCs w:val="28"/>
        </w:rPr>
      </w:pPr>
    </w:p>
    <w:p w14:paraId="6636E5A3" w14:textId="716274E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17.1.</w:t>
      </w:r>
      <w:r w:rsidR="00224B53"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 xml:space="preserve"> </w:t>
      </w:r>
      <w:r w:rsidR="00B8218D" w:rsidRPr="00907C84">
        <w:rPr>
          <w:rFonts w:ascii="Times New Roman" w:hAnsi="Times New Roman"/>
          <w:color w:val="000000" w:themeColor="text1"/>
          <w:spacing w:val="2"/>
          <w:sz w:val="28"/>
          <w:szCs w:val="28"/>
        </w:rPr>
        <w:t xml:space="preserve">Настоящий раздел Правил регулирует вопросы </w:t>
      </w:r>
      <w:r w:rsidRPr="00907C84">
        <w:rPr>
          <w:rFonts w:ascii="Times New Roman" w:hAnsi="Times New Roman"/>
          <w:color w:val="000000" w:themeColor="text1"/>
          <w:spacing w:val="2"/>
          <w:sz w:val="28"/>
          <w:szCs w:val="28"/>
        </w:rPr>
        <w:t xml:space="preserve">уборки </w:t>
      </w:r>
      <w:r w:rsidR="00B8218D"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содержания, в том числе в зимний период, общественных и дворовых территорий и иных</w:t>
      </w:r>
      <w:r w:rsidR="00175FDF">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объектов и элементов благоустройства, расположенных </w:t>
      </w:r>
      <w:r w:rsidR="00B8218D"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на территории муниципального образования.</w:t>
      </w:r>
    </w:p>
    <w:bookmarkEnd w:id="111"/>
    <w:p w14:paraId="63149905" w14:textId="77777777" w:rsidR="00BB3EB9" w:rsidRPr="00907C84" w:rsidRDefault="00A3410A" w:rsidP="005E59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224B53"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.2.</w:t>
      </w:r>
      <w:r w:rsidR="00BB3EB9" w:rsidRPr="00907C84">
        <w:rPr>
          <w:rFonts w:ascii="Times New Roman" w:hAnsi="Times New Roman"/>
          <w:color w:val="000000" w:themeColor="text1"/>
          <w:spacing w:val="2"/>
          <w:sz w:val="28"/>
          <w:szCs w:val="28"/>
        </w:rPr>
        <w:t xml:space="preserve"> Чистота на территории муниципального образования обеспечивается посредством уборки от мусора, грязи, пыли, снега, льда.</w:t>
      </w:r>
    </w:p>
    <w:p w14:paraId="283F49DB" w14:textId="3A80D78F"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5E5950"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w:t>
      </w:r>
      <w:r w:rsidR="005E5950"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 xml:space="preserve">. Уборка территории муниципального образования осуществляется в соответствии с законодательством Российской Федерации, настоящими Правилами, а также </w:t>
      </w:r>
      <w:bookmarkStart w:id="112" w:name="_Hlk167717640"/>
      <w:r w:rsidRPr="00907C84">
        <w:rPr>
          <w:rFonts w:ascii="Times New Roman" w:hAnsi="Times New Roman"/>
          <w:color w:val="000000" w:themeColor="text1"/>
          <w:spacing w:val="2"/>
          <w:sz w:val="28"/>
          <w:szCs w:val="28"/>
        </w:rPr>
        <w:t>правовыми актами администрации муниципального образования.</w:t>
      </w:r>
      <w:bookmarkEnd w:id="112"/>
    </w:p>
    <w:p w14:paraId="37502E64" w14:textId="1E868997" w:rsidR="00054F60" w:rsidRPr="00907C84" w:rsidRDefault="005E5950"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B3EB9"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4</w:t>
      </w:r>
      <w:r w:rsidR="00BB3EB9" w:rsidRPr="00907C84">
        <w:rPr>
          <w:rFonts w:ascii="Times New Roman" w:hAnsi="Times New Roman"/>
          <w:color w:val="000000" w:themeColor="text1"/>
          <w:spacing w:val="2"/>
          <w:sz w:val="28"/>
          <w:szCs w:val="28"/>
        </w:rPr>
        <w:t>. Физические и юридические лица</w:t>
      </w:r>
      <w:r w:rsidR="009E71AD" w:rsidRPr="00907C84">
        <w:rPr>
          <w:rFonts w:ascii="Times New Roman" w:hAnsi="Times New Roman"/>
          <w:color w:val="000000" w:themeColor="text1"/>
          <w:spacing w:val="2"/>
          <w:sz w:val="28"/>
          <w:szCs w:val="28"/>
        </w:rPr>
        <w:t xml:space="preserve">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BB3EB9" w:rsidRPr="00907C84">
        <w:rPr>
          <w:rFonts w:ascii="Times New Roman" w:hAnsi="Times New Roman"/>
          <w:color w:val="000000" w:themeColor="text1"/>
          <w:spacing w:val="2"/>
          <w:sz w:val="28"/>
          <w:szCs w:val="28"/>
        </w:rPr>
        <w:t xml:space="preserve"> обязаны обеспечивать своевременную и качественную уборку отведённых и прилегающих территорий в соответствии с законодательством Российской Федерации, настоящими Правилами и иными </w:t>
      </w:r>
      <w:r w:rsidR="00054F60" w:rsidRPr="00907C84">
        <w:rPr>
          <w:rFonts w:ascii="Times New Roman" w:hAnsi="Times New Roman"/>
          <w:color w:val="000000" w:themeColor="text1"/>
          <w:spacing w:val="2"/>
          <w:sz w:val="28"/>
          <w:szCs w:val="28"/>
        </w:rPr>
        <w:t>правовыми актами администрации муниципального образования.</w:t>
      </w:r>
    </w:p>
    <w:p w14:paraId="0A125D18" w14:textId="2A59380E"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Организация уборки иных территорий осуществляется отраслевым (функциональными), территориальными органами управления администрации муниципального образования </w:t>
      </w:r>
      <w:r w:rsidR="001675BB" w:rsidRPr="00907C84">
        <w:rPr>
          <w:rFonts w:ascii="Times New Roman" w:hAnsi="Times New Roman"/>
          <w:color w:val="000000" w:themeColor="text1"/>
          <w:spacing w:val="2"/>
          <w:sz w:val="28"/>
          <w:szCs w:val="28"/>
        </w:rPr>
        <w:t xml:space="preserve">правовыми актами администрации муниципального образования </w:t>
      </w:r>
      <w:r w:rsidRPr="00907C84">
        <w:rPr>
          <w:rFonts w:ascii="Times New Roman" w:hAnsi="Times New Roman"/>
          <w:color w:val="000000" w:themeColor="text1"/>
          <w:spacing w:val="2"/>
          <w:sz w:val="28"/>
          <w:szCs w:val="28"/>
        </w:rPr>
        <w:t>в соответствии с установленными полномочиями в пределах бюджетных ассигнований, предусмотренных на эти цели в</w:t>
      </w:r>
      <w:r w:rsidR="001675BB" w:rsidRPr="00907C84">
        <w:rPr>
          <w:rFonts w:ascii="Times New Roman" w:hAnsi="Times New Roman"/>
          <w:color w:val="000000" w:themeColor="text1"/>
          <w:spacing w:val="2"/>
          <w:sz w:val="28"/>
          <w:szCs w:val="28"/>
        </w:rPr>
        <w:t xml:space="preserve"> местном</w:t>
      </w:r>
      <w:r w:rsidRPr="00907C84">
        <w:rPr>
          <w:rFonts w:ascii="Times New Roman" w:hAnsi="Times New Roman"/>
          <w:color w:val="000000" w:themeColor="text1"/>
          <w:spacing w:val="2"/>
          <w:sz w:val="28"/>
          <w:szCs w:val="28"/>
        </w:rPr>
        <w:t xml:space="preserve"> бюджете.</w:t>
      </w:r>
    </w:p>
    <w:p w14:paraId="7D8A1E7B" w14:textId="77777777" w:rsidR="00BB3EB9" w:rsidRPr="00907C84" w:rsidRDefault="005E5950"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B3EB9"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5</w:t>
      </w:r>
      <w:r w:rsidR="00BB3EB9" w:rsidRPr="00907C84">
        <w:rPr>
          <w:rFonts w:ascii="Times New Roman" w:hAnsi="Times New Roman"/>
          <w:color w:val="000000" w:themeColor="text1"/>
          <w:spacing w:val="2"/>
          <w:sz w:val="28"/>
          <w:szCs w:val="28"/>
        </w:rPr>
        <w:t>. Правообладатели зданий, строений, сооружений промышленного, производственного назначения, а также помещений в них обязаны создавать защитные зелёные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14:paraId="36C060CD"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567FE"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w:t>
      </w:r>
      <w:r w:rsidR="000567FE"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Правообладатели инженерных сетей обязаны содержать охранную зону инженерных сетей в чистоте.</w:t>
      </w:r>
    </w:p>
    <w:p w14:paraId="0D4E65BA" w14:textId="09ADC8CA"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5678C3"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w:t>
      </w:r>
      <w:r w:rsidR="005678C3"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 На территории муниципального образования</w:t>
      </w:r>
      <w:r w:rsidR="0000268B" w:rsidRPr="00907C84">
        <w:rPr>
          <w:rFonts w:ascii="Times New Roman" w:hAnsi="Times New Roman"/>
          <w:color w:val="000000" w:themeColor="text1"/>
          <w:spacing w:val="2"/>
          <w:sz w:val="28"/>
          <w:szCs w:val="28"/>
        </w:rPr>
        <w:t xml:space="preserve"> правовыми актами администрации муниципального образования </w:t>
      </w:r>
      <w:r w:rsidRPr="00907C84">
        <w:rPr>
          <w:rFonts w:ascii="Times New Roman" w:hAnsi="Times New Roman"/>
          <w:color w:val="000000" w:themeColor="text1"/>
          <w:spacing w:val="2"/>
          <w:sz w:val="28"/>
          <w:szCs w:val="28"/>
        </w:rPr>
        <w:t xml:space="preserve">запрещается размещать отходы в местах, не предусмотренных территориальной схемой обращения </w:t>
      </w:r>
      <w:r w:rsidR="00385315"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отходами.</w:t>
      </w:r>
    </w:p>
    <w:p w14:paraId="13A14E77" w14:textId="6AFC9564"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w:t>
      </w:r>
      <w:r w:rsidR="005678C3"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w:t>
      </w:r>
      <w:r w:rsidR="005678C3" w:rsidRPr="00907C84">
        <w:rPr>
          <w:rFonts w:ascii="Times New Roman" w:hAnsi="Times New Roman"/>
          <w:color w:val="000000" w:themeColor="text1"/>
          <w:spacing w:val="2"/>
          <w:sz w:val="28"/>
          <w:szCs w:val="28"/>
        </w:rPr>
        <w:t>8</w:t>
      </w:r>
      <w:r w:rsidRPr="00907C84">
        <w:rPr>
          <w:rFonts w:ascii="Times New Roman" w:hAnsi="Times New Roman"/>
          <w:color w:val="000000" w:themeColor="text1"/>
          <w:spacing w:val="2"/>
          <w:sz w:val="28"/>
          <w:szCs w:val="28"/>
        </w:rPr>
        <w:t>. На территориях общего пользования муниципального образования</w:t>
      </w:r>
      <w:r w:rsidR="0000268B" w:rsidRPr="00907C84">
        <w:rPr>
          <w:rFonts w:ascii="Times New Roman" w:hAnsi="Times New Roman"/>
          <w:color w:val="000000" w:themeColor="text1"/>
          <w:spacing w:val="2"/>
          <w:sz w:val="28"/>
          <w:szCs w:val="28"/>
        </w:rPr>
        <w:t xml:space="preserve"> правовыми актами администрации муниципального образования </w:t>
      </w:r>
      <w:r w:rsidRPr="00907C84">
        <w:rPr>
          <w:rFonts w:ascii="Times New Roman" w:hAnsi="Times New Roman"/>
          <w:color w:val="000000" w:themeColor="text1"/>
          <w:spacing w:val="2"/>
          <w:sz w:val="28"/>
          <w:szCs w:val="28"/>
        </w:rPr>
        <w:t>запрещается сжигание отходов.</w:t>
      </w:r>
    </w:p>
    <w:p w14:paraId="2E4BE00E"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3924C2"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w:t>
      </w:r>
      <w:r w:rsidR="003924C2" w:rsidRPr="00907C84">
        <w:rPr>
          <w:rFonts w:ascii="Times New Roman" w:hAnsi="Times New Roman"/>
          <w:color w:val="000000" w:themeColor="text1"/>
          <w:spacing w:val="2"/>
          <w:sz w:val="28"/>
          <w:szCs w:val="28"/>
        </w:rPr>
        <w:t>9</w:t>
      </w:r>
      <w:r w:rsidRPr="00907C84">
        <w:rPr>
          <w:rFonts w:ascii="Times New Roman" w:hAnsi="Times New Roman"/>
          <w:color w:val="000000" w:themeColor="text1"/>
          <w:spacing w:val="2"/>
          <w:sz w:val="28"/>
          <w:szCs w:val="28"/>
        </w:rPr>
        <w:t>. Вывоз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2FDF5519"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124854"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w:t>
      </w:r>
      <w:r w:rsidR="00124854" w:rsidRPr="00907C84">
        <w:rPr>
          <w:rFonts w:ascii="Times New Roman" w:hAnsi="Times New Roman"/>
          <w:color w:val="000000" w:themeColor="text1"/>
          <w:spacing w:val="2"/>
          <w:sz w:val="28"/>
          <w:szCs w:val="28"/>
        </w:rPr>
        <w:t>10</w:t>
      </w:r>
      <w:r w:rsidRPr="00907C84">
        <w:rPr>
          <w:rFonts w:ascii="Times New Roman" w:hAnsi="Times New Roman"/>
          <w:color w:val="000000" w:themeColor="text1"/>
          <w:spacing w:val="2"/>
          <w:sz w:val="28"/>
          <w:szCs w:val="28"/>
        </w:rPr>
        <w:t>. Для предотвращения засорения территорий общего пользования лица, ответственные за их уборку, обязаны устанавливать специально предназначенные для сбора отходов ёмкости малого размера (урны, баки).</w:t>
      </w:r>
    </w:p>
    <w:p w14:paraId="25D07C05" w14:textId="77777777" w:rsidR="00BB3EB9" w:rsidRPr="00907C84" w:rsidRDefault="00BB3EB9" w:rsidP="004024D8">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C267B0"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.1.1</w:t>
      </w:r>
      <w:r w:rsidR="00C267B0"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 xml:space="preserve">. Уборка территорий автомагистралей, скоростных автомобильных дорог, автомобильных дорог первой категории проводится </w:t>
      </w:r>
      <w:r w:rsidR="004024D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ночное время с 23 часов до 7 часов, а в случае обстоятельств непреодолимой силы (чрезвычайные ситуации, стихийные бедствия) – круглосуточно.</w:t>
      </w:r>
    </w:p>
    <w:p w14:paraId="4A32A0C9"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4024D8"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.1.1</w:t>
      </w:r>
      <w:r w:rsidR="004024D8"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 Уборка придомовых территорий, дворовых территорий, мест массового пребывания людей (включая территории рынков, торговые зоны) производится в течение рабочего дня.</w:t>
      </w:r>
    </w:p>
    <w:p w14:paraId="134F181D"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C04175"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.1.1</w:t>
      </w:r>
      <w:r w:rsidR="00C04175"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 Вывоз скола асфальта при проведении дорожно-</w:t>
      </w:r>
      <w:r w:rsidR="00A165E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ремонтных работ производится лицами, проводящими работы: </w:t>
      </w:r>
      <w:r w:rsidR="00A165E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на автомагистралях – незамедлительно (в ходе работ), на остальных автомобильных дорогах и на придомовых, дворовых территориях – в течение суток.</w:t>
      </w:r>
    </w:p>
    <w:p w14:paraId="5C5CC2E3"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1A3E54"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.1.1</w:t>
      </w:r>
      <w:r w:rsidR="001A3E54"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 Уборка отходов от сноса (обрезки) зелёных насаждений осуществляется организациями, производящими работы по сносу (обрезке) данных зелёных насаждений.</w:t>
      </w:r>
    </w:p>
    <w:p w14:paraId="6DAD5AB3"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Вывоз отходов от сноса (обрезки) зелёных насаждений производится                 в течение рабочего дня – с территорий вдоль автомагистралей, скоростных автомобильных дорог, автомобильных дорог первой категории и в течение суток – с территорий вдоль автомобильных дорог иных категорий                                и придомовых территорий.</w:t>
      </w:r>
    </w:p>
    <w:p w14:paraId="2E7D75DF"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Пни, оставшиеся после сноса зелёных насаждений, удаляются </w:t>
      </w:r>
      <w:r w:rsidR="004A2874"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в течение 7 суток с территорий вдоль автомагистралей, скоростных автомобильных дорог, автомобильных дорог первой категории </w:t>
      </w:r>
      <w:r w:rsidR="004A2874"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в течение 10 суток</w:t>
      </w:r>
      <w:r w:rsidR="004A2874"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с территорий вдоль автомобильных дорог иных категорий и придомовых территорий.</w:t>
      </w:r>
    </w:p>
    <w:p w14:paraId="1E1FB4C5"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Упавшие деревья удаляются правообладателем отведённой (прилегающей) территории немедленно – с проезжей части автомобильных дорог, тротуаров, от </w:t>
      </w:r>
      <w:proofErr w:type="spellStart"/>
      <w:r w:rsidRPr="00907C84">
        <w:rPr>
          <w:rFonts w:ascii="Times New Roman" w:hAnsi="Times New Roman"/>
          <w:color w:val="000000" w:themeColor="text1"/>
          <w:spacing w:val="2"/>
          <w:sz w:val="28"/>
          <w:szCs w:val="28"/>
        </w:rPr>
        <w:t>токонесущих</w:t>
      </w:r>
      <w:proofErr w:type="spellEnd"/>
      <w:r w:rsidRPr="00907C84">
        <w:rPr>
          <w:rFonts w:ascii="Times New Roman" w:hAnsi="Times New Roman"/>
          <w:color w:val="000000" w:themeColor="text1"/>
          <w:spacing w:val="2"/>
          <w:sz w:val="28"/>
          <w:szCs w:val="28"/>
        </w:rPr>
        <w:t xml:space="preserve"> проводов, фасадов зданий, строений               и сооружений жилого, промышленного и производственного назначения,</w:t>
      </w:r>
      <w:r w:rsidR="00553529" w:rsidRPr="00907C84">
        <w:rPr>
          <w:rFonts w:ascii="Times New Roman" w:hAnsi="Times New Roman"/>
          <w:color w:val="000000" w:themeColor="text1"/>
          <w:spacing w:val="2"/>
          <w:sz w:val="28"/>
          <w:szCs w:val="28"/>
        </w:rPr>
        <w:t xml:space="preserve"> </w:t>
      </w:r>
      <w:r w:rsidR="0055352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а с других территорий – в течение 6 часов с момента обнаружения.</w:t>
      </w:r>
    </w:p>
    <w:p w14:paraId="4166AB5B" w14:textId="77777777" w:rsidR="00BB3EB9" w:rsidRPr="00907C84" w:rsidRDefault="00BB3EB9" w:rsidP="00BB3EB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зимний период при температуре ниже – 10°С работы по фрезерованию и корчёвке пней не проводятся.</w:t>
      </w:r>
    </w:p>
    <w:p w14:paraId="1AC887F8" w14:textId="77777777" w:rsidR="00BB3EB9" w:rsidRPr="00907C84" w:rsidRDefault="00BB3EB9" w:rsidP="0055352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55352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.1.1</w:t>
      </w:r>
      <w:r w:rsidR="00553529"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 xml:space="preserve">. Работы по уборке придомовых, дворовых территорий проводятся в объёме не менее установленного минимальным перечнем услуг </w:t>
      </w:r>
      <w:r w:rsidR="0055352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работ, необходимых для обеспечения надлежащего содержания общего </w:t>
      </w:r>
      <w:r w:rsidRPr="00907C84">
        <w:rPr>
          <w:rFonts w:ascii="Times New Roman" w:hAnsi="Times New Roman"/>
          <w:color w:val="000000" w:themeColor="text1"/>
          <w:spacing w:val="2"/>
          <w:sz w:val="28"/>
          <w:szCs w:val="28"/>
        </w:rPr>
        <w:lastRenderedPageBreak/>
        <w:t>имущества</w:t>
      </w:r>
      <w:r w:rsidR="00553529"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в многоквартирном доме, утверждённым постановлением Правительства Российской Федерации от 03.04.2013 № 290</w:t>
      </w:r>
      <w:r w:rsidR="00385CC7" w:rsidRPr="00907C84">
        <w:rPr>
          <w:rFonts w:ascii="Times New Roman" w:hAnsi="Times New Roman"/>
          <w:color w:val="000000" w:themeColor="text1"/>
          <w:sz w:val="28"/>
          <w:szCs w:val="28"/>
        </w:rPr>
        <w:t xml:space="preserve"> </w:t>
      </w:r>
      <w:r w:rsidR="00385CC7" w:rsidRPr="00907C84">
        <w:rPr>
          <w:rFonts w:ascii="Times New Roman" w:hAnsi="Times New Roman"/>
          <w:color w:val="000000" w:themeColor="text1"/>
          <w:spacing w:val="2"/>
          <w:sz w:val="28"/>
          <w:szCs w:val="28"/>
        </w:rPr>
        <w:t xml:space="preserve">«О минимальном перечне услуг и работ, необходимых для обеспечения надлежащего содержания общего имущества в многоквартирном доме, и порядке </w:t>
      </w:r>
      <w:r w:rsidR="00385CC7" w:rsidRPr="00907C84">
        <w:rPr>
          <w:rFonts w:ascii="Times New Roman" w:hAnsi="Times New Roman"/>
          <w:color w:val="000000" w:themeColor="text1"/>
          <w:spacing w:val="2"/>
          <w:sz w:val="28"/>
          <w:szCs w:val="28"/>
        </w:rPr>
        <w:br/>
        <w:t>их оказания и выполнения»</w:t>
      </w:r>
      <w:r w:rsidRPr="00907C84">
        <w:rPr>
          <w:rFonts w:ascii="Times New Roman" w:hAnsi="Times New Roman"/>
          <w:color w:val="000000" w:themeColor="text1"/>
          <w:spacing w:val="2"/>
          <w:sz w:val="28"/>
          <w:szCs w:val="28"/>
        </w:rPr>
        <w:t xml:space="preserve">, и с учётом утверждённой собственниками помещений в многоквартирных домах периодичности оказания услуг </w:t>
      </w:r>
      <w:r w:rsidR="00385CC7"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выполнения работ.</w:t>
      </w:r>
    </w:p>
    <w:p w14:paraId="1A14FAA1"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C2250D" w:rsidRPr="00907C84">
        <w:rPr>
          <w:rFonts w:ascii="Times New Roman" w:hAnsi="Times New Roman"/>
          <w:color w:val="000000" w:themeColor="text1"/>
          <w:spacing w:val="2"/>
          <w:sz w:val="28"/>
          <w:szCs w:val="28"/>
        </w:rPr>
        <w:t>1.</w:t>
      </w:r>
      <w:r w:rsidR="00553529" w:rsidRPr="00907C84">
        <w:rPr>
          <w:rFonts w:ascii="Times New Roman" w:hAnsi="Times New Roman"/>
          <w:color w:val="000000" w:themeColor="text1"/>
          <w:spacing w:val="2"/>
          <w:sz w:val="28"/>
          <w:szCs w:val="28"/>
        </w:rPr>
        <w:t>16</w:t>
      </w:r>
      <w:r w:rsidRPr="00907C84">
        <w:rPr>
          <w:rFonts w:ascii="Times New Roman" w:hAnsi="Times New Roman"/>
          <w:color w:val="000000" w:themeColor="text1"/>
          <w:spacing w:val="2"/>
          <w:sz w:val="28"/>
          <w:szCs w:val="28"/>
        </w:rPr>
        <w:t>. Территории объектов благоустройства убира</w:t>
      </w:r>
      <w:r w:rsidR="009701A8"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ручным или механизированным способом в зависимости от возможности использования того или иного способа уборки.</w:t>
      </w:r>
    </w:p>
    <w:p w14:paraId="31DFBB8B"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Приоритетным способом уборки объектов благоустройства </w:t>
      </w:r>
      <w:r w:rsidR="00224B53" w:rsidRPr="00907C84">
        <w:rPr>
          <w:rFonts w:ascii="Times New Roman" w:hAnsi="Times New Roman"/>
          <w:color w:val="000000" w:themeColor="text1"/>
          <w:spacing w:val="2"/>
          <w:sz w:val="28"/>
          <w:szCs w:val="28"/>
        </w:rPr>
        <w:t>является</w:t>
      </w:r>
      <w:r w:rsidRPr="00907C84">
        <w:rPr>
          <w:rFonts w:ascii="Times New Roman" w:hAnsi="Times New Roman"/>
          <w:color w:val="000000" w:themeColor="text1"/>
          <w:spacing w:val="2"/>
          <w:sz w:val="28"/>
          <w:szCs w:val="28"/>
        </w:rPr>
        <w:t xml:space="preserve"> механизированный способ, к условиям выбора которого отн</w:t>
      </w:r>
      <w:r w:rsidR="00224B53" w:rsidRPr="00907C84">
        <w:rPr>
          <w:rFonts w:ascii="Times New Roman" w:hAnsi="Times New Roman"/>
          <w:color w:val="000000" w:themeColor="text1"/>
          <w:spacing w:val="2"/>
          <w:sz w:val="28"/>
          <w:szCs w:val="28"/>
        </w:rPr>
        <w:t>о</w:t>
      </w:r>
      <w:r w:rsidRPr="00907C84">
        <w:rPr>
          <w:rFonts w:ascii="Times New Roman" w:hAnsi="Times New Roman"/>
          <w:color w:val="000000" w:themeColor="text1"/>
          <w:spacing w:val="2"/>
          <w:sz w:val="28"/>
          <w:szCs w:val="28"/>
        </w:rPr>
        <w:t>с</w:t>
      </w:r>
      <w:r w:rsidR="00224B53"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224B53"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w:t>
      </w:r>
    </w:p>
    <w:p w14:paraId="6F2AA127" w14:textId="77777777" w:rsidR="00A3410A" w:rsidRPr="00907C84" w:rsidRDefault="00864353"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3410A" w:rsidRPr="00907C84">
        <w:rPr>
          <w:rFonts w:ascii="Times New Roman" w:hAnsi="Times New Roman"/>
          <w:color w:val="000000" w:themeColor="text1"/>
          <w:spacing w:val="2"/>
          <w:sz w:val="28"/>
          <w:szCs w:val="28"/>
        </w:rPr>
        <w:t xml:space="preserve"> наличие бордюрных пандусов или местных понижений бортового камня в местах съезда и выезда уборочных машин на тротуар;</w:t>
      </w:r>
    </w:p>
    <w:p w14:paraId="51755751" w14:textId="77777777" w:rsidR="00A3410A" w:rsidRPr="00907C84" w:rsidRDefault="00864353"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3410A" w:rsidRPr="00907C84">
        <w:rPr>
          <w:rFonts w:ascii="Times New Roman" w:hAnsi="Times New Roman"/>
          <w:color w:val="000000" w:themeColor="text1"/>
          <w:spacing w:val="2"/>
          <w:sz w:val="28"/>
          <w:szCs w:val="28"/>
        </w:rPr>
        <w:t xml:space="preserve"> ширина убираемых объектов благоустройства </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 1,5 и более метров;</w:t>
      </w:r>
    </w:p>
    <w:p w14:paraId="1DA3ABE6" w14:textId="77777777" w:rsidR="00A3410A" w:rsidRPr="00907C84" w:rsidRDefault="00864353"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3410A" w:rsidRPr="00907C84">
        <w:rPr>
          <w:rFonts w:ascii="Times New Roman" w:hAnsi="Times New Roman"/>
          <w:color w:val="000000" w:themeColor="text1"/>
          <w:spacing w:val="2"/>
          <w:sz w:val="28"/>
          <w:szCs w:val="28"/>
        </w:rPr>
        <w:t xml:space="preserve"> протяж</w:t>
      </w:r>
      <w:r w:rsidRPr="00907C84">
        <w:rPr>
          <w:rFonts w:ascii="Times New Roman" w:hAnsi="Times New Roman"/>
          <w:color w:val="000000" w:themeColor="text1"/>
          <w:spacing w:val="2"/>
          <w:sz w:val="28"/>
          <w:szCs w:val="28"/>
        </w:rPr>
        <w:t>ё</w:t>
      </w:r>
      <w:r w:rsidR="00A3410A" w:rsidRPr="00907C84">
        <w:rPr>
          <w:rFonts w:ascii="Times New Roman" w:hAnsi="Times New Roman"/>
          <w:color w:val="000000" w:themeColor="text1"/>
          <w:spacing w:val="2"/>
          <w:sz w:val="28"/>
          <w:szCs w:val="28"/>
        </w:rPr>
        <w:t>нность убираемых объектов превышает 3 погонных метра;</w:t>
      </w:r>
    </w:p>
    <w:p w14:paraId="2B06587E" w14:textId="77777777" w:rsidR="00A3410A" w:rsidRPr="00907C84" w:rsidRDefault="00864353"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3410A" w:rsidRPr="00907C84">
        <w:rPr>
          <w:rFonts w:ascii="Times New Roman" w:hAnsi="Times New Roman"/>
          <w:color w:val="000000" w:themeColor="text1"/>
          <w:spacing w:val="2"/>
          <w:sz w:val="28"/>
          <w:szCs w:val="28"/>
        </w:rPr>
        <w:t xml:space="preserve"> отсутствие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2D7DAD9F"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При наличии обстоятельств, исключающих механизированный способ уборки территорий, или обстоятельств, делающих такую уборку нерациональной (</w:t>
      </w:r>
      <w:proofErr w:type="spellStart"/>
      <w:r w:rsidRPr="00907C84">
        <w:rPr>
          <w:rFonts w:ascii="Times New Roman" w:hAnsi="Times New Roman"/>
          <w:color w:val="000000" w:themeColor="text1"/>
          <w:spacing w:val="2"/>
          <w:sz w:val="28"/>
          <w:szCs w:val="28"/>
        </w:rPr>
        <w:t>трудозатратной</w:t>
      </w:r>
      <w:proofErr w:type="spellEnd"/>
      <w:r w:rsidRPr="00907C84">
        <w:rPr>
          <w:rFonts w:ascii="Times New Roman" w:hAnsi="Times New Roman"/>
          <w:color w:val="000000" w:themeColor="text1"/>
          <w:spacing w:val="2"/>
          <w:sz w:val="28"/>
          <w:szCs w:val="28"/>
        </w:rPr>
        <w:t>), уборк</w:t>
      </w:r>
      <w:r w:rsidR="00686B7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такой территорий осуществля</w:t>
      </w:r>
      <w:r w:rsidR="00686B70"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ручным способом.</w:t>
      </w:r>
    </w:p>
    <w:p w14:paraId="497A6A0E"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C2250D" w:rsidRPr="00907C84">
        <w:rPr>
          <w:rFonts w:ascii="Times New Roman" w:hAnsi="Times New Roman"/>
          <w:color w:val="000000" w:themeColor="text1"/>
          <w:spacing w:val="2"/>
          <w:sz w:val="28"/>
          <w:szCs w:val="28"/>
        </w:rPr>
        <w:t>1.</w:t>
      </w:r>
      <w:r w:rsidR="00045FDD" w:rsidRPr="00907C84">
        <w:rPr>
          <w:rFonts w:ascii="Times New Roman" w:hAnsi="Times New Roman"/>
          <w:color w:val="000000" w:themeColor="text1"/>
          <w:spacing w:val="2"/>
          <w:sz w:val="28"/>
          <w:szCs w:val="28"/>
        </w:rPr>
        <w:t>17</w:t>
      </w:r>
      <w:r w:rsidRPr="00907C84">
        <w:rPr>
          <w:rFonts w:ascii="Times New Roman" w:hAnsi="Times New Roman"/>
          <w:color w:val="000000" w:themeColor="text1"/>
          <w:spacing w:val="2"/>
          <w:sz w:val="28"/>
          <w:szCs w:val="28"/>
        </w:rPr>
        <w:t xml:space="preserve">. В целях установления рационального направления движения уборочной техники, количества машин и очередности проходов, мест </w:t>
      </w:r>
      <w:r w:rsidR="00907FA5"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характера маневрирования машин, схем перемещения отходов, смета, снега, сочетания участков механизированной и ручной уборки разрабатыва</w:t>
      </w:r>
      <w:r w:rsidR="00907FA5"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маршрутные карты уборки территории муниципального образования.</w:t>
      </w:r>
    </w:p>
    <w:p w14:paraId="784364E3" w14:textId="77777777" w:rsidR="00EC6818" w:rsidRPr="00907C84" w:rsidRDefault="00EC6818" w:rsidP="00EC6818">
      <w:pPr>
        <w:shd w:val="clear" w:color="auto" w:fill="FFFFFF"/>
        <w:spacing w:after="0" w:line="240" w:lineRule="auto"/>
        <w:textAlignment w:val="baseline"/>
        <w:rPr>
          <w:rFonts w:ascii="Times New Roman" w:hAnsi="Times New Roman"/>
          <w:color w:val="000000" w:themeColor="text1"/>
          <w:spacing w:val="2"/>
          <w:sz w:val="28"/>
          <w:szCs w:val="28"/>
        </w:rPr>
      </w:pPr>
    </w:p>
    <w:p w14:paraId="4C825572" w14:textId="77777777" w:rsidR="00EC6818" w:rsidRPr="00907C84" w:rsidRDefault="00EC6818" w:rsidP="000030E2">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17.2. </w:t>
      </w:r>
      <w:r w:rsidR="000030E2" w:rsidRPr="00907C84">
        <w:rPr>
          <w:rFonts w:ascii="Times New Roman" w:hAnsi="Times New Roman"/>
          <w:b/>
          <w:color w:val="000000" w:themeColor="text1"/>
          <w:spacing w:val="2"/>
          <w:sz w:val="28"/>
          <w:szCs w:val="28"/>
        </w:rPr>
        <w:t>Размещение и обустройство контейнерных площадок</w:t>
      </w:r>
    </w:p>
    <w:p w14:paraId="3F14CF5B" w14:textId="77777777" w:rsidR="00EC6818" w:rsidRPr="00907C84" w:rsidRDefault="00EC6818"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1C63A0D7"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7F640D"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w:t>
      </w:r>
      <w:r w:rsidR="007F640D"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 xml:space="preserve"> В составе территорий любого функционального назначения, </w:t>
      </w:r>
      <w:r w:rsidR="00772CC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где могут накапливаться коммунальные отходы, предусматрива</w:t>
      </w:r>
      <w:r w:rsidR="007D6E58"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наличие контейнерных площадок.</w:t>
      </w:r>
    </w:p>
    <w:p w14:paraId="351E1639" w14:textId="32F6047F"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Размещение и обустройство контейнерных площадок, контейнеров, бункеров, в том числе для раздельного накопления тв</w:t>
      </w:r>
      <w:r w:rsidR="006861A7"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рдых коммунальных отходов, на общественных территориях, на территориях кварталов, районов, иных элементов планировочной структуры муниципального образования</w:t>
      </w:r>
      <w:r w:rsidR="00385315"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производит</w:t>
      </w:r>
      <w:r w:rsidR="00E63E51" w:rsidRPr="00907C84">
        <w:rPr>
          <w:rFonts w:ascii="Times New Roman" w:hAnsi="Times New Roman"/>
          <w:color w:val="000000" w:themeColor="text1"/>
          <w:spacing w:val="2"/>
          <w:sz w:val="28"/>
          <w:szCs w:val="28"/>
        </w:rPr>
        <w:t>ся</w:t>
      </w:r>
      <w:r w:rsidR="00385315"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в соответствии с требованиями законодательства Российской Федерации</w:t>
      </w:r>
      <w:r w:rsidR="00385315"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в сфере охраны окружающей среды, санитарно-эпидемиологическими требованиями к содержанию территорий</w:t>
      </w:r>
      <w:r w:rsidR="00E63E51"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муниципальных образований, накоплению, сбору, транспортированию отходов производства и потребления, установленными законодательством Российской Федерации.</w:t>
      </w:r>
    </w:p>
    <w:p w14:paraId="5E47526F" w14:textId="77777777" w:rsidR="00A3410A" w:rsidRPr="00907C84" w:rsidRDefault="00D77827"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 xml:space="preserve">В настоящих </w:t>
      </w:r>
      <w:r w:rsidR="00A3410A" w:rsidRPr="00907C84">
        <w:rPr>
          <w:rFonts w:ascii="Times New Roman" w:hAnsi="Times New Roman"/>
          <w:color w:val="000000" w:themeColor="text1"/>
          <w:spacing w:val="2"/>
          <w:sz w:val="28"/>
          <w:szCs w:val="28"/>
        </w:rPr>
        <w:t>П</w:t>
      </w:r>
      <w:r w:rsidRPr="00907C84">
        <w:rPr>
          <w:rFonts w:ascii="Times New Roman" w:hAnsi="Times New Roman"/>
          <w:color w:val="000000" w:themeColor="text1"/>
          <w:spacing w:val="2"/>
          <w:sz w:val="28"/>
          <w:szCs w:val="28"/>
        </w:rPr>
        <w:t>равилах п</w:t>
      </w:r>
      <w:r w:rsidR="00A3410A" w:rsidRPr="00907C84">
        <w:rPr>
          <w:rFonts w:ascii="Times New Roman" w:hAnsi="Times New Roman"/>
          <w:color w:val="000000" w:themeColor="text1"/>
          <w:spacing w:val="2"/>
          <w:sz w:val="28"/>
          <w:szCs w:val="28"/>
        </w:rPr>
        <w:t xml:space="preserve">онятия </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бункер</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контейнер</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 и </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контейнерная площадка</w:t>
      </w:r>
      <w:r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 применя</w:t>
      </w:r>
      <w:r w:rsidRPr="00907C84">
        <w:rPr>
          <w:rFonts w:ascii="Times New Roman" w:hAnsi="Times New Roman"/>
          <w:color w:val="000000" w:themeColor="text1"/>
          <w:spacing w:val="2"/>
          <w:sz w:val="28"/>
          <w:szCs w:val="28"/>
        </w:rPr>
        <w:t>ю</w:t>
      </w:r>
      <w:r w:rsidR="00A3410A" w:rsidRPr="00907C84">
        <w:rPr>
          <w:rFonts w:ascii="Times New Roman" w:hAnsi="Times New Roman"/>
          <w:color w:val="000000" w:themeColor="text1"/>
          <w:spacing w:val="2"/>
          <w:sz w:val="28"/>
          <w:szCs w:val="28"/>
        </w:rPr>
        <w:t>т</w:t>
      </w:r>
      <w:r w:rsidRPr="00907C84">
        <w:rPr>
          <w:rFonts w:ascii="Times New Roman" w:hAnsi="Times New Roman"/>
          <w:color w:val="000000" w:themeColor="text1"/>
          <w:spacing w:val="2"/>
          <w:sz w:val="28"/>
          <w:szCs w:val="28"/>
        </w:rPr>
        <w:t>ся</w:t>
      </w:r>
      <w:r w:rsidR="00A3410A" w:rsidRPr="00907C84">
        <w:rPr>
          <w:rFonts w:ascii="Times New Roman" w:hAnsi="Times New Roman"/>
          <w:color w:val="000000" w:themeColor="text1"/>
          <w:spacing w:val="2"/>
          <w:sz w:val="28"/>
          <w:szCs w:val="28"/>
        </w:rPr>
        <w:t xml:space="preserve"> в значениях, установленных постановлением Правительства Российской Федерации от 12</w:t>
      </w:r>
      <w:r w:rsidR="000571B9" w:rsidRPr="00907C84">
        <w:rPr>
          <w:rFonts w:ascii="Times New Roman" w:hAnsi="Times New Roman"/>
          <w:color w:val="000000" w:themeColor="text1"/>
          <w:spacing w:val="2"/>
          <w:sz w:val="28"/>
          <w:szCs w:val="28"/>
        </w:rPr>
        <w:t>.11.</w:t>
      </w:r>
      <w:r w:rsidR="00A3410A" w:rsidRPr="00907C84">
        <w:rPr>
          <w:rFonts w:ascii="Times New Roman" w:hAnsi="Times New Roman"/>
          <w:color w:val="000000" w:themeColor="text1"/>
          <w:spacing w:val="2"/>
          <w:sz w:val="28"/>
          <w:szCs w:val="28"/>
        </w:rPr>
        <w:t xml:space="preserve">2016 </w:t>
      </w:r>
      <w:r w:rsidR="000571B9"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 1156 </w:t>
      </w:r>
      <w:r w:rsidR="000571B9"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Об обращении </w:t>
      </w:r>
      <w:r w:rsidR="000571B9" w:rsidRPr="00907C84">
        <w:rPr>
          <w:rFonts w:ascii="Times New Roman" w:hAnsi="Times New Roman"/>
          <w:color w:val="000000" w:themeColor="text1"/>
          <w:spacing w:val="2"/>
          <w:sz w:val="28"/>
          <w:szCs w:val="28"/>
        </w:rPr>
        <w:br/>
      </w:r>
      <w:r w:rsidR="00A3410A" w:rsidRPr="00907C84">
        <w:rPr>
          <w:rFonts w:ascii="Times New Roman" w:hAnsi="Times New Roman"/>
          <w:color w:val="000000" w:themeColor="text1"/>
          <w:spacing w:val="2"/>
          <w:sz w:val="28"/>
          <w:szCs w:val="28"/>
        </w:rPr>
        <w:t>с тв</w:t>
      </w:r>
      <w:r w:rsidR="000571B9" w:rsidRPr="00907C84">
        <w:rPr>
          <w:rFonts w:ascii="Times New Roman" w:hAnsi="Times New Roman"/>
          <w:color w:val="000000" w:themeColor="text1"/>
          <w:spacing w:val="2"/>
          <w:sz w:val="28"/>
          <w:szCs w:val="28"/>
        </w:rPr>
        <w:t>ё</w:t>
      </w:r>
      <w:r w:rsidR="00A3410A" w:rsidRPr="00907C84">
        <w:rPr>
          <w:rFonts w:ascii="Times New Roman" w:hAnsi="Times New Roman"/>
          <w:color w:val="000000" w:themeColor="text1"/>
          <w:spacing w:val="2"/>
          <w:sz w:val="28"/>
          <w:szCs w:val="28"/>
        </w:rPr>
        <w:t xml:space="preserve">рдыми коммунальными отходами и внесении изменения в постановление Правительства Российской Федерации от 25 августа 2008 г. </w:t>
      </w:r>
      <w:r w:rsidR="007B6D23"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 xml:space="preserve"> 641</w:t>
      </w:r>
      <w:r w:rsidR="007B6D23" w:rsidRPr="00907C84">
        <w:rPr>
          <w:rFonts w:ascii="Times New Roman" w:hAnsi="Times New Roman"/>
          <w:color w:val="000000" w:themeColor="text1"/>
          <w:spacing w:val="2"/>
          <w:sz w:val="28"/>
          <w:szCs w:val="28"/>
        </w:rPr>
        <w:t>»</w:t>
      </w:r>
      <w:r w:rsidR="00A3410A" w:rsidRPr="00907C84">
        <w:rPr>
          <w:rFonts w:ascii="Times New Roman" w:hAnsi="Times New Roman"/>
          <w:color w:val="000000" w:themeColor="text1"/>
          <w:spacing w:val="2"/>
          <w:sz w:val="28"/>
          <w:szCs w:val="28"/>
        </w:rPr>
        <w:t>.</w:t>
      </w:r>
    </w:p>
    <w:p w14:paraId="71326255"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5D51CA" w:rsidRPr="00907C84">
        <w:rPr>
          <w:rFonts w:ascii="Times New Roman" w:hAnsi="Times New Roman"/>
          <w:color w:val="000000" w:themeColor="text1"/>
          <w:spacing w:val="2"/>
          <w:sz w:val="28"/>
          <w:szCs w:val="28"/>
        </w:rPr>
        <w:t>2</w:t>
      </w:r>
      <w:r w:rsidR="0043381B" w:rsidRPr="00907C84">
        <w:rPr>
          <w:rFonts w:ascii="Times New Roman" w:hAnsi="Times New Roman"/>
          <w:color w:val="000000" w:themeColor="text1"/>
          <w:spacing w:val="2"/>
          <w:sz w:val="28"/>
          <w:szCs w:val="28"/>
        </w:rPr>
        <w:t>.</w:t>
      </w:r>
      <w:r w:rsidR="005D51CA"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 К элементам благоустройства контейнерных площадок относ</w:t>
      </w:r>
      <w:r w:rsidR="00221DD9"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221DD9" w:rsidRPr="00907C84">
        <w:rPr>
          <w:rFonts w:ascii="Times New Roman" w:hAnsi="Times New Roman"/>
          <w:color w:val="000000" w:themeColor="text1"/>
          <w:spacing w:val="2"/>
          <w:sz w:val="28"/>
          <w:szCs w:val="28"/>
        </w:rPr>
        <w:t>ся</w:t>
      </w:r>
      <w:r w:rsidR="0024582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покрытие контейнерной площадки, элементы сопряжения покрытий, контейнеры, бункеры, ограждение контейнерной площадки.</w:t>
      </w:r>
    </w:p>
    <w:p w14:paraId="34F35A4E"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Контейнерные площадки оборуд</w:t>
      </w:r>
      <w:r w:rsidR="00337F5E" w:rsidRPr="00907C84">
        <w:rPr>
          <w:rFonts w:ascii="Times New Roman" w:hAnsi="Times New Roman"/>
          <w:color w:val="000000" w:themeColor="text1"/>
          <w:spacing w:val="2"/>
          <w:sz w:val="28"/>
          <w:szCs w:val="28"/>
        </w:rPr>
        <w:t>уются</w:t>
      </w:r>
      <w:r w:rsidRPr="00907C84">
        <w:rPr>
          <w:rFonts w:ascii="Times New Roman" w:hAnsi="Times New Roman"/>
          <w:color w:val="000000" w:themeColor="text1"/>
          <w:spacing w:val="2"/>
          <w:sz w:val="28"/>
          <w:szCs w:val="28"/>
        </w:rPr>
        <w:t xml:space="preserve"> тв</w:t>
      </w:r>
      <w:r w:rsidR="00BA312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рдым покрытием,</w:t>
      </w:r>
      <w:r w:rsidR="00337F5E"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аналогичным покрытию проездов, без выбоин, </w:t>
      </w:r>
      <w:proofErr w:type="spellStart"/>
      <w:r w:rsidRPr="00907C84">
        <w:rPr>
          <w:rFonts w:ascii="Times New Roman" w:hAnsi="Times New Roman"/>
          <w:color w:val="000000" w:themeColor="text1"/>
          <w:spacing w:val="2"/>
          <w:sz w:val="28"/>
          <w:szCs w:val="28"/>
        </w:rPr>
        <w:t>просадков</w:t>
      </w:r>
      <w:proofErr w:type="spellEnd"/>
      <w:r w:rsidRPr="00907C84">
        <w:rPr>
          <w:rFonts w:ascii="Times New Roman" w:hAnsi="Times New Roman"/>
          <w:color w:val="000000" w:themeColor="text1"/>
          <w:spacing w:val="2"/>
          <w:sz w:val="28"/>
          <w:szCs w:val="28"/>
        </w:rPr>
        <w:t>, проломов, сдвигов, волн, греб</w:t>
      </w:r>
      <w:r w:rsidR="00BA312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нок, колей и сорной растительности.</w:t>
      </w:r>
    </w:p>
    <w:p w14:paraId="76DC2CE3"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Элементы сопряжения покрытий поддержива</w:t>
      </w:r>
      <w:r w:rsidR="0062799D"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без разрушений, сколов, вертикальных отклонений, сорной растительности между бортовыми камнями.</w:t>
      </w:r>
    </w:p>
    <w:p w14:paraId="77B2F666"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Ограждение контейнерных площадок не </w:t>
      </w:r>
      <w:r w:rsidR="00BA3129" w:rsidRPr="00907C84">
        <w:rPr>
          <w:rFonts w:ascii="Times New Roman" w:hAnsi="Times New Roman"/>
          <w:color w:val="000000" w:themeColor="text1"/>
          <w:spacing w:val="2"/>
          <w:sz w:val="28"/>
          <w:szCs w:val="28"/>
        </w:rPr>
        <w:t>допускается</w:t>
      </w:r>
      <w:r w:rsidRPr="00907C84">
        <w:rPr>
          <w:rFonts w:ascii="Times New Roman" w:hAnsi="Times New Roman"/>
          <w:color w:val="000000" w:themeColor="text1"/>
          <w:spacing w:val="2"/>
          <w:sz w:val="28"/>
          <w:szCs w:val="28"/>
        </w:rPr>
        <w:t xml:space="preserve"> устраивать </w:t>
      </w:r>
      <w:r w:rsidR="00BA312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из сварной сетки, сетки-рабицы, реш</w:t>
      </w:r>
      <w:r w:rsidR="00BA312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w:t>
      </w:r>
      <w:r w:rsidR="005D51C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материалов.</w:t>
      </w:r>
    </w:p>
    <w:p w14:paraId="27A3A3AA"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Крыши контейнерных площадок не </w:t>
      </w:r>
      <w:r w:rsidR="005D51CA" w:rsidRPr="00907C84">
        <w:rPr>
          <w:rFonts w:ascii="Times New Roman" w:hAnsi="Times New Roman"/>
          <w:color w:val="000000" w:themeColor="text1"/>
          <w:spacing w:val="2"/>
          <w:sz w:val="28"/>
          <w:szCs w:val="28"/>
        </w:rPr>
        <w:t>допускается</w:t>
      </w:r>
      <w:r w:rsidRPr="00907C84">
        <w:rPr>
          <w:rFonts w:ascii="Times New Roman" w:hAnsi="Times New Roman"/>
          <w:color w:val="000000" w:themeColor="text1"/>
          <w:spacing w:val="2"/>
          <w:sz w:val="28"/>
          <w:szCs w:val="28"/>
        </w:rPr>
        <w:t xml:space="preserve"> устраивать из бетонных и железобетонных изделий, дерева, ткани, шифера, мягкой кровли, черепицы, поддонов, иных подобных изделий и материалов.</w:t>
      </w:r>
    </w:p>
    <w:p w14:paraId="4BCA66EE"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Внешние поверхности элементов благоустройства контейнерных площадо</w:t>
      </w:r>
      <w:r w:rsidR="00931AEF" w:rsidRPr="00907C84">
        <w:rPr>
          <w:rFonts w:ascii="Times New Roman" w:hAnsi="Times New Roman"/>
          <w:color w:val="000000" w:themeColor="text1"/>
          <w:spacing w:val="2"/>
          <w:sz w:val="28"/>
          <w:szCs w:val="28"/>
        </w:rPr>
        <w:t>к</w:t>
      </w:r>
      <w:r w:rsidRPr="00907C84">
        <w:rPr>
          <w:rFonts w:ascii="Times New Roman" w:hAnsi="Times New Roman"/>
          <w:color w:val="000000" w:themeColor="text1"/>
          <w:spacing w:val="2"/>
          <w:sz w:val="28"/>
          <w:szCs w:val="28"/>
        </w:rPr>
        <w:t xml:space="preserve"> поддержива</w:t>
      </w:r>
      <w:r w:rsidR="00931AEF"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чистыми, без визуально воспринимаемых деформаций.</w:t>
      </w:r>
    </w:p>
    <w:p w14:paraId="2EDB9ED0"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Контейнерн</w:t>
      </w:r>
      <w:r w:rsidR="008D7472" w:rsidRPr="00907C84">
        <w:rPr>
          <w:rFonts w:ascii="Times New Roman" w:hAnsi="Times New Roman"/>
          <w:color w:val="000000" w:themeColor="text1"/>
          <w:spacing w:val="2"/>
          <w:sz w:val="28"/>
          <w:szCs w:val="28"/>
        </w:rPr>
        <w:t>ая</w:t>
      </w:r>
      <w:r w:rsidRPr="00907C84">
        <w:rPr>
          <w:rFonts w:ascii="Times New Roman" w:hAnsi="Times New Roman"/>
          <w:color w:val="000000" w:themeColor="text1"/>
          <w:spacing w:val="2"/>
          <w:sz w:val="28"/>
          <w:szCs w:val="28"/>
        </w:rPr>
        <w:t xml:space="preserve"> площадк</w:t>
      </w:r>
      <w:r w:rsidR="008D7472" w:rsidRPr="00907C84">
        <w:rPr>
          <w:rFonts w:ascii="Times New Roman" w:hAnsi="Times New Roman"/>
          <w:color w:val="000000" w:themeColor="text1"/>
          <w:spacing w:val="2"/>
          <w:sz w:val="28"/>
          <w:szCs w:val="28"/>
        </w:rPr>
        <w:t xml:space="preserve">а </w:t>
      </w:r>
      <w:r w:rsidRPr="00907C84">
        <w:rPr>
          <w:rFonts w:ascii="Times New Roman" w:hAnsi="Times New Roman"/>
          <w:color w:val="000000" w:themeColor="text1"/>
          <w:spacing w:val="2"/>
          <w:sz w:val="28"/>
          <w:szCs w:val="28"/>
        </w:rPr>
        <w:t>освеща</w:t>
      </w:r>
      <w:r w:rsidR="008D7472"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вечерне-ночное время </w:t>
      </w:r>
      <w:r w:rsidR="008D7472"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использованием установок наружного освещения.</w:t>
      </w:r>
    </w:p>
    <w:p w14:paraId="3A68700C"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Контейнерные площадки снабжа</w:t>
      </w:r>
      <w:r w:rsidR="00513C83"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информационной табличкой </w:t>
      </w:r>
      <w:r w:rsidR="00513C8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о сроках удаления отходов, наименовании организации, выполняющей данную работу, контактах лица, ответственного за работу по содержанию площадки и своевременное удаление отходов, а также о недопустимости создания препятствий подъезду специализированного автотранспорта, разгружающего контейнеры и бункеры.</w:t>
      </w:r>
    </w:p>
    <w:p w14:paraId="539F5812" w14:textId="16A0E709"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5D51CA"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w:t>
      </w:r>
      <w:r w:rsidR="005D51CA"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 xml:space="preserve"> При содержании территори</w:t>
      </w:r>
      <w:r w:rsidR="00F051A4" w:rsidRPr="00907C84">
        <w:rPr>
          <w:rFonts w:ascii="Times New Roman" w:hAnsi="Times New Roman"/>
          <w:color w:val="000000" w:themeColor="text1"/>
          <w:spacing w:val="2"/>
          <w:sz w:val="28"/>
          <w:szCs w:val="28"/>
        </w:rPr>
        <w:t>и</w:t>
      </w:r>
      <w:r w:rsidRPr="00907C84">
        <w:rPr>
          <w:rFonts w:ascii="Times New Roman" w:hAnsi="Times New Roman"/>
          <w:color w:val="000000" w:themeColor="text1"/>
          <w:spacing w:val="2"/>
          <w:sz w:val="28"/>
          <w:szCs w:val="28"/>
        </w:rPr>
        <w:t xml:space="preserve"> муниципальн</w:t>
      </w:r>
      <w:r w:rsidR="00F051A4" w:rsidRPr="00907C84">
        <w:rPr>
          <w:rFonts w:ascii="Times New Roman" w:hAnsi="Times New Roman"/>
          <w:color w:val="000000" w:themeColor="text1"/>
          <w:spacing w:val="2"/>
          <w:sz w:val="28"/>
          <w:szCs w:val="28"/>
        </w:rPr>
        <w:t>ого</w:t>
      </w:r>
      <w:r w:rsidRPr="00907C84">
        <w:rPr>
          <w:rFonts w:ascii="Times New Roman" w:hAnsi="Times New Roman"/>
          <w:color w:val="000000" w:themeColor="text1"/>
          <w:spacing w:val="2"/>
          <w:sz w:val="28"/>
          <w:szCs w:val="28"/>
        </w:rPr>
        <w:t xml:space="preserve"> образовани</w:t>
      </w:r>
      <w:r w:rsidR="00F051A4" w:rsidRPr="00907C84">
        <w:rPr>
          <w:rFonts w:ascii="Times New Roman" w:hAnsi="Times New Roman"/>
          <w:color w:val="000000" w:themeColor="text1"/>
          <w:spacing w:val="2"/>
          <w:sz w:val="28"/>
          <w:szCs w:val="28"/>
        </w:rPr>
        <w:t xml:space="preserve">я </w:t>
      </w:r>
      <w:r w:rsidR="001E1550"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pacing w:val="2"/>
          <w:sz w:val="28"/>
          <w:szCs w:val="28"/>
        </w:rPr>
        <w:t>не допуска</w:t>
      </w:r>
      <w:r w:rsidR="006B0C5C"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т</w:t>
      </w:r>
      <w:r w:rsidR="006B0C5C"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размещения на территории, примыкающей к контейнерной площадке, порубочных остатков, уличного смета, скошенной травы, листвы </w:t>
      </w:r>
      <w:r w:rsidR="006B0C5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иных остатков растительности, мебели, бытовой техники и их частей, остатков после проведения ремонта и строительства, коробок, ящиков и иных упаковочных материалов, шин и запасных частей транспортных средств, спортивного инвентаря.</w:t>
      </w:r>
    </w:p>
    <w:p w14:paraId="230290F8"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6B0C5C"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w:t>
      </w:r>
      <w:r w:rsidR="006B0C5C"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 xml:space="preserve"> </w:t>
      </w:r>
      <w:r w:rsidR="001063F6" w:rsidRPr="00907C84">
        <w:rPr>
          <w:rFonts w:ascii="Times New Roman" w:hAnsi="Times New Roman"/>
          <w:color w:val="000000" w:themeColor="text1"/>
          <w:spacing w:val="2"/>
          <w:sz w:val="28"/>
          <w:szCs w:val="28"/>
        </w:rPr>
        <w:t xml:space="preserve">Для удаления отходов </w:t>
      </w:r>
      <w:r w:rsidRPr="00907C84">
        <w:rPr>
          <w:rFonts w:ascii="Times New Roman" w:hAnsi="Times New Roman"/>
          <w:color w:val="000000" w:themeColor="text1"/>
          <w:spacing w:val="2"/>
          <w:sz w:val="28"/>
          <w:szCs w:val="28"/>
        </w:rPr>
        <w:t>к контейнерам, бункерам и выгребным ямам</w:t>
      </w:r>
      <w:r w:rsidR="001063F6" w:rsidRPr="00907C84">
        <w:rPr>
          <w:rFonts w:ascii="Times New Roman" w:hAnsi="Times New Roman"/>
          <w:color w:val="000000" w:themeColor="text1"/>
          <w:spacing w:val="2"/>
          <w:sz w:val="28"/>
          <w:szCs w:val="28"/>
        </w:rPr>
        <w:t xml:space="preserve"> непосредственно обеспечивается свободный подъезд мусоровозов</w:t>
      </w:r>
      <w:r w:rsidRPr="00907C84">
        <w:rPr>
          <w:rFonts w:ascii="Times New Roman" w:hAnsi="Times New Roman"/>
          <w:color w:val="000000" w:themeColor="text1"/>
          <w:spacing w:val="2"/>
          <w:sz w:val="28"/>
          <w:szCs w:val="28"/>
        </w:rPr>
        <w:t>.</w:t>
      </w:r>
    </w:p>
    <w:p w14:paraId="3480392F"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6B0C5C"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w:t>
      </w:r>
      <w:r w:rsidR="006B0C5C"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 xml:space="preserve"> </w:t>
      </w:r>
      <w:r w:rsidR="006B0C5C" w:rsidRPr="00907C84">
        <w:rPr>
          <w:rFonts w:ascii="Times New Roman" w:hAnsi="Times New Roman"/>
          <w:color w:val="000000" w:themeColor="text1"/>
          <w:spacing w:val="2"/>
          <w:sz w:val="28"/>
          <w:szCs w:val="28"/>
        </w:rPr>
        <w:t xml:space="preserve">Не </w:t>
      </w:r>
      <w:r w:rsidRPr="00907C84">
        <w:rPr>
          <w:rFonts w:ascii="Times New Roman" w:hAnsi="Times New Roman"/>
          <w:color w:val="000000" w:themeColor="text1"/>
          <w:spacing w:val="2"/>
          <w:sz w:val="28"/>
          <w:szCs w:val="28"/>
        </w:rPr>
        <w:t>доп</w:t>
      </w:r>
      <w:r w:rsidR="006B0C5C" w:rsidRPr="00907C84">
        <w:rPr>
          <w:rFonts w:ascii="Times New Roman" w:hAnsi="Times New Roman"/>
          <w:color w:val="000000" w:themeColor="text1"/>
          <w:spacing w:val="2"/>
          <w:sz w:val="28"/>
          <w:szCs w:val="28"/>
        </w:rPr>
        <w:t>ускается</w:t>
      </w:r>
      <w:r w:rsidRPr="00907C84">
        <w:rPr>
          <w:rFonts w:ascii="Times New Roman" w:hAnsi="Times New Roman"/>
          <w:color w:val="000000" w:themeColor="text1"/>
          <w:spacing w:val="2"/>
          <w:sz w:val="28"/>
          <w:szCs w:val="28"/>
        </w:rPr>
        <w:t xml:space="preserve"> установк</w:t>
      </w:r>
      <w:r w:rsidR="006B0C5C"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устройств наливных помоек, разлив помоев и нечистот на улицы и проезды, за территорию зданий, строений </w:t>
      </w:r>
      <w:r w:rsidR="006B0C5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сооружений, а также вынос отходов на уличные проезды.</w:t>
      </w:r>
    </w:p>
    <w:p w14:paraId="361E97AB" w14:textId="35CC0203"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17.</w:t>
      </w:r>
      <w:r w:rsidR="006B0C5C"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w:t>
      </w:r>
      <w:r w:rsidR="006B0C5C"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 В целях предотвращения загрязнения отходами общественных </w:t>
      </w:r>
      <w:r w:rsidR="00653EF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дворовых территорий, в том числе площадей, улиц, озелен</w:t>
      </w:r>
      <w:r w:rsidR="00653EFF"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нных территорий, зон транспортно-пересадочных узлов и остановок маршрутного транспорта, пешеходных коммуникаций и иных территорий муниципального образования</w:t>
      </w:r>
      <w:r w:rsidR="003043AB"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устанавлива</w:t>
      </w:r>
      <w:r w:rsidR="006F512D"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специально предназначенные для временного складирования отходов элементы коммунально-бытового оборудования малого размера (урны, контейнеры, баки).</w:t>
      </w:r>
    </w:p>
    <w:p w14:paraId="4EAD3B8F" w14:textId="6E75FA5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F602B6" w:rsidRPr="00907C84">
        <w:rPr>
          <w:rFonts w:ascii="Times New Roman" w:hAnsi="Times New Roman"/>
          <w:color w:val="000000" w:themeColor="text1"/>
          <w:spacing w:val="2"/>
          <w:sz w:val="28"/>
          <w:szCs w:val="28"/>
        </w:rPr>
        <w:t>2.7</w:t>
      </w:r>
      <w:r w:rsidRPr="00907C84">
        <w:rPr>
          <w:rFonts w:ascii="Times New Roman" w:hAnsi="Times New Roman"/>
          <w:color w:val="000000" w:themeColor="text1"/>
          <w:spacing w:val="2"/>
          <w:sz w:val="28"/>
          <w:szCs w:val="28"/>
        </w:rPr>
        <w:t>. При уборке территории муниципального образования</w:t>
      </w:r>
      <w:r w:rsidR="00ED2968"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в ночное время </w:t>
      </w:r>
      <w:r w:rsidR="00C6297D" w:rsidRPr="00907C84">
        <w:rPr>
          <w:rFonts w:ascii="Times New Roman" w:hAnsi="Times New Roman"/>
          <w:color w:val="000000" w:themeColor="text1"/>
          <w:spacing w:val="2"/>
          <w:sz w:val="28"/>
          <w:szCs w:val="28"/>
        </w:rPr>
        <w:t>п</w:t>
      </w:r>
      <w:r w:rsidRPr="00907C84">
        <w:rPr>
          <w:rFonts w:ascii="Times New Roman" w:hAnsi="Times New Roman"/>
          <w:color w:val="000000" w:themeColor="text1"/>
          <w:spacing w:val="2"/>
          <w:sz w:val="28"/>
          <w:szCs w:val="28"/>
        </w:rPr>
        <w:t>ринима</w:t>
      </w:r>
      <w:r w:rsidR="00C6297D"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меры, предупреждающие шум.</w:t>
      </w:r>
    </w:p>
    <w:p w14:paraId="66D2BEE1" w14:textId="77777777" w:rsidR="003919BB" w:rsidRPr="00907C84" w:rsidRDefault="003919BB" w:rsidP="003919BB">
      <w:pPr>
        <w:shd w:val="clear" w:color="auto" w:fill="FFFFFF"/>
        <w:spacing w:after="0" w:line="240" w:lineRule="auto"/>
        <w:textAlignment w:val="baseline"/>
        <w:rPr>
          <w:rFonts w:ascii="Times New Roman" w:hAnsi="Times New Roman"/>
          <w:color w:val="000000" w:themeColor="text1"/>
          <w:spacing w:val="2"/>
          <w:sz w:val="28"/>
          <w:szCs w:val="28"/>
        </w:rPr>
      </w:pPr>
    </w:p>
    <w:p w14:paraId="7AA3DFAA" w14:textId="68006BEC" w:rsidR="00883484" w:rsidRPr="00907C84" w:rsidRDefault="003919BB" w:rsidP="001E1550">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17.3. Особенности уборки территории </w:t>
      </w:r>
      <w:r w:rsidR="001E1550" w:rsidRPr="00907C84">
        <w:rPr>
          <w:rFonts w:ascii="Times New Roman" w:hAnsi="Times New Roman"/>
          <w:b/>
          <w:color w:val="000000" w:themeColor="text1"/>
          <w:spacing w:val="2"/>
          <w:sz w:val="28"/>
          <w:szCs w:val="28"/>
        </w:rPr>
        <w:br/>
      </w:r>
      <w:r w:rsidRPr="00907C84">
        <w:rPr>
          <w:rFonts w:ascii="Times New Roman" w:hAnsi="Times New Roman"/>
          <w:b/>
          <w:color w:val="000000" w:themeColor="text1"/>
          <w:spacing w:val="2"/>
          <w:sz w:val="28"/>
          <w:szCs w:val="28"/>
        </w:rPr>
        <w:t>муниципального образования в весенне-летний период</w:t>
      </w:r>
    </w:p>
    <w:p w14:paraId="7BC87371" w14:textId="77777777" w:rsidR="00883484" w:rsidRPr="00907C84" w:rsidRDefault="00883484"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5401AB76" w14:textId="2486D13D" w:rsidR="003919BB" w:rsidRPr="00907C84" w:rsidRDefault="003919BB" w:rsidP="003919B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520D50"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520D50"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.1. Весенне-летний период уборки устанавливается с 16 апреля            по 31 октября включительно</w:t>
      </w:r>
      <w:r w:rsidR="007B0557" w:rsidRPr="00907C84">
        <w:rPr>
          <w:rFonts w:ascii="Times New Roman" w:hAnsi="Times New Roman"/>
          <w:color w:val="000000" w:themeColor="text1"/>
          <w:spacing w:val="2"/>
          <w:sz w:val="28"/>
          <w:szCs w:val="28"/>
        </w:rPr>
        <w:t xml:space="preserve"> (далее – весенне-летний период)</w:t>
      </w:r>
      <w:r w:rsidRPr="00907C84">
        <w:rPr>
          <w:rFonts w:ascii="Times New Roman" w:hAnsi="Times New Roman"/>
          <w:color w:val="000000" w:themeColor="text1"/>
          <w:spacing w:val="2"/>
          <w:sz w:val="28"/>
          <w:szCs w:val="28"/>
        </w:rPr>
        <w:t>. В случае наступления особо неблагоприятных условий погоды сроки корректируются администрацией муниципального образования.</w:t>
      </w:r>
    </w:p>
    <w:p w14:paraId="5F1BBFFB" w14:textId="77777777" w:rsidR="00520D50" w:rsidRPr="00907C84" w:rsidRDefault="00520D50" w:rsidP="000F47E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00A9F"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w:t>
      </w:r>
      <w:r w:rsidR="006400EE"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 xml:space="preserve"> В весенне-летний период к мероприятиям по уборке объектов благоустройства относ</w:t>
      </w:r>
      <w:r w:rsidR="003C2D5D"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3C2D5D"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в том числе уборк</w:t>
      </w:r>
      <w:r w:rsidR="006400EE"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и вывоз мусора, мойк</w:t>
      </w:r>
      <w:r w:rsidR="006400EE"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проезжей части улиц, уборк</w:t>
      </w:r>
      <w:r w:rsidR="006400EE"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бордюров от песка и пыли, подметание и мойк</w:t>
      </w:r>
      <w:r w:rsidR="006400EE"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тротуаров и дворовых территорий, покос и полив озеленённых территорий.</w:t>
      </w:r>
    </w:p>
    <w:p w14:paraId="46A0F286" w14:textId="77777777" w:rsidR="003919BB" w:rsidRPr="00907C84" w:rsidRDefault="003919BB" w:rsidP="003919B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F47E3"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B00A9F"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.3. Поливочные краны для мойки и поливки из шлангов дворовых территорий должны быть оборудованы в каждом домовладении и содержаться в исправном состоянии (состоянии, обеспечивающем возможность                          их функционального использования, в том числе не должны иметь повреждений, протекать).</w:t>
      </w:r>
    </w:p>
    <w:p w14:paraId="2784DF90" w14:textId="77777777" w:rsidR="003919BB" w:rsidRPr="00907C84" w:rsidRDefault="003919BB" w:rsidP="003919BB">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4E2AF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B00A9F"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.4. Тротуары и остановки общественного транспорта должны убираться в часы наименьшего движения пешеходов и минимального скопления пассажиров.</w:t>
      </w:r>
    </w:p>
    <w:p w14:paraId="1312A006" w14:textId="3BCBC606" w:rsidR="00534EA5" w:rsidRPr="00907C84" w:rsidRDefault="003919BB" w:rsidP="00534EA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8124D8"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B00A9F"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.5. В период листопада опавшие листья убира</w:t>
      </w:r>
      <w:r w:rsidR="00A826D4"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не реже одного раза в неделю. Собранные листья вывоз</w:t>
      </w:r>
      <w:r w:rsidR="00ED75B6" w:rsidRPr="00907C84">
        <w:rPr>
          <w:rFonts w:ascii="Times New Roman" w:hAnsi="Times New Roman"/>
          <w:color w:val="000000" w:themeColor="text1"/>
          <w:spacing w:val="2"/>
          <w:sz w:val="28"/>
          <w:szCs w:val="28"/>
        </w:rPr>
        <w:t>ятся</w:t>
      </w:r>
      <w:r w:rsidRPr="00907C84">
        <w:rPr>
          <w:rFonts w:ascii="Times New Roman" w:hAnsi="Times New Roman"/>
          <w:color w:val="000000" w:themeColor="text1"/>
          <w:spacing w:val="2"/>
          <w:sz w:val="28"/>
          <w:szCs w:val="28"/>
        </w:rPr>
        <w:t xml:space="preserve"> на специально отведённые участки либо на поля компостирования, определённые администрацией муниципального образования</w:t>
      </w:r>
      <w:r w:rsidR="00EB1431" w:rsidRPr="00907C84">
        <w:rPr>
          <w:rFonts w:ascii="Times New Roman" w:hAnsi="Times New Roman"/>
          <w:color w:val="000000" w:themeColor="text1"/>
          <w:spacing w:val="2"/>
          <w:sz w:val="28"/>
          <w:szCs w:val="28"/>
        </w:rPr>
        <w:t>.</w:t>
      </w:r>
    </w:p>
    <w:p w14:paraId="57B040D9" w14:textId="77777777" w:rsidR="00EB1431" w:rsidRPr="00907C84" w:rsidRDefault="00EB1431" w:rsidP="00534EA5">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p>
    <w:p w14:paraId="4C91D142" w14:textId="0D6430C9" w:rsidR="00534EA5" w:rsidRPr="00907C84" w:rsidRDefault="00534EA5" w:rsidP="00534EA5">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1</w:t>
      </w:r>
      <w:r w:rsidR="00725830" w:rsidRPr="00907C84">
        <w:rPr>
          <w:rFonts w:ascii="Times New Roman" w:hAnsi="Times New Roman"/>
          <w:b/>
          <w:color w:val="000000" w:themeColor="text1"/>
          <w:spacing w:val="2"/>
          <w:sz w:val="28"/>
          <w:szCs w:val="28"/>
        </w:rPr>
        <w:t>7</w:t>
      </w:r>
      <w:r w:rsidRPr="00907C84">
        <w:rPr>
          <w:rFonts w:ascii="Times New Roman" w:hAnsi="Times New Roman"/>
          <w:b/>
          <w:color w:val="000000" w:themeColor="text1"/>
          <w:spacing w:val="2"/>
          <w:sz w:val="28"/>
          <w:szCs w:val="28"/>
        </w:rPr>
        <w:t xml:space="preserve">.4. Особенности уборки автомобильных дорог </w:t>
      </w:r>
    </w:p>
    <w:p w14:paraId="1115AAF8" w14:textId="77777777" w:rsidR="00534EA5" w:rsidRPr="00907C84" w:rsidRDefault="00534EA5" w:rsidP="00534EA5">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в весенне-летний период</w:t>
      </w:r>
    </w:p>
    <w:p w14:paraId="074CA558" w14:textId="77777777" w:rsidR="00534EA5" w:rsidRPr="00907C84" w:rsidRDefault="00534EA5" w:rsidP="00534EA5">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226FCBC1" w14:textId="77777777" w:rsidR="00534EA5" w:rsidRPr="00907C84" w:rsidRDefault="00534EA5" w:rsidP="00534EA5">
      <w:pPr>
        <w:shd w:val="clear" w:color="auto" w:fill="FFFFFF"/>
        <w:spacing w:after="0" w:line="240" w:lineRule="auto"/>
        <w:ind w:firstLine="709"/>
        <w:textAlignment w:val="baseline"/>
        <w:rPr>
          <w:rFonts w:ascii="Times New Roman" w:hAnsi="Times New Roman"/>
          <w:b/>
          <w:color w:val="000000" w:themeColor="text1"/>
          <w:spacing w:val="2"/>
          <w:sz w:val="28"/>
          <w:szCs w:val="28"/>
        </w:rPr>
      </w:pPr>
      <w:r w:rsidRPr="00907C84">
        <w:rPr>
          <w:rFonts w:ascii="Times New Roman" w:hAnsi="Times New Roman"/>
          <w:color w:val="000000" w:themeColor="text1"/>
          <w:spacing w:val="2"/>
          <w:sz w:val="28"/>
          <w:szCs w:val="28"/>
        </w:rPr>
        <w:t>1</w:t>
      </w:r>
      <w:r w:rsidR="00AF1428"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.4.1. В весенне-летний период автомобильные дороги должны убираться от пыли, мусора, грязи. Не допускается вынос и складирование грунта на дорогах.</w:t>
      </w:r>
    </w:p>
    <w:p w14:paraId="35E87A17" w14:textId="77777777" w:rsidR="00534EA5" w:rsidRPr="00907C84" w:rsidRDefault="00534EA5" w:rsidP="00534EA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747A7"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.4.2. Проезжая часть с асфальтобетонным покрытием должна подвергаться мойке поливочными машинами с использованием моющих средств с ПАВ (поверхностно-активными веществами) при возможности сбора воды в ливневую канализацию</w:t>
      </w:r>
      <w:r w:rsidR="00033BE1" w:rsidRPr="00907C84">
        <w:rPr>
          <w:rFonts w:ascii="Times New Roman" w:hAnsi="Times New Roman"/>
          <w:color w:val="000000" w:themeColor="text1"/>
          <w:spacing w:val="2"/>
          <w:sz w:val="28"/>
          <w:szCs w:val="28"/>
        </w:rPr>
        <w:t>.</w:t>
      </w:r>
    </w:p>
    <w:p w14:paraId="32A08911" w14:textId="77777777" w:rsidR="00534EA5" w:rsidRPr="00907C84" w:rsidRDefault="00534EA5" w:rsidP="00534EA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w:t>
      </w:r>
      <w:r w:rsidR="00846AC5"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.4.3. Проезжая часть и тротуары должны быть полностью очищены           от всякого вида загрязнений и промыты водой. Участки автомобильных дорог, обозначенные дорожной разметкой, должны быть постоянно очищены           от песка и мусора.</w:t>
      </w:r>
    </w:p>
    <w:p w14:paraId="53B71A4E" w14:textId="77777777" w:rsidR="00534EA5" w:rsidRPr="00907C84" w:rsidRDefault="00534EA5" w:rsidP="00534EA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B87072"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.4.4. Подметание проезжей части, дорожной разметки лотковых зон автомобильных дорог осуществляется с предварительным увлажнением дорожных покрытий.</w:t>
      </w:r>
    </w:p>
    <w:p w14:paraId="327906F7" w14:textId="77777777" w:rsidR="00534EA5" w:rsidRPr="00907C84" w:rsidRDefault="00534EA5" w:rsidP="00534EA5">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71671"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.4.5. Улицы с повышенной интенсивностью движения, нуждающиеся в улучшении микроклимата, в жаркое время должны поливаться. В полосе отвода автомобильных дорог не допускается засорение полосы мусором.</w:t>
      </w:r>
    </w:p>
    <w:p w14:paraId="164B9B9C" w14:textId="18238FDE" w:rsidR="00A25B21" w:rsidRPr="00907C84" w:rsidRDefault="00534EA5" w:rsidP="0003214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D7B73"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 xml:space="preserve">.4.6. Уборка автомобильных дорог, </w:t>
      </w:r>
      <w:proofErr w:type="spellStart"/>
      <w:r w:rsidRPr="00907C84">
        <w:rPr>
          <w:rFonts w:ascii="Times New Roman" w:hAnsi="Times New Roman"/>
          <w:color w:val="000000" w:themeColor="text1"/>
          <w:spacing w:val="2"/>
          <w:sz w:val="28"/>
          <w:szCs w:val="28"/>
        </w:rPr>
        <w:t>внутридворовых</w:t>
      </w:r>
      <w:proofErr w:type="spellEnd"/>
      <w:r w:rsidRPr="00907C84">
        <w:rPr>
          <w:rFonts w:ascii="Times New Roman" w:hAnsi="Times New Roman"/>
          <w:color w:val="000000" w:themeColor="text1"/>
          <w:spacing w:val="2"/>
          <w:sz w:val="28"/>
          <w:szCs w:val="28"/>
        </w:rPr>
        <w:t xml:space="preserve"> территорий, мест массового пребывания людей (привокзальные территории, территории рынков, торговых зон) производится в течение всего рабочего дня.</w:t>
      </w:r>
    </w:p>
    <w:p w14:paraId="1B3B51DF" w14:textId="77777777" w:rsidR="00FD30E1" w:rsidRPr="00907C84" w:rsidRDefault="00FD30E1" w:rsidP="00BE760E">
      <w:pPr>
        <w:shd w:val="clear" w:color="auto" w:fill="FFFFFF"/>
        <w:spacing w:after="0" w:line="240" w:lineRule="auto"/>
        <w:textAlignment w:val="baseline"/>
        <w:rPr>
          <w:rFonts w:ascii="Times New Roman" w:hAnsi="Times New Roman"/>
          <w:color w:val="000000" w:themeColor="text1"/>
          <w:spacing w:val="2"/>
          <w:sz w:val="28"/>
          <w:szCs w:val="28"/>
        </w:rPr>
      </w:pPr>
    </w:p>
    <w:p w14:paraId="11296F93" w14:textId="0943C1E1" w:rsidR="003919BB" w:rsidRPr="00907C84" w:rsidRDefault="00705957" w:rsidP="00FD30E1">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17</w:t>
      </w:r>
      <w:r w:rsidR="003963F1" w:rsidRPr="00907C84">
        <w:rPr>
          <w:rFonts w:ascii="Times New Roman" w:hAnsi="Times New Roman"/>
          <w:b/>
          <w:color w:val="000000" w:themeColor="text1"/>
          <w:spacing w:val="2"/>
          <w:sz w:val="28"/>
          <w:szCs w:val="28"/>
        </w:rPr>
        <w:t>.</w:t>
      </w:r>
      <w:r w:rsidRPr="00907C84">
        <w:rPr>
          <w:rFonts w:ascii="Times New Roman" w:hAnsi="Times New Roman"/>
          <w:b/>
          <w:color w:val="000000" w:themeColor="text1"/>
          <w:spacing w:val="2"/>
          <w:sz w:val="28"/>
          <w:szCs w:val="28"/>
        </w:rPr>
        <w:t>5</w:t>
      </w:r>
      <w:r w:rsidR="003963F1" w:rsidRPr="00907C84">
        <w:rPr>
          <w:rFonts w:ascii="Times New Roman" w:hAnsi="Times New Roman"/>
          <w:b/>
          <w:color w:val="000000" w:themeColor="text1"/>
          <w:spacing w:val="2"/>
          <w:sz w:val="28"/>
          <w:szCs w:val="28"/>
        </w:rPr>
        <w:t xml:space="preserve">. Особенности уборки территории </w:t>
      </w:r>
      <w:r w:rsidR="00FD30E1" w:rsidRPr="00907C84">
        <w:rPr>
          <w:rFonts w:ascii="Times New Roman" w:hAnsi="Times New Roman"/>
          <w:b/>
          <w:color w:val="000000" w:themeColor="text1"/>
          <w:spacing w:val="2"/>
          <w:sz w:val="28"/>
          <w:szCs w:val="28"/>
        </w:rPr>
        <w:br/>
      </w:r>
      <w:r w:rsidR="003963F1" w:rsidRPr="00907C84">
        <w:rPr>
          <w:rFonts w:ascii="Times New Roman" w:hAnsi="Times New Roman"/>
          <w:b/>
          <w:color w:val="000000" w:themeColor="text1"/>
          <w:spacing w:val="2"/>
          <w:sz w:val="28"/>
          <w:szCs w:val="28"/>
        </w:rPr>
        <w:t>муниципального</w:t>
      </w:r>
      <w:r w:rsidR="00FD30E1" w:rsidRPr="00907C84">
        <w:rPr>
          <w:rFonts w:ascii="Times New Roman" w:hAnsi="Times New Roman"/>
          <w:b/>
          <w:color w:val="000000" w:themeColor="text1"/>
          <w:spacing w:val="2"/>
          <w:sz w:val="28"/>
          <w:szCs w:val="28"/>
        </w:rPr>
        <w:t xml:space="preserve"> </w:t>
      </w:r>
      <w:r w:rsidR="00895149" w:rsidRPr="00907C84">
        <w:rPr>
          <w:rFonts w:ascii="Times New Roman" w:hAnsi="Times New Roman"/>
          <w:b/>
          <w:color w:val="000000" w:themeColor="text1"/>
          <w:spacing w:val="2"/>
          <w:sz w:val="28"/>
          <w:szCs w:val="28"/>
        </w:rPr>
        <w:t>о</w:t>
      </w:r>
      <w:r w:rsidR="003963F1" w:rsidRPr="00907C84">
        <w:rPr>
          <w:rFonts w:ascii="Times New Roman" w:hAnsi="Times New Roman"/>
          <w:b/>
          <w:color w:val="000000" w:themeColor="text1"/>
          <w:spacing w:val="2"/>
          <w:sz w:val="28"/>
          <w:szCs w:val="28"/>
        </w:rPr>
        <w:t>бразования</w:t>
      </w:r>
      <w:r w:rsidR="00895149" w:rsidRPr="00907C84">
        <w:rPr>
          <w:rFonts w:ascii="Times New Roman" w:hAnsi="Times New Roman"/>
          <w:b/>
          <w:color w:val="000000" w:themeColor="text1"/>
          <w:spacing w:val="2"/>
          <w:sz w:val="28"/>
          <w:szCs w:val="28"/>
        </w:rPr>
        <w:t xml:space="preserve"> </w:t>
      </w:r>
      <w:r w:rsidR="003963F1" w:rsidRPr="00907C84">
        <w:rPr>
          <w:rFonts w:ascii="Times New Roman" w:hAnsi="Times New Roman"/>
          <w:b/>
          <w:color w:val="000000" w:themeColor="text1"/>
          <w:spacing w:val="2"/>
          <w:sz w:val="28"/>
          <w:szCs w:val="28"/>
        </w:rPr>
        <w:t>в осенне-зимний период</w:t>
      </w:r>
    </w:p>
    <w:p w14:paraId="7DAA1930" w14:textId="77777777" w:rsidR="008124D8" w:rsidRPr="00907C84" w:rsidRDefault="008124D8" w:rsidP="002E1A60">
      <w:pPr>
        <w:shd w:val="clear" w:color="auto" w:fill="FFFFFF"/>
        <w:spacing w:after="0" w:line="240" w:lineRule="auto"/>
        <w:textAlignment w:val="baseline"/>
        <w:rPr>
          <w:rFonts w:ascii="Times New Roman" w:hAnsi="Times New Roman"/>
          <w:color w:val="000000" w:themeColor="text1"/>
          <w:spacing w:val="2"/>
          <w:sz w:val="28"/>
          <w:szCs w:val="28"/>
        </w:rPr>
      </w:pPr>
    </w:p>
    <w:p w14:paraId="3688CA55" w14:textId="5FCA96F0" w:rsidR="001A3EA3" w:rsidRPr="00907C84" w:rsidRDefault="00BD025C" w:rsidP="001A3EA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761D68"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761D68"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 xml:space="preserve">.1. Осенне-зимний период уборки устанавливается с 1 ноября </w:t>
      </w:r>
      <w:r w:rsidRPr="00907C84">
        <w:rPr>
          <w:rFonts w:ascii="Times New Roman" w:hAnsi="Times New Roman"/>
          <w:color w:val="000000" w:themeColor="text1"/>
          <w:spacing w:val="2"/>
          <w:sz w:val="28"/>
          <w:szCs w:val="28"/>
        </w:rPr>
        <w:br/>
        <w:t>по 1</w:t>
      </w:r>
      <w:r w:rsidR="009E65D5"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 xml:space="preserve"> апреля (далее – осенне-зимний период) включительно. В случае наступления особо неблагоприятных условий погоды сроки начала                          и окончания осенне-зимней уборки территории муниципального образования</w:t>
      </w:r>
      <w:r w:rsidR="001A3EA3"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корректируются администрацией муниципального образования</w:t>
      </w:r>
      <w:r w:rsidR="001A3EA3" w:rsidRPr="00907C84">
        <w:rPr>
          <w:rFonts w:ascii="Times New Roman" w:hAnsi="Times New Roman"/>
          <w:color w:val="000000" w:themeColor="text1"/>
          <w:spacing w:val="2"/>
          <w:sz w:val="28"/>
          <w:szCs w:val="28"/>
        </w:rPr>
        <w:t>.</w:t>
      </w:r>
    </w:p>
    <w:p w14:paraId="58000519" w14:textId="2EBD7136" w:rsidR="00BD025C" w:rsidRPr="00907C84" w:rsidRDefault="00BD025C" w:rsidP="008206F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C030B0"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C030B0"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.2. Организации, отвечающие за уборку территории муниципального образования, в срок</w:t>
      </w:r>
      <w:r w:rsidR="00F609C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до 1 октября должны обеспечить наличие </w:t>
      </w:r>
      <w:proofErr w:type="spellStart"/>
      <w:r w:rsidRPr="00907C84">
        <w:rPr>
          <w:rFonts w:ascii="Times New Roman" w:hAnsi="Times New Roman"/>
          <w:color w:val="000000" w:themeColor="text1"/>
          <w:spacing w:val="2"/>
          <w:sz w:val="28"/>
          <w:szCs w:val="28"/>
        </w:rPr>
        <w:t>противогололёдных</w:t>
      </w:r>
      <w:proofErr w:type="spellEnd"/>
      <w:r w:rsidRPr="00907C84">
        <w:rPr>
          <w:rFonts w:ascii="Times New Roman" w:hAnsi="Times New Roman"/>
          <w:color w:val="000000" w:themeColor="text1"/>
          <w:spacing w:val="2"/>
          <w:sz w:val="28"/>
          <w:szCs w:val="28"/>
        </w:rPr>
        <w:t xml:space="preserve"> материалов</w:t>
      </w:r>
      <w:r w:rsidR="00F609C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 специализированной техники в количестве, необходимом для надлежащего выполнения соответствующих работ в осенне-зимний период.</w:t>
      </w:r>
    </w:p>
    <w:p w14:paraId="13D0777D" w14:textId="77777777" w:rsidR="00A3410A" w:rsidRPr="00907C84" w:rsidRDefault="00A3410A" w:rsidP="000272F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0D4A9F" w:rsidRPr="00907C84">
        <w:rPr>
          <w:rFonts w:ascii="Times New Roman" w:hAnsi="Times New Roman"/>
          <w:color w:val="000000" w:themeColor="text1"/>
          <w:spacing w:val="2"/>
          <w:sz w:val="28"/>
          <w:szCs w:val="28"/>
        </w:rPr>
        <w:t>5.</w:t>
      </w:r>
      <w:r w:rsidR="008206F7"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 В осенне-зимний период к мероприятиям по уборке объектов благоустройства относ</w:t>
      </w:r>
      <w:r w:rsidR="000272FA"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0272FA"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в том числе уборк</w:t>
      </w:r>
      <w:r w:rsidR="00C04FE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и вывоз мусора, грязи, очистк</w:t>
      </w:r>
      <w:r w:rsidR="00C04FE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территорий возле водосточных труб, подметание и сгребание снега, сдвигание снега в кучи и валы, перемещение снега, зачистк</w:t>
      </w:r>
      <w:r w:rsidR="00C04FE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снежных уплотнений </w:t>
      </w:r>
      <w:r w:rsidR="00C04FE0"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накатов, </w:t>
      </w:r>
      <w:proofErr w:type="spellStart"/>
      <w:r w:rsidRPr="00907C84">
        <w:rPr>
          <w:rFonts w:ascii="Times New Roman" w:hAnsi="Times New Roman"/>
          <w:color w:val="000000" w:themeColor="text1"/>
          <w:spacing w:val="2"/>
          <w:sz w:val="28"/>
          <w:szCs w:val="28"/>
        </w:rPr>
        <w:t>противоголол</w:t>
      </w:r>
      <w:r w:rsidR="006D351F"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дную</w:t>
      </w:r>
      <w:proofErr w:type="spellEnd"/>
      <w:r w:rsidRPr="00907C84">
        <w:rPr>
          <w:rFonts w:ascii="Times New Roman" w:hAnsi="Times New Roman"/>
          <w:color w:val="000000" w:themeColor="text1"/>
          <w:spacing w:val="2"/>
          <w:sz w:val="28"/>
          <w:szCs w:val="28"/>
        </w:rPr>
        <w:t xml:space="preserve"> обработку территорий </w:t>
      </w:r>
      <w:proofErr w:type="spellStart"/>
      <w:r w:rsidRPr="00907C84">
        <w:rPr>
          <w:rFonts w:ascii="Times New Roman" w:hAnsi="Times New Roman"/>
          <w:color w:val="000000" w:themeColor="text1"/>
          <w:spacing w:val="2"/>
          <w:sz w:val="28"/>
          <w:szCs w:val="28"/>
        </w:rPr>
        <w:t>противоголол</w:t>
      </w:r>
      <w:r w:rsidR="006D351F"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дными</w:t>
      </w:r>
      <w:proofErr w:type="spellEnd"/>
      <w:r w:rsidRPr="00907C84">
        <w:rPr>
          <w:rFonts w:ascii="Times New Roman" w:hAnsi="Times New Roman"/>
          <w:color w:val="000000" w:themeColor="text1"/>
          <w:spacing w:val="2"/>
          <w:sz w:val="28"/>
          <w:szCs w:val="28"/>
        </w:rPr>
        <w:t xml:space="preserve"> материалами, подметание территорий при отсутствии снегопадов </w:t>
      </w:r>
      <w:r w:rsidR="00C04FE0"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гололедицы, очистк</w:t>
      </w:r>
      <w:r w:rsidR="00C04FE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от снега МАФ и иных элементов благоустройства.</w:t>
      </w:r>
    </w:p>
    <w:p w14:paraId="3F84A876"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17.5.</w:t>
      </w:r>
      <w:r w:rsidR="008206F7" w:rsidRPr="00907C84">
        <w:rPr>
          <w:rFonts w:ascii="Times New Roman" w:hAnsi="Times New Roman"/>
          <w:color w:val="000000" w:themeColor="text1"/>
          <w:spacing w:val="2"/>
          <w:sz w:val="28"/>
          <w:szCs w:val="28"/>
        </w:rPr>
        <w:t>4</w:t>
      </w:r>
      <w:r w:rsidR="001C5FD3"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Укладк</w:t>
      </w:r>
      <w:r w:rsidR="006D351F"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свежевыпавшего снега в валы и кучи разреша</w:t>
      </w:r>
      <w:r w:rsidR="00FE4226"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т</w:t>
      </w:r>
      <w:r w:rsidR="00FE4226"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w:t>
      </w:r>
      <w:r w:rsidR="001C5FD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на всех улицах, площадях, набережных, бульварах и скверах с последующим вывозом.</w:t>
      </w:r>
    </w:p>
    <w:p w14:paraId="5F3F9D98"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В зависимости от ширины улицы и характера движения на ней валы </w:t>
      </w:r>
      <w:r w:rsidR="008E1115" w:rsidRPr="00907C84">
        <w:rPr>
          <w:rFonts w:ascii="Times New Roman" w:hAnsi="Times New Roman"/>
          <w:color w:val="000000" w:themeColor="text1"/>
          <w:spacing w:val="2"/>
          <w:sz w:val="28"/>
          <w:szCs w:val="28"/>
        </w:rPr>
        <w:t>у</w:t>
      </w:r>
      <w:r w:rsidRPr="00907C84">
        <w:rPr>
          <w:rFonts w:ascii="Times New Roman" w:hAnsi="Times New Roman"/>
          <w:color w:val="000000" w:themeColor="text1"/>
          <w:spacing w:val="2"/>
          <w:sz w:val="28"/>
          <w:szCs w:val="28"/>
        </w:rPr>
        <w:t>кладыва</w:t>
      </w:r>
      <w:r w:rsidR="008E1115"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либо по обеим сторонам проезжей части, либо </w:t>
      </w:r>
      <w:r w:rsidR="001C5FD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одной стороны проезжей части вдоль тротуара, оставляя необходимые проходы и проезды.</w:t>
      </w:r>
    </w:p>
    <w:p w14:paraId="268DAB2F"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После прохождения снегоуборочной техники осуществ</w:t>
      </w:r>
      <w:r w:rsidR="00A34453" w:rsidRPr="00907C84">
        <w:rPr>
          <w:rFonts w:ascii="Times New Roman" w:hAnsi="Times New Roman"/>
          <w:color w:val="000000" w:themeColor="text1"/>
          <w:spacing w:val="2"/>
          <w:sz w:val="28"/>
          <w:szCs w:val="28"/>
        </w:rPr>
        <w:t>ляется</w:t>
      </w:r>
      <w:r w:rsidRPr="00907C84">
        <w:rPr>
          <w:rFonts w:ascii="Times New Roman" w:hAnsi="Times New Roman"/>
          <w:color w:val="000000" w:themeColor="text1"/>
          <w:spacing w:val="2"/>
          <w:sz w:val="28"/>
          <w:szCs w:val="28"/>
        </w:rPr>
        <w:t xml:space="preserve"> уборк</w:t>
      </w:r>
      <w:r w:rsidR="00A34453"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w:t>
      </w:r>
      <w:proofErr w:type="spellStart"/>
      <w:r w:rsidRPr="00907C84">
        <w:rPr>
          <w:rFonts w:ascii="Times New Roman" w:hAnsi="Times New Roman"/>
          <w:color w:val="000000" w:themeColor="text1"/>
          <w:spacing w:val="2"/>
          <w:sz w:val="28"/>
          <w:szCs w:val="28"/>
        </w:rPr>
        <w:t>прибордюрных</w:t>
      </w:r>
      <w:proofErr w:type="spellEnd"/>
      <w:r w:rsidRPr="00907C84">
        <w:rPr>
          <w:rFonts w:ascii="Times New Roman" w:hAnsi="Times New Roman"/>
          <w:color w:val="000000" w:themeColor="text1"/>
          <w:spacing w:val="2"/>
          <w:sz w:val="28"/>
          <w:szCs w:val="28"/>
        </w:rPr>
        <w:t xml:space="preserve"> лотков, расчистк</w:t>
      </w:r>
      <w:r w:rsidR="00923DF0"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въездов, проездов и пешеходных переходов с обеих сторон.</w:t>
      </w:r>
    </w:p>
    <w:p w14:paraId="23ECF12F"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 xml:space="preserve">Не </w:t>
      </w:r>
      <w:r w:rsidR="00074812" w:rsidRPr="00907C84">
        <w:rPr>
          <w:rFonts w:ascii="Times New Roman" w:hAnsi="Times New Roman"/>
          <w:color w:val="000000" w:themeColor="text1"/>
          <w:spacing w:val="2"/>
          <w:sz w:val="28"/>
          <w:szCs w:val="28"/>
        </w:rPr>
        <w:t>допускается</w:t>
      </w:r>
      <w:r w:rsidRPr="00907C84">
        <w:rPr>
          <w:rFonts w:ascii="Times New Roman" w:hAnsi="Times New Roman"/>
          <w:color w:val="000000" w:themeColor="text1"/>
          <w:spacing w:val="2"/>
          <w:sz w:val="28"/>
          <w:szCs w:val="28"/>
        </w:rPr>
        <w:t xml:space="preserve"> складирование снега на озелен</w:t>
      </w:r>
      <w:r w:rsidR="00074812"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нных территориях, если это наносит ущерб зел</w:t>
      </w:r>
      <w:r w:rsidR="00074812"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ным насаждениям.</w:t>
      </w:r>
    </w:p>
    <w:p w14:paraId="53ED5A03"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C52A5"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8206F7" w:rsidRPr="00907C84">
        <w:rPr>
          <w:rFonts w:ascii="Times New Roman" w:hAnsi="Times New Roman"/>
          <w:color w:val="000000" w:themeColor="text1"/>
          <w:spacing w:val="2"/>
          <w:sz w:val="28"/>
          <w:szCs w:val="28"/>
        </w:rPr>
        <w:t>5</w:t>
      </w:r>
      <w:r w:rsidR="00250BFF"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Вывоз снега осуществля</w:t>
      </w:r>
      <w:r w:rsidR="00482D29"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специально отвед</w:t>
      </w:r>
      <w:r w:rsidR="0060595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нные оборудованные места.</w:t>
      </w:r>
    </w:p>
    <w:p w14:paraId="53A2F8EF" w14:textId="4A4E9662"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Уборк</w:t>
      </w:r>
      <w:r w:rsidR="006E1DE4"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и вывоз снега и льда с общественных территорий муниципального образования</w:t>
      </w:r>
      <w:r w:rsidR="00914588"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начина</w:t>
      </w:r>
      <w:r w:rsidR="006E1DE4"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немедленно с начала снегопада </w:t>
      </w:r>
      <w:r w:rsidR="00646C6B"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производ</w:t>
      </w:r>
      <w:r w:rsidR="006E1DE4" w:rsidRPr="00907C84">
        <w:rPr>
          <w:rFonts w:ascii="Times New Roman" w:hAnsi="Times New Roman"/>
          <w:color w:val="000000" w:themeColor="text1"/>
          <w:spacing w:val="2"/>
          <w:sz w:val="28"/>
          <w:szCs w:val="28"/>
        </w:rPr>
        <w:t>ятся</w:t>
      </w:r>
      <w:r w:rsidRPr="00907C84">
        <w:rPr>
          <w:rFonts w:ascii="Times New Roman" w:hAnsi="Times New Roman"/>
          <w:color w:val="000000" w:themeColor="text1"/>
          <w:spacing w:val="2"/>
          <w:sz w:val="28"/>
          <w:szCs w:val="28"/>
        </w:rPr>
        <w:t>, в первую очередь, с магистральных улиц, маршрутов наземного общественного транспорта, мостов, плотин и путепроводов.</w:t>
      </w:r>
    </w:p>
    <w:p w14:paraId="2E34CC7B"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C52A5"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F51C3C" w:rsidRPr="00907C84">
        <w:rPr>
          <w:rFonts w:ascii="Times New Roman" w:hAnsi="Times New Roman"/>
          <w:color w:val="000000" w:themeColor="text1"/>
          <w:spacing w:val="2"/>
          <w:sz w:val="28"/>
          <w:szCs w:val="28"/>
        </w:rPr>
        <w:t>6</w:t>
      </w:r>
      <w:r w:rsidR="00E33FE8"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Посыпк</w:t>
      </w:r>
      <w:r w:rsidR="00654B8C"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пешеходных и транспортных коммуникаций антиголол</w:t>
      </w:r>
      <w:r w:rsidR="00FE6C5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дными средствами начина</w:t>
      </w:r>
      <w:r w:rsidR="00654B8C"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немедленно с начала снегопада или появления гололеда.</w:t>
      </w:r>
    </w:p>
    <w:p w14:paraId="3A95547D"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При голол</w:t>
      </w:r>
      <w:r w:rsidR="00BE6EB7"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де, в первую очередь, посыпа</w:t>
      </w:r>
      <w:r w:rsidR="00C04321"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спуски, подъ</w:t>
      </w:r>
      <w:r w:rsidR="00C91CD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мы, лестницы, перекрестки, места остановок общественного транспорта, пешеходные переходы.</w:t>
      </w:r>
    </w:p>
    <w:p w14:paraId="0DD71608"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Тротуары, общественные и дворовые территории с асфальтовым покрытием</w:t>
      </w:r>
      <w:r w:rsidR="00F77B27"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очища</w:t>
      </w:r>
      <w:r w:rsidR="00F77B27"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от снега и обледенелого наката под скребок </w:t>
      </w:r>
      <w:r w:rsidR="00154A91"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посыпа</w:t>
      </w:r>
      <w:r w:rsidR="00F77B27"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антиголол</w:t>
      </w:r>
      <w:r w:rsidR="00F77B27"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дными средствами до 8 часов утра.</w:t>
      </w:r>
    </w:p>
    <w:p w14:paraId="0F74E37C"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 территории интенсивных пешеходных коммуникаций применя</w:t>
      </w:r>
      <w:r w:rsidR="008A2723"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природные антиголол</w:t>
      </w:r>
      <w:r w:rsidR="00154A91"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дные средства.</w:t>
      </w:r>
    </w:p>
    <w:p w14:paraId="1247D6D4"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C52A5"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F51C3C" w:rsidRPr="00907C84">
        <w:rPr>
          <w:rFonts w:ascii="Times New Roman" w:hAnsi="Times New Roman"/>
          <w:color w:val="000000" w:themeColor="text1"/>
          <w:spacing w:val="2"/>
          <w:sz w:val="28"/>
          <w:szCs w:val="28"/>
        </w:rPr>
        <w:t>7</w:t>
      </w:r>
      <w:r w:rsidR="001C369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Очистк</w:t>
      </w:r>
      <w:r w:rsidR="00E423CB"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от снега крыш и удаление сосулек производит</w:t>
      </w:r>
      <w:r w:rsidR="00E423CB"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w:t>
      </w:r>
      <w:r w:rsidR="00E423CB"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14:paraId="69094121" w14:textId="77777777" w:rsidR="00A3410A" w:rsidRPr="00907C84" w:rsidRDefault="00A3410A" w:rsidP="00A3410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Снег с крыш</w:t>
      </w:r>
      <w:r w:rsidR="00965CF4"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сбрасыва</w:t>
      </w:r>
      <w:r w:rsidR="00965CF4"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до вывоза снега, убранного </w:t>
      </w:r>
      <w:r w:rsidR="00965CF4"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соответствующей территории, и укладыва</w:t>
      </w:r>
      <w:r w:rsidR="00EE6A96"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в общий вал.</w:t>
      </w:r>
    </w:p>
    <w:p w14:paraId="23147F15" w14:textId="77777777" w:rsidR="00AF1FF9" w:rsidRPr="00907C84" w:rsidRDefault="00A3410A" w:rsidP="00B1169D">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17.</w:t>
      </w:r>
      <w:r w:rsidR="00BC52A5"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F51C3C" w:rsidRPr="00907C84">
        <w:rPr>
          <w:rFonts w:ascii="Times New Roman" w:hAnsi="Times New Roman"/>
          <w:color w:val="000000" w:themeColor="text1"/>
          <w:spacing w:val="2"/>
          <w:sz w:val="28"/>
          <w:szCs w:val="28"/>
        </w:rPr>
        <w:t>8</w:t>
      </w:r>
      <w:r w:rsidR="003C49F4"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При уборке придомовых территорий многоквартирных домов жител</w:t>
      </w:r>
      <w:r w:rsidR="0094166E" w:rsidRPr="00907C84">
        <w:rPr>
          <w:rFonts w:ascii="Times New Roman" w:hAnsi="Times New Roman"/>
          <w:color w:val="000000" w:themeColor="text1"/>
          <w:spacing w:val="2"/>
          <w:sz w:val="28"/>
          <w:szCs w:val="28"/>
        </w:rPr>
        <w:t>и информируются</w:t>
      </w:r>
      <w:r w:rsidRPr="00907C84">
        <w:rPr>
          <w:rFonts w:ascii="Times New Roman" w:hAnsi="Times New Roman"/>
          <w:color w:val="000000" w:themeColor="text1"/>
          <w:spacing w:val="2"/>
          <w:sz w:val="28"/>
          <w:szCs w:val="28"/>
        </w:rPr>
        <w:t xml:space="preserve"> о сроках и месте проведения работ </w:t>
      </w:r>
      <w:r w:rsidR="003C49F4"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w:t>
      </w:r>
    </w:p>
    <w:p w14:paraId="2ADE17B0" w14:textId="2E2F0DA6" w:rsidR="00CC0241" w:rsidRPr="00907C84" w:rsidRDefault="00AF1FF9" w:rsidP="00CC0241">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B1169D"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B1169D"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B1169D" w:rsidRPr="00907C84">
        <w:rPr>
          <w:rFonts w:ascii="Times New Roman" w:hAnsi="Times New Roman"/>
          <w:color w:val="000000" w:themeColor="text1"/>
          <w:spacing w:val="2"/>
          <w:sz w:val="28"/>
          <w:szCs w:val="28"/>
        </w:rPr>
        <w:t>9</w:t>
      </w:r>
      <w:r w:rsidRPr="00907C84">
        <w:rPr>
          <w:rFonts w:ascii="Times New Roman" w:hAnsi="Times New Roman"/>
          <w:color w:val="000000" w:themeColor="text1"/>
          <w:spacing w:val="2"/>
          <w:sz w:val="28"/>
          <w:szCs w:val="28"/>
        </w:rPr>
        <w:t>. Ответственность за подготовку мест для приёма</w:t>
      </w:r>
      <w:r w:rsidR="000D3B85"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снега</w:t>
      </w:r>
      <w:r w:rsidR="000D3B85"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возлагается на администрацию муниципального образования</w:t>
      </w:r>
      <w:r w:rsidR="00CC0241" w:rsidRPr="00907C84">
        <w:rPr>
          <w:rFonts w:ascii="Times New Roman" w:hAnsi="Times New Roman"/>
          <w:color w:val="000000" w:themeColor="text1"/>
          <w:spacing w:val="2"/>
          <w:sz w:val="28"/>
          <w:szCs w:val="28"/>
        </w:rPr>
        <w:t>.</w:t>
      </w:r>
    </w:p>
    <w:p w14:paraId="3C1C38DB"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74212"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674212"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674212" w:rsidRPr="00907C84">
        <w:rPr>
          <w:rFonts w:ascii="Times New Roman" w:hAnsi="Times New Roman"/>
          <w:color w:val="000000" w:themeColor="text1"/>
          <w:spacing w:val="2"/>
          <w:sz w:val="28"/>
          <w:szCs w:val="28"/>
        </w:rPr>
        <w:t>10</w:t>
      </w:r>
      <w:r w:rsidRPr="00907C84">
        <w:rPr>
          <w:rFonts w:ascii="Times New Roman" w:hAnsi="Times New Roman"/>
          <w:color w:val="000000" w:themeColor="text1"/>
          <w:spacing w:val="2"/>
          <w:sz w:val="28"/>
          <w:szCs w:val="28"/>
        </w:rPr>
        <w:t>. Устройство, содержание и ликвидация мест складирования снега обеспечивается организациями, осуществляющими содержание дорог. После таяния снега места, где производилось складирование снега, должны быть очищены от мусора и благоустроены.</w:t>
      </w:r>
    </w:p>
    <w:p w14:paraId="21BDF3F7"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ED72E4"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ED72E4"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ED72E4" w:rsidRPr="00907C84">
        <w:rPr>
          <w:rFonts w:ascii="Times New Roman" w:hAnsi="Times New Roman"/>
          <w:color w:val="000000" w:themeColor="text1"/>
          <w:spacing w:val="2"/>
          <w:sz w:val="28"/>
          <w:szCs w:val="28"/>
        </w:rPr>
        <w:t>11</w:t>
      </w:r>
      <w:r w:rsidRPr="00907C84">
        <w:rPr>
          <w:rFonts w:ascii="Times New Roman" w:hAnsi="Times New Roman"/>
          <w:color w:val="000000" w:themeColor="text1"/>
          <w:spacing w:val="2"/>
          <w:sz w:val="28"/>
          <w:szCs w:val="28"/>
        </w:rPr>
        <w:t>. Уборка тротуаров, пешеходных дорожек, дворовых территорий от снега должна осуществляться в следующем порядке:</w:t>
      </w:r>
    </w:p>
    <w:p w14:paraId="0F450C5F" w14:textId="77777777" w:rsidR="00AF1FF9" w:rsidRPr="00907C84" w:rsidRDefault="00F913B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очищение тротуаров, пешеходных дорожек, дворовых территорий             от снега;</w:t>
      </w:r>
    </w:p>
    <w:p w14:paraId="66F8507B" w14:textId="647C4D4C" w:rsidR="00AF1FF9" w:rsidRPr="00907C84" w:rsidRDefault="00F913BE" w:rsidP="00ED72E4">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xml:space="preserve">) в течение 3 часов после очищения – распределение на тротуарах, пешеходных дорожках, дворовых территориях </w:t>
      </w:r>
      <w:proofErr w:type="spellStart"/>
      <w:r w:rsidR="00AF1FF9" w:rsidRPr="00907C84">
        <w:rPr>
          <w:rFonts w:ascii="Times New Roman" w:hAnsi="Times New Roman"/>
          <w:color w:val="000000" w:themeColor="text1"/>
          <w:spacing w:val="2"/>
          <w:sz w:val="28"/>
          <w:szCs w:val="28"/>
        </w:rPr>
        <w:t>противогололёдных</w:t>
      </w:r>
      <w:proofErr w:type="spellEnd"/>
      <w:r w:rsidR="00AF1FF9" w:rsidRPr="00907C84">
        <w:rPr>
          <w:rFonts w:ascii="Times New Roman" w:hAnsi="Times New Roman"/>
          <w:color w:val="000000" w:themeColor="text1"/>
          <w:spacing w:val="2"/>
          <w:sz w:val="28"/>
          <w:szCs w:val="28"/>
        </w:rPr>
        <w:t xml:space="preserve"> материалов в соответствии с требованиями «ГОСТ Р 56195-2014. Национальный стандарт Российской Федерации. Услуги жилищно-коммунального хозяйства и управления многоквартирными домами. Услуги содержания придомовой </w:t>
      </w:r>
      <w:r w:rsidR="00AF1FF9" w:rsidRPr="00907C84">
        <w:rPr>
          <w:rFonts w:ascii="Times New Roman" w:hAnsi="Times New Roman"/>
          <w:color w:val="000000" w:themeColor="text1"/>
          <w:spacing w:val="2"/>
          <w:sz w:val="28"/>
          <w:szCs w:val="28"/>
        </w:rPr>
        <w:lastRenderedPageBreak/>
        <w:t>территории, сбор и вывоз бытовых отходов. Общие требования»</w:t>
      </w:r>
      <w:r w:rsidR="00ED72E4" w:rsidRPr="00907C84">
        <w:rPr>
          <w:rFonts w:ascii="Times New Roman" w:hAnsi="Times New Roman"/>
          <w:color w:val="000000" w:themeColor="text1"/>
          <w:spacing w:val="2"/>
          <w:sz w:val="28"/>
          <w:szCs w:val="28"/>
        </w:rPr>
        <w:t>, утверждённого приказом Федерального агентства по техническому регулированию и метрологии</w:t>
      </w:r>
      <w:r w:rsidR="00ED72E4" w:rsidRPr="00907C84">
        <w:rPr>
          <w:rFonts w:ascii="Times New Roman" w:hAnsi="Times New Roman"/>
          <w:color w:val="000000" w:themeColor="text1"/>
          <w:sz w:val="28"/>
          <w:szCs w:val="28"/>
        </w:rPr>
        <w:t xml:space="preserve"> </w:t>
      </w:r>
      <w:r w:rsidR="00ED72E4" w:rsidRPr="00907C84">
        <w:rPr>
          <w:rFonts w:ascii="Times New Roman" w:hAnsi="Times New Roman"/>
          <w:color w:val="000000" w:themeColor="text1"/>
          <w:spacing w:val="2"/>
          <w:sz w:val="28"/>
          <w:szCs w:val="28"/>
        </w:rPr>
        <w:t>от 27.10.2014 № 1447-ст «Об утверждении национального стандарта»</w:t>
      </w:r>
      <w:r w:rsidR="006A7479" w:rsidRPr="00907C84">
        <w:rPr>
          <w:rFonts w:ascii="Times New Roman" w:hAnsi="Times New Roman"/>
          <w:color w:val="000000" w:themeColor="text1"/>
          <w:spacing w:val="2"/>
          <w:sz w:val="28"/>
          <w:szCs w:val="28"/>
        </w:rPr>
        <w:t xml:space="preserve"> (далее – ГОСТ Р 56195-2014)</w:t>
      </w:r>
      <w:r w:rsidR="00AF1FF9" w:rsidRPr="00907C84">
        <w:rPr>
          <w:rFonts w:ascii="Times New Roman" w:hAnsi="Times New Roman"/>
          <w:color w:val="000000" w:themeColor="text1"/>
          <w:spacing w:val="2"/>
          <w:sz w:val="28"/>
          <w:szCs w:val="28"/>
        </w:rPr>
        <w:t>.</w:t>
      </w:r>
    </w:p>
    <w:p w14:paraId="5F3472D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F913BE"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F913BE"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F913BE" w:rsidRPr="00907C84">
        <w:rPr>
          <w:rFonts w:ascii="Times New Roman" w:hAnsi="Times New Roman"/>
          <w:color w:val="000000" w:themeColor="text1"/>
          <w:spacing w:val="2"/>
          <w:sz w:val="28"/>
          <w:szCs w:val="28"/>
        </w:rPr>
        <w:t>12</w:t>
      </w:r>
      <w:r w:rsidRPr="00907C84">
        <w:rPr>
          <w:rFonts w:ascii="Times New Roman" w:hAnsi="Times New Roman"/>
          <w:color w:val="000000" w:themeColor="text1"/>
          <w:spacing w:val="2"/>
          <w:sz w:val="28"/>
          <w:szCs w:val="28"/>
        </w:rPr>
        <w:t>. При уборке снега запрещаются:</w:t>
      </w:r>
    </w:p>
    <w:p w14:paraId="7A25D0F4" w14:textId="77777777" w:rsidR="00AF1FF9" w:rsidRPr="00907C84" w:rsidRDefault="00F913B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перемещение в полосу отвода автомобильных дорог снега, счищаемого на территории внутриквартальных проездов, дворовых территорий, территорий организаций, строительных площадок, торговых объектов;</w:t>
      </w:r>
    </w:p>
    <w:p w14:paraId="17CE2BB6" w14:textId="2C9646FB" w:rsidR="00AF1FF9" w:rsidRPr="00907C84" w:rsidRDefault="00F913B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применение технической соли и жидкого хлористого кальция               в</w:t>
      </w:r>
      <w:r w:rsidR="00921535">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 xml:space="preserve">чистом виде в качестве </w:t>
      </w:r>
      <w:proofErr w:type="spellStart"/>
      <w:r w:rsidR="00AF1FF9" w:rsidRPr="00907C84">
        <w:rPr>
          <w:rFonts w:ascii="Times New Roman" w:hAnsi="Times New Roman"/>
          <w:color w:val="000000" w:themeColor="text1"/>
          <w:spacing w:val="2"/>
          <w:sz w:val="28"/>
          <w:szCs w:val="28"/>
        </w:rPr>
        <w:t>противогололёдного</w:t>
      </w:r>
      <w:proofErr w:type="spellEnd"/>
      <w:r w:rsidR="00AF1FF9" w:rsidRPr="00907C84">
        <w:rPr>
          <w:rFonts w:ascii="Times New Roman" w:hAnsi="Times New Roman"/>
          <w:color w:val="000000" w:themeColor="text1"/>
          <w:spacing w:val="2"/>
          <w:sz w:val="28"/>
          <w:szCs w:val="28"/>
        </w:rPr>
        <w:t xml:space="preserve"> материала на тротуарах, посадочных площадках, остановках общественного транспорта, в парках, скверах, дворах и прочих пешеходных и озеленённых зонах;</w:t>
      </w:r>
    </w:p>
    <w:p w14:paraId="5B6F9D63" w14:textId="77777777" w:rsidR="00AF1FF9" w:rsidRPr="00907C84" w:rsidRDefault="00F913B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xml:space="preserve">) роторная переброска и перемещение загрязнённого снега, снега, смешанного с </w:t>
      </w:r>
      <w:proofErr w:type="spellStart"/>
      <w:r w:rsidR="00AF1FF9" w:rsidRPr="00907C84">
        <w:rPr>
          <w:rFonts w:ascii="Times New Roman" w:hAnsi="Times New Roman"/>
          <w:color w:val="000000" w:themeColor="text1"/>
          <w:spacing w:val="2"/>
          <w:sz w:val="28"/>
          <w:szCs w:val="28"/>
        </w:rPr>
        <w:t>противогололёдными</w:t>
      </w:r>
      <w:proofErr w:type="spellEnd"/>
      <w:r w:rsidR="00AF1FF9" w:rsidRPr="00907C84">
        <w:rPr>
          <w:rFonts w:ascii="Times New Roman" w:hAnsi="Times New Roman"/>
          <w:color w:val="000000" w:themeColor="text1"/>
          <w:spacing w:val="2"/>
          <w:sz w:val="28"/>
          <w:szCs w:val="28"/>
        </w:rPr>
        <w:t xml:space="preserve"> материалами, а также скола льда              на газоны, цветники, кустарники, клумбы и другие зелёные насаждения.</w:t>
      </w:r>
    </w:p>
    <w:p w14:paraId="63F5C89D" w14:textId="4260C1FA"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A747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6A7479"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6A7479" w:rsidRPr="00907C84">
        <w:rPr>
          <w:rFonts w:ascii="Times New Roman" w:hAnsi="Times New Roman"/>
          <w:color w:val="000000" w:themeColor="text1"/>
          <w:spacing w:val="2"/>
          <w:sz w:val="28"/>
          <w:szCs w:val="28"/>
        </w:rPr>
        <w:t>13</w:t>
      </w:r>
      <w:r w:rsidRPr="00907C84">
        <w:rPr>
          <w:rFonts w:ascii="Times New Roman" w:hAnsi="Times New Roman"/>
          <w:color w:val="000000" w:themeColor="text1"/>
          <w:spacing w:val="2"/>
          <w:sz w:val="28"/>
          <w:szCs w:val="28"/>
        </w:rPr>
        <w:t>. Подходы к подъездам и проезды, дорожки, крышки люков колодцев, пожарные гидранты, лестничные сходы, крыльца к зданиям                 и сооружениям, садовые скамьи, урны и прочие элементы благоустройства,</w:t>
      </w:r>
      <w:r w:rsidR="0001225B"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а также пространство перед ними и с боков, подходы к ним должны быть очищены от снега и наледи.</w:t>
      </w:r>
    </w:p>
    <w:p w14:paraId="671E0D38"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6A747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6A7479"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6A7479" w:rsidRPr="00907C84">
        <w:rPr>
          <w:rFonts w:ascii="Times New Roman" w:hAnsi="Times New Roman"/>
          <w:color w:val="000000" w:themeColor="text1"/>
          <w:spacing w:val="2"/>
          <w:sz w:val="28"/>
          <w:szCs w:val="28"/>
        </w:rPr>
        <w:t>14</w:t>
      </w:r>
      <w:r w:rsidRPr="00907C84">
        <w:rPr>
          <w:rFonts w:ascii="Times New Roman" w:hAnsi="Times New Roman"/>
          <w:color w:val="000000" w:themeColor="text1"/>
          <w:spacing w:val="2"/>
          <w:sz w:val="28"/>
          <w:szCs w:val="28"/>
        </w:rPr>
        <w:t xml:space="preserve">. Тротуары и лестничные сходы мостов, иные лестничные сходы должны быть очищены на всю ширину до покрытия от свежевыпавшего                или уплотнённого снега (снежно-ледяных образований). Участки тротуаров              и дворов, покрытые уплотнённым снегом, следует убирать в сроки, установленные ГОСТ Р 56195-2014, Методическими рекомендациями </w:t>
      </w:r>
      <w:r w:rsidR="006A747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по ремонту и содержанию автомобильных дорог общего пользования, утверждённым письмом Министерства транспорта Российской Федерации </w:t>
      </w:r>
      <w:r w:rsidR="006A7479"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от 17.03.2004 № ОС-28/1270-ис.</w:t>
      </w:r>
    </w:p>
    <w:p w14:paraId="06EE038D"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Сгребание скола (собранного уплотнённого снега) должно производиться одновременно со скалыванием или немедленно после него. Скол складывается в месте складирования снега.</w:t>
      </w:r>
    </w:p>
    <w:p w14:paraId="740AE268" w14:textId="1F5A228F"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7E4F67"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7E4F67"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7E4F67" w:rsidRPr="00907C84">
        <w:rPr>
          <w:rFonts w:ascii="Times New Roman" w:hAnsi="Times New Roman"/>
          <w:color w:val="000000" w:themeColor="text1"/>
          <w:spacing w:val="2"/>
          <w:sz w:val="28"/>
          <w:szCs w:val="28"/>
        </w:rPr>
        <w:t>15</w:t>
      </w:r>
      <w:r w:rsidRPr="00907C84">
        <w:rPr>
          <w:rFonts w:ascii="Times New Roman" w:hAnsi="Times New Roman"/>
          <w:color w:val="000000" w:themeColor="text1"/>
          <w:spacing w:val="2"/>
          <w:sz w:val="28"/>
          <w:szCs w:val="28"/>
        </w:rPr>
        <w:t>. При уборке снега в парках, лесопарках, садах, скверах, бульварах и других зелёных зонах допускается временное складирование снега,</w:t>
      </w:r>
      <w:r w:rsidR="007E4F67"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не содержащего химических реагентов, на заранее подготовленные для этих целей площадки при условии обеспечения сохранности зелёных насаждений и обеспечении оттока талых вод.</w:t>
      </w:r>
    </w:p>
    <w:p w14:paraId="609C93BC" w14:textId="0E5635A0"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7E4F67"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7E4F67"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.1</w:t>
      </w:r>
      <w:r w:rsidR="007E4F67"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Снег, счищаемый с придомовых территорий                                  и внутриквартальных проездов, разрешается складировать на придомовых территориях в местах, не препятствующих свободному проезду автотранспорта и движению пешеходов. Не допускается повреждение зелёных насаждени</w:t>
      </w:r>
      <w:r w:rsidR="00FE789B" w:rsidRPr="00907C84">
        <w:rPr>
          <w:rFonts w:ascii="Times New Roman" w:hAnsi="Times New Roman"/>
          <w:color w:val="000000" w:themeColor="text1"/>
          <w:spacing w:val="2"/>
          <w:sz w:val="28"/>
          <w:szCs w:val="28"/>
        </w:rPr>
        <w:t>й</w:t>
      </w:r>
      <w:r w:rsidRPr="00907C84">
        <w:rPr>
          <w:rFonts w:ascii="Times New Roman" w:hAnsi="Times New Roman"/>
          <w:color w:val="000000" w:themeColor="text1"/>
          <w:spacing w:val="2"/>
          <w:sz w:val="28"/>
          <w:szCs w:val="28"/>
        </w:rPr>
        <w:t xml:space="preserve"> при складировании снега.</w:t>
      </w:r>
    </w:p>
    <w:p w14:paraId="71DC791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0767E8"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0767E8"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0767E8" w:rsidRPr="00907C84">
        <w:rPr>
          <w:rFonts w:ascii="Times New Roman" w:hAnsi="Times New Roman"/>
          <w:color w:val="000000" w:themeColor="text1"/>
          <w:spacing w:val="2"/>
          <w:sz w:val="28"/>
          <w:szCs w:val="28"/>
        </w:rPr>
        <w:t>17</w:t>
      </w:r>
      <w:r w:rsidRPr="00907C84">
        <w:rPr>
          <w:rFonts w:ascii="Times New Roman" w:hAnsi="Times New Roman"/>
          <w:color w:val="000000" w:themeColor="text1"/>
          <w:spacing w:val="2"/>
          <w:sz w:val="28"/>
          <w:szCs w:val="28"/>
        </w:rPr>
        <w:t>. Складирование снега на придомовых территориях должно предусматривать отток талых вод.</w:t>
      </w:r>
    </w:p>
    <w:p w14:paraId="321F94B2" w14:textId="614D4D6F"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2D2E18"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2D2E18"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.1</w:t>
      </w:r>
      <w:r w:rsidR="00320ABD" w:rsidRPr="00907C84">
        <w:rPr>
          <w:rFonts w:ascii="Times New Roman" w:hAnsi="Times New Roman"/>
          <w:color w:val="000000" w:themeColor="text1"/>
          <w:spacing w:val="2"/>
          <w:sz w:val="28"/>
          <w:szCs w:val="28"/>
        </w:rPr>
        <w:t>8</w:t>
      </w:r>
      <w:r w:rsidRPr="00907C84">
        <w:rPr>
          <w:rFonts w:ascii="Times New Roman" w:hAnsi="Times New Roman"/>
          <w:color w:val="000000" w:themeColor="text1"/>
          <w:spacing w:val="2"/>
          <w:sz w:val="28"/>
          <w:szCs w:val="28"/>
        </w:rPr>
        <w:t xml:space="preserve">. Организации, осуществляющие управление и (или) эксплуатацию жилищного фонда, правообладатели зданий, строений, сооружений </w:t>
      </w:r>
      <w:r w:rsidRPr="00907C84">
        <w:rPr>
          <w:rFonts w:ascii="Times New Roman" w:hAnsi="Times New Roman"/>
          <w:color w:val="000000" w:themeColor="text1"/>
          <w:spacing w:val="2"/>
          <w:sz w:val="28"/>
          <w:szCs w:val="28"/>
        </w:rPr>
        <w:lastRenderedPageBreak/>
        <w:t>осуществля</w:t>
      </w:r>
      <w:r w:rsidR="00EB0B3E" w:rsidRPr="00907C84">
        <w:rPr>
          <w:rFonts w:ascii="Times New Roman" w:hAnsi="Times New Roman"/>
          <w:color w:val="000000" w:themeColor="text1"/>
          <w:spacing w:val="2"/>
          <w:sz w:val="28"/>
          <w:szCs w:val="28"/>
        </w:rPr>
        <w:t>ют</w:t>
      </w:r>
      <w:r w:rsidRPr="00907C84">
        <w:rPr>
          <w:rFonts w:ascii="Times New Roman" w:hAnsi="Times New Roman"/>
          <w:color w:val="000000" w:themeColor="text1"/>
          <w:spacing w:val="2"/>
          <w:sz w:val="28"/>
          <w:szCs w:val="28"/>
        </w:rPr>
        <w:t xml:space="preserve"> сброс снега с крыш по мере необходимости, </w:t>
      </w:r>
      <w:r w:rsidR="00007AB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не допуская накопление снега слоем более 30 см (в случае оттепели – не более 10 см). При этом время сброса снега соглас</w:t>
      </w:r>
      <w:r w:rsidR="00007AB3"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с организацией, выполняющей механизированную уборку улично-дорожной сети. Кровли, карнизы, водосточные трубы и другие элементы фасадов зданий, строений, сооружений, выходящих на участки территории муниципального образования, являющиеся местами прохода (проезда) населения, следует очищать от наледи и сосулек незамедлительно при выявлении, не допуская случаев самопроизвольного обрушения.</w:t>
      </w:r>
    </w:p>
    <w:p w14:paraId="0098430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320ABD"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320ABD"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.1</w:t>
      </w:r>
      <w:r w:rsidR="00320ABD" w:rsidRPr="00907C84">
        <w:rPr>
          <w:rFonts w:ascii="Times New Roman" w:hAnsi="Times New Roman"/>
          <w:color w:val="000000" w:themeColor="text1"/>
          <w:spacing w:val="2"/>
          <w:sz w:val="28"/>
          <w:szCs w:val="28"/>
        </w:rPr>
        <w:t>9</w:t>
      </w:r>
      <w:r w:rsidRPr="00907C84">
        <w:rPr>
          <w:rFonts w:ascii="Times New Roman" w:hAnsi="Times New Roman"/>
          <w:color w:val="000000" w:themeColor="text1"/>
          <w:spacing w:val="2"/>
          <w:sz w:val="28"/>
          <w:szCs w:val="28"/>
        </w:rPr>
        <w:t>. Очистка крыш зданий от снега, льда со сбросом его на тротуары допускается только в светлое время суток с поверхности ската кровли, обращённого в сторону улицы. Сброс снега с остальных скатов кровли,</w:t>
      </w:r>
      <w:r w:rsidR="00EF6413" w:rsidRPr="00907C84">
        <w:rPr>
          <w:rFonts w:ascii="Times New Roman" w:hAnsi="Times New Roman"/>
          <w:color w:val="000000" w:themeColor="text1"/>
          <w:spacing w:val="2"/>
          <w:sz w:val="28"/>
          <w:szCs w:val="28"/>
        </w:rPr>
        <w:t xml:space="preserve"> </w:t>
      </w:r>
      <w:r w:rsidR="00EF641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а также плоских кровель, должен производиться на внутренние придомовые территории.</w:t>
      </w:r>
    </w:p>
    <w:p w14:paraId="6C4F9577"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Сбросу снега должно предшествовать обязательное ограждение мест производства работ, обеспечивающее безопасность движения пешеходов, транспортных средств, сохранность деревьев, кустарников, и др</w:t>
      </w:r>
      <w:r w:rsidR="005E6718" w:rsidRPr="00907C84">
        <w:rPr>
          <w:rFonts w:ascii="Times New Roman" w:hAnsi="Times New Roman"/>
          <w:color w:val="000000" w:themeColor="text1"/>
          <w:spacing w:val="2"/>
          <w:sz w:val="28"/>
          <w:szCs w:val="28"/>
        </w:rPr>
        <w:t>угих зел</w:t>
      </w:r>
      <w:r w:rsidR="008A1112" w:rsidRPr="00907C84">
        <w:rPr>
          <w:rFonts w:ascii="Times New Roman" w:hAnsi="Times New Roman"/>
          <w:color w:val="000000" w:themeColor="text1"/>
          <w:spacing w:val="2"/>
          <w:sz w:val="28"/>
          <w:szCs w:val="28"/>
        </w:rPr>
        <w:t>ёных насаждений.</w:t>
      </w:r>
      <w:r w:rsidRPr="00907C84">
        <w:rPr>
          <w:rFonts w:ascii="Times New Roman" w:hAnsi="Times New Roman"/>
          <w:color w:val="000000" w:themeColor="text1"/>
          <w:spacing w:val="2"/>
          <w:sz w:val="28"/>
          <w:szCs w:val="28"/>
        </w:rPr>
        <w:t xml:space="preserve"> Сброшенный с крыш зданий снег и лёд должны убираться </w:t>
      </w:r>
      <w:r w:rsidR="008A1112"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течение двух часов с момента завершения работ по их сбросу.</w:t>
      </w:r>
    </w:p>
    <w:p w14:paraId="4425EC18" w14:textId="6DA086EB"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8A1112"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8A1112"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w:t>
      </w:r>
      <w:r w:rsidR="008A1112" w:rsidRPr="00907C84">
        <w:rPr>
          <w:rFonts w:ascii="Times New Roman" w:hAnsi="Times New Roman"/>
          <w:color w:val="000000" w:themeColor="text1"/>
          <w:spacing w:val="2"/>
          <w:sz w:val="28"/>
          <w:szCs w:val="28"/>
        </w:rPr>
        <w:t>20</w:t>
      </w:r>
      <w:r w:rsidRPr="00907C84">
        <w:rPr>
          <w:rFonts w:ascii="Times New Roman" w:hAnsi="Times New Roman"/>
          <w:color w:val="000000" w:themeColor="text1"/>
          <w:spacing w:val="2"/>
          <w:sz w:val="28"/>
          <w:szCs w:val="28"/>
        </w:rPr>
        <w:t>. Снег вывозится собственными силами либо по договору                    со специализированной организацией на специальные места, определённые для</w:t>
      </w:r>
      <w:r w:rsidR="008A1112"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складирования снега на территории муниципального образовани</w:t>
      </w:r>
      <w:r w:rsidR="007A747C" w:rsidRPr="00907C84">
        <w:rPr>
          <w:rFonts w:ascii="Times New Roman" w:hAnsi="Times New Roman"/>
          <w:color w:val="000000" w:themeColor="text1"/>
          <w:spacing w:val="2"/>
          <w:sz w:val="28"/>
          <w:szCs w:val="28"/>
        </w:rPr>
        <w:t xml:space="preserve">я </w:t>
      </w:r>
      <w:r w:rsidRPr="00907C84">
        <w:rPr>
          <w:rFonts w:ascii="Times New Roman" w:hAnsi="Times New Roman"/>
          <w:color w:val="000000" w:themeColor="text1"/>
          <w:spacing w:val="2"/>
          <w:sz w:val="28"/>
          <w:szCs w:val="28"/>
        </w:rPr>
        <w:t>соответствующим нормативн</w:t>
      </w:r>
      <w:r w:rsidR="007A747C" w:rsidRPr="00907C84">
        <w:rPr>
          <w:rFonts w:ascii="Times New Roman" w:hAnsi="Times New Roman"/>
          <w:color w:val="000000" w:themeColor="text1"/>
          <w:spacing w:val="2"/>
          <w:sz w:val="28"/>
          <w:szCs w:val="28"/>
        </w:rPr>
        <w:t xml:space="preserve">ым </w:t>
      </w:r>
      <w:r w:rsidRPr="00907C84">
        <w:rPr>
          <w:rFonts w:ascii="Times New Roman" w:hAnsi="Times New Roman"/>
          <w:color w:val="000000" w:themeColor="text1"/>
          <w:spacing w:val="2"/>
          <w:sz w:val="28"/>
          <w:szCs w:val="28"/>
        </w:rPr>
        <w:t>правовым актом.</w:t>
      </w:r>
    </w:p>
    <w:p w14:paraId="7DDF2F74" w14:textId="77777777" w:rsidR="006F6228" w:rsidRPr="00907C84" w:rsidRDefault="006F6228"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635F5EA4"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1</w:t>
      </w:r>
      <w:r w:rsidR="007400E9" w:rsidRPr="00907C84">
        <w:rPr>
          <w:rFonts w:ascii="Times New Roman" w:hAnsi="Times New Roman"/>
          <w:b/>
          <w:color w:val="000000" w:themeColor="text1"/>
          <w:spacing w:val="2"/>
          <w:sz w:val="28"/>
          <w:szCs w:val="28"/>
        </w:rPr>
        <w:t>7</w:t>
      </w:r>
      <w:r w:rsidRPr="00907C84">
        <w:rPr>
          <w:rFonts w:ascii="Times New Roman" w:hAnsi="Times New Roman"/>
          <w:b/>
          <w:color w:val="000000" w:themeColor="text1"/>
          <w:spacing w:val="2"/>
          <w:sz w:val="28"/>
          <w:szCs w:val="28"/>
        </w:rPr>
        <w:t>.</w:t>
      </w:r>
      <w:r w:rsidR="007400E9" w:rsidRPr="00907C84">
        <w:rPr>
          <w:rFonts w:ascii="Times New Roman" w:hAnsi="Times New Roman"/>
          <w:b/>
          <w:color w:val="000000" w:themeColor="text1"/>
          <w:spacing w:val="2"/>
          <w:sz w:val="28"/>
          <w:szCs w:val="28"/>
        </w:rPr>
        <w:t>6</w:t>
      </w:r>
      <w:r w:rsidRPr="00907C84">
        <w:rPr>
          <w:rFonts w:ascii="Times New Roman" w:hAnsi="Times New Roman"/>
          <w:b/>
          <w:color w:val="000000" w:themeColor="text1"/>
          <w:spacing w:val="2"/>
          <w:sz w:val="28"/>
          <w:szCs w:val="28"/>
        </w:rPr>
        <w:t>. Особенности уборки автомобильных дорог</w:t>
      </w:r>
    </w:p>
    <w:p w14:paraId="5CBEA686"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в осенне-зимний период</w:t>
      </w:r>
    </w:p>
    <w:p w14:paraId="19074091"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4644C501"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8457E6"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8457E6"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.1. В осенне-зимний период уборка проезжей части улиц и проездов осуществляется с применением специализированной техники                             и </w:t>
      </w:r>
      <w:proofErr w:type="spellStart"/>
      <w:r w:rsidRPr="00907C84">
        <w:rPr>
          <w:rFonts w:ascii="Times New Roman" w:hAnsi="Times New Roman"/>
          <w:color w:val="000000" w:themeColor="text1"/>
          <w:spacing w:val="2"/>
          <w:sz w:val="28"/>
          <w:szCs w:val="28"/>
        </w:rPr>
        <w:t>противогололёдных</w:t>
      </w:r>
      <w:proofErr w:type="spellEnd"/>
      <w:r w:rsidRPr="00907C84">
        <w:rPr>
          <w:rFonts w:ascii="Times New Roman" w:hAnsi="Times New Roman"/>
          <w:color w:val="000000" w:themeColor="text1"/>
          <w:spacing w:val="2"/>
          <w:sz w:val="28"/>
          <w:szCs w:val="28"/>
        </w:rPr>
        <w:t xml:space="preserve"> материалов в соответствии с требованиями настоящих Правил, технологии производства работ.</w:t>
      </w:r>
    </w:p>
    <w:p w14:paraId="57469865"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8457E6"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8457E6"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.2. Процесс снегоочистки предусматривает следующие этапы: выдержку (период от начала снегопада до внесения </w:t>
      </w:r>
      <w:proofErr w:type="spellStart"/>
      <w:r w:rsidRPr="00907C84">
        <w:rPr>
          <w:rFonts w:ascii="Times New Roman" w:hAnsi="Times New Roman"/>
          <w:color w:val="000000" w:themeColor="text1"/>
          <w:spacing w:val="2"/>
          <w:sz w:val="28"/>
          <w:szCs w:val="28"/>
        </w:rPr>
        <w:t>противогололёдных</w:t>
      </w:r>
      <w:proofErr w:type="spellEnd"/>
      <w:r w:rsidRPr="00907C84">
        <w:rPr>
          <w:rFonts w:ascii="Times New Roman" w:hAnsi="Times New Roman"/>
          <w:color w:val="000000" w:themeColor="text1"/>
          <w:spacing w:val="2"/>
          <w:sz w:val="28"/>
          <w:szCs w:val="28"/>
        </w:rPr>
        <w:t xml:space="preserve"> материалов в снег, продолжительность которого зависит от интенсивности снегопада и температуры воздуха и должна исключать возможность образования на дорожном покрытии снежно-ледяных накатов), обработку покрытий </w:t>
      </w:r>
      <w:proofErr w:type="spellStart"/>
      <w:r w:rsidRPr="00907C84">
        <w:rPr>
          <w:rFonts w:ascii="Times New Roman" w:hAnsi="Times New Roman"/>
          <w:color w:val="000000" w:themeColor="text1"/>
          <w:spacing w:val="2"/>
          <w:sz w:val="28"/>
          <w:szCs w:val="28"/>
        </w:rPr>
        <w:t>противогололёдными</w:t>
      </w:r>
      <w:proofErr w:type="spellEnd"/>
      <w:r w:rsidRPr="00907C84">
        <w:rPr>
          <w:rFonts w:ascii="Times New Roman" w:hAnsi="Times New Roman"/>
          <w:color w:val="000000" w:themeColor="text1"/>
          <w:spacing w:val="2"/>
          <w:sz w:val="28"/>
          <w:szCs w:val="28"/>
        </w:rPr>
        <w:t xml:space="preserve"> материалами, интервал, сгребание и сметание снега.</w:t>
      </w:r>
    </w:p>
    <w:p w14:paraId="4A513D26"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8457E6"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8457E6"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.3. После завершения механизированного подметания проезжая часть должна быть полностью очищена от снежного наката.</w:t>
      </w:r>
    </w:p>
    <w:p w14:paraId="29A3A835"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8457E6"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8457E6"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.4. Снег с дорожных покрытий удаляется путём сгребания                  и подметания плужно-щёточными снегоочистителями. Технологические маршруты плужно-щёточных снегоочистителей должны совпадать                   с маршрутами распределителей </w:t>
      </w:r>
      <w:proofErr w:type="spellStart"/>
      <w:r w:rsidRPr="00907C84">
        <w:rPr>
          <w:rFonts w:ascii="Times New Roman" w:hAnsi="Times New Roman"/>
          <w:color w:val="000000" w:themeColor="text1"/>
          <w:spacing w:val="2"/>
          <w:sz w:val="28"/>
          <w:szCs w:val="28"/>
        </w:rPr>
        <w:t>противогололёдных</w:t>
      </w:r>
      <w:proofErr w:type="spellEnd"/>
      <w:r w:rsidRPr="00907C84">
        <w:rPr>
          <w:rFonts w:ascii="Times New Roman" w:hAnsi="Times New Roman"/>
          <w:color w:val="000000" w:themeColor="text1"/>
          <w:spacing w:val="2"/>
          <w:sz w:val="28"/>
          <w:szCs w:val="28"/>
        </w:rPr>
        <w:t xml:space="preserve"> материалов. Цикл сгребания и подметания снега с проезжей части (при продолжающемся снегопаде) </w:t>
      </w:r>
      <w:r w:rsidRPr="00907C84">
        <w:rPr>
          <w:rFonts w:ascii="Times New Roman" w:hAnsi="Times New Roman"/>
          <w:color w:val="000000" w:themeColor="text1"/>
          <w:spacing w:val="2"/>
          <w:sz w:val="28"/>
          <w:szCs w:val="28"/>
        </w:rPr>
        <w:lastRenderedPageBreak/>
        <w:t xml:space="preserve">повторяется с интервалом 2-6 часов, в зависимости от способа обработки (типа </w:t>
      </w:r>
      <w:proofErr w:type="spellStart"/>
      <w:r w:rsidRPr="00907C84">
        <w:rPr>
          <w:rFonts w:ascii="Times New Roman" w:hAnsi="Times New Roman"/>
          <w:color w:val="000000" w:themeColor="text1"/>
          <w:spacing w:val="2"/>
          <w:sz w:val="28"/>
          <w:szCs w:val="28"/>
        </w:rPr>
        <w:t>противогололёдного</w:t>
      </w:r>
      <w:proofErr w:type="spellEnd"/>
      <w:r w:rsidRPr="00907C84">
        <w:rPr>
          <w:rFonts w:ascii="Times New Roman" w:hAnsi="Times New Roman"/>
          <w:color w:val="000000" w:themeColor="text1"/>
          <w:spacing w:val="2"/>
          <w:sz w:val="28"/>
          <w:szCs w:val="28"/>
        </w:rPr>
        <w:t xml:space="preserve"> материала), температуры воздуха               и интенсивности снегопада.</w:t>
      </w:r>
    </w:p>
    <w:p w14:paraId="0678C516"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После окончания снегопада должно производиться завершающее сгребание и подметание проезжей части плужно-щёточными снегоочистителями.</w:t>
      </w:r>
    </w:p>
    <w:p w14:paraId="622D8993"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C97B42"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C97B42"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.5. При образовании на краю проезжей части значительного снежного вала после прохождения колонны плужно-щёточных снегоочистителей (скола после работы </w:t>
      </w:r>
      <w:proofErr w:type="spellStart"/>
      <w:r w:rsidRPr="00907C84">
        <w:rPr>
          <w:rFonts w:ascii="Times New Roman" w:hAnsi="Times New Roman"/>
          <w:color w:val="000000" w:themeColor="text1"/>
          <w:spacing w:val="2"/>
          <w:sz w:val="28"/>
          <w:szCs w:val="28"/>
        </w:rPr>
        <w:t>автогрейдерной</w:t>
      </w:r>
      <w:proofErr w:type="spellEnd"/>
      <w:r w:rsidRPr="00907C84">
        <w:rPr>
          <w:rFonts w:ascii="Times New Roman" w:hAnsi="Times New Roman"/>
          <w:color w:val="000000" w:themeColor="text1"/>
          <w:spacing w:val="2"/>
          <w:sz w:val="28"/>
          <w:szCs w:val="28"/>
        </w:rPr>
        <w:t xml:space="preserve"> техники) в течение 3-х часов производи</w:t>
      </w:r>
      <w:r w:rsidR="00FA05CA" w:rsidRPr="00907C84">
        <w:rPr>
          <w:rFonts w:ascii="Times New Roman" w:hAnsi="Times New Roman"/>
          <w:color w:val="000000" w:themeColor="text1"/>
          <w:spacing w:val="2"/>
          <w:sz w:val="28"/>
          <w:szCs w:val="28"/>
        </w:rPr>
        <w:t xml:space="preserve">тся </w:t>
      </w:r>
      <w:r w:rsidRPr="00907C84">
        <w:rPr>
          <w:rFonts w:ascii="Times New Roman" w:hAnsi="Times New Roman"/>
          <w:color w:val="000000" w:themeColor="text1"/>
          <w:spacing w:val="2"/>
          <w:sz w:val="28"/>
          <w:szCs w:val="28"/>
        </w:rPr>
        <w:t>раздвигание вала на:</w:t>
      </w:r>
    </w:p>
    <w:p w14:paraId="0803A92B" w14:textId="77777777" w:rsidR="00AF1FF9" w:rsidRPr="00907C84" w:rsidRDefault="00274A1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перекрёстках;</w:t>
      </w:r>
    </w:p>
    <w:p w14:paraId="0F7D8528" w14:textId="77777777" w:rsidR="00AF1FF9" w:rsidRPr="00907C84" w:rsidRDefault="00274A1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остановках общественного транспорта;</w:t>
      </w:r>
    </w:p>
    <w:p w14:paraId="5D69FB4A" w14:textId="77777777" w:rsidR="00AF1FF9" w:rsidRPr="00907C84" w:rsidRDefault="00274A1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пешеходных переходах;</w:t>
      </w:r>
    </w:p>
    <w:p w14:paraId="45DA22B8" w14:textId="77777777" w:rsidR="00AF1FF9" w:rsidRPr="00907C84" w:rsidRDefault="00274A1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площадках для стоянки и остановки транспортных средств;</w:t>
      </w:r>
    </w:p>
    <w:p w14:paraId="5C72C8B4" w14:textId="77777777" w:rsidR="00AF1FF9" w:rsidRPr="00907C84" w:rsidRDefault="00274A1B"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 въездах на внутриквартальные проезды, территории общественных зданий и организаций.</w:t>
      </w:r>
    </w:p>
    <w:p w14:paraId="3A8A95C1" w14:textId="2FC10F34"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274A1B"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274A1B"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.6. Перемещение (раздвигание) снежного вала осуществля</w:t>
      </w:r>
      <w:r w:rsidR="005F0F98"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т</w:t>
      </w:r>
      <w:r w:rsidR="005F0F98"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w:t>
      </w:r>
      <w:r w:rsidR="004C74B2"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по ходу движения транспорта на расстояние:</w:t>
      </w:r>
    </w:p>
    <w:p w14:paraId="719FEA52" w14:textId="77777777" w:rsidR="00AF1FF9" w:rsidRPr="00907C84" w:rsidRDefault="009F6EE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на перекрёстках – 5-10 м за перекрёсток с обеспечением треугольника видимости;</w:t>
      </w:r>
    </w:p>
    <w:p w14:paraId="1EED4A7F" w14:textId="77777777" w:rsidR="00AF1FF9" w:rsidRPr="00907C84" w:rsidRDefault="009F6EE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AF1FF9" w:rsidRPr="00907C84">
        <w:rPr>
          <w:rFonts w:ascii="Times New Roman" w:hAnsi="Times New Roman"/>
          <w:color w:val="000000" w:themeColor="text1"/>
          <w:spacing w:val="2"/>
          <w:sz w:val="28"/>
          <w:szCs w:val="28"/>
        </w:rPr>
        <w:t>) на остановках общественного транспорта – на 15-20 м;</w:t>
      </w:r>
    </w:p>
    <w:p w14:paraId="104FA39C" w14:textId="77777777" w:rsidR="00AF1FF9" w:rsidRPr="00907C84" w:rsidRDefault="009F6EE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AF1FF9" w:rsidRPr="00907C84">
        <w:rPr>
          <w:rFonts w:ascii="Times New Roman" w:hAnsi="Times New Roman"/>
          <w:color w:val="000000" w:themeColor="text1"/>
          <w:spacing w:val="2"/>
          <w:sz w:val="28"/>
          <w:szCs w:val="28"/>
        </w:rPr>
        <w:t>) на пешеходных переходах – 1-2 м;</w:t>
      </w:r>
    </w:p>
    <w:p w14:paraId="5A44575C" w14:textId="77777777" w:rsidR="00AF1FF9" w:rsidRPr="00907C84" w:rsidRDefault="009F6EE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AF1FF9" w:rsidRPr="00907C84">
        <w:rPr>
          <w:rFonts w:ascii="Times New Roman" w:hAnsi="Times New Roman"/>
          <w:color w:val="000000" w:themeColor="text1"/>
          <w:spacing w:val="2"/>
          <w:sz w:val="28"/>
          <w:szCs w:val="28"/>
        </w:rPr>
        <w:t xml:space="preserve">) на площадках для стоянки и остановки транспортных </w:t>
      </w:r>
      <w:r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средств – на всю длину площадки для стоянки и остановки транспортных средств;</w:t>
      </w:r>
    </w:p>
    <w:p w14:paraId="0AD84D66" w14:textId="77777777" w:rsidR="00AF1FF9" w:rsidRPr="00907C84" w:rsidRDefault="009F6EE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AF1FF9" w:rsidRPr="00907C84">
        <w:rPr>
          <w:rFonts w:ascii="Times New Roman" w:hAnsi="Times New Roman"/>
          <w:color w:val="000000" w:themeColor="text1"/>
          <w:spacing w:val="2"/>
          <w:sz w:val="28"/>
          <w:szCs w:val="28"/>
        </w:rPr>
        <w:t>) на въездах и выездах на внутриквартальные проезды, территории общественных зданий и организаций – с учётом обеспечения треугольника видимости.</w:t>
      </w:r>
    </w:p>
    <w:p w14:paraId="271E07E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F6EE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9F6EE9"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.7. В случае получения от метеорологической службы муниципального образования заблаговременного предупреждения об угрозе возникновения массового гололёда обработка автомобильных дорог, мостовых сооружений производится до начала выпадения осадков.</w:t>
      </w:r>
    </w:p>
    <w:p w14:paraId="46217465"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F6EE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9F6EE9"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.8. Распределение </w:t>
      </w:r>
      <w:proofErr w:type="spellStart"/>
      <w:r w:rsidRPr="00907C84">
        <w:rPr>
          <w:rFonts w:ascii="Times New Roman" w:hAnsi="Times New Roman"/>
          <w:color w:val="000000" w:themeColor="text1"/>
          <w:spacing w:val="2"/>
          <w:sz w:val="28"/>
          <w:szCs w:val="28"/>
        </w:rPr>
        <w:t>противогололёдных</w:t>
      </w:r>
      <w:proofErr w:type="spellEnd"/>
      <w:r w:rsidRPr="00907C84">
        <w:rPr>
          <w:rFonts w:ascii="Times New Roman" w:hAnsi="Times New Roman"/>
          <w:color w:val="000000" w:themeColor="text1"/>
          <w:spacing w:val="2"/>
          <w:sz w:val="28"/>
          <w:szCs w:val="28"/>
        </w:rPr>
        <w:t xml:space="preserve"> материалов:</w:t>
      </w:r>
    </w:p>
    <w:p w14:paraId="0C7B13D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 </w:t>
      </w:r>
      <w:r w:rsidR="009F6EE9" w:rsidRPr="00907C84">
        <w:rPr>
          <w:rFonts w:ascii="Times New Roman" w:hAnsi="Times New Roman"/>
          <w:color w:val="000000" w:themeColor="text1"/>
          <w:spacing w:val="2"/>
          <w:sz w:val="28"/>
          <w:szCs w:val="28"/>
        </w:rPr>
        <w:t>в</w:t>
      </w:r>
      <w:r w:rsidRPr="00907C84">
        <w:rPr>
          <w:rFonts w:ascii="Times New Roman" w:hAnsi="Times New Roman"/>
          <w:color w:val="000000" w:themeColor="text1"/>
          <w:spacing w:val="2"/>
          <w:sz w:val="28"/>
          <w:szCs w:val="28"/>
        </w:rPr>
        <w:t xml:space="preserve"> период интенсивного снегопада (1-3 мм/ч) к распределению материалов приступать через 15-20 минут после начала снегопада. При слабом снегопаде (0,5-1 мм/ч) распределение материалов начинать через</w:t>
      </w:r>
      <w:r w:rsidR="009F6EE9"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30-45 минут после начала снегопада</w:t>
      </w:r>
      <w:r w:rsidR="009F6EE9" w:rsidRPr="00907C84">
        <w:rPr>
          <w:rFonts w:ascii="Times New Roman" w:hAnsi="Times New Roman"/>
          <w:color w:val="000000" w:themeColor="text1"/>
          <w:spacing w:val="2"/>
          <w:sz w:val="28"/>
          <w:szCs w:val="28"/>
        </w:rPr>
        <w:t>;</w:t>
      </w:r>
    </w:p>
    <w:p w14:paraId="0ED552C8" w14:textId="024A4851" w:rsidR="008F7300" w:rsidRPr="00907C84" w:rsidRDefault="00AF1FF9" w:rsidP="008F730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w:t>
      </w:r>
      <w:r w:rsidR="009F6EE9" w:rsidRPr="00907C84">
        <w:rPr>
          <w:rFonts w:ascii="Times New Roman" w:hAnsi="Times New Roman"/>
          <w:color w:val="000000" w:themeColor="text1"/>
          <w:spacing w:val="2"/>
          <w:sz w:val="28"/>
          <w:szCs w:val="28"/>
        </w:rPr>
        <w:t>о</w:t>
      </w:r>
      <w:r w:rsidRPr="00907C84">
        <w:rPr>
          <w:rFonts w:ascii="Times New Roman" w:hAnsi="Times New Roman"/>
          <w:color w:val="000000" w:themeColor="text1"/>
          <w:spacing w:val="2"/>
          <w:sz w:val="28"/>
          <w:szCs w:val="28"/>
        </w:rPr>
        <w:t>бработку проезжей части осуществлять в соответствии                        с маршрутными картами в следующем порядке: спуски-подъёмы, кривые малого радиуса, мосты (путепроводы) и подходы к ним, перекрёстки, заездные карманы остановочных пунктов общественного транспорта, места торможения перед светофорными объектами и пешеходными переходами, места                       по заявкам граждан, направленным в Единую дежурно-диспетчерскую службу муниципального образования</w:t>
      </w:r>
      <w:r w:rsidR="008F7300" w:rsidRPr="00907C84">
        <w:rPr>
          <w:rFonts w:ascii="Times New Roman" w:hAnsi="Times New Roman"/>
          <w:color w:val="000000" w:themeColor="text1"/>
          <w:spacing w:val="2"/>
          <w:sz w:val="28"/>
          <w:szCs w:val="28"/>
        </w:rPr>
        <w:t>.</w:t>
      </w:r>
    </w:p>
    <w:p w14:paraId="2A81982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F6EE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9F6EE9"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.9. Формирование снежных валов не допускается:</w:t>
      </w:r>
    </w:p>
    <w:p w14:paraId="48B62BFD"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1) на пересечениях всех дорог, улиц и проездов в одном уровне и вблизи железнодорожных переездов;</w:t>
      </w:r>
    </w:p>
    <w:p w14:paraId="0FC2685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на тротуарах;</w:t>
      </w:r>
    </w:p>
    <w:p w14:paraId="302AC7B9"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ближе 5 метров от пешеходного перехода;</w:t>
      </w:r>
    </w:p>
    <w:p w14:paraId="743CDB6C"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 ближе 20 метров от остановки общественного транспорта;</w:t>
      </w:r>
    </w:p>
    <w:p w14:paraId="5DBAA88E"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 на участках дорог, оборудованных транспортными ограждениями             или повышенным бордюром.</w:t>
      </w:r>
    </w:p>
    <w:p w14:paraId="5CE1463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F6EE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9F6EE9"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.10. Ширина снежных валов у края проезжей части дороги                не должна превышать 1,5 м, валы снега должны быть подготовлены к погрузке в самосвалы.</w:t>
      </w:r>
    </w:p>
    <w:p w14:paraId="494EDA9C"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F6EE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9F6EE9"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.11. Устройство разрывов в валах снега перед въездами во дворы, внутриквартальные проезды должно выполняться сразу же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14:paraId="71256278" w14:textId="1EF1D299"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9F6EE9" w:rsidRPr="00907C84">
        <w:rPr>
          <w:rFonts w:ascii="Times New Roman" w:hAnsi="Times New Roman"/>
          <w:color w:val="000000" w:themeColor="text1"/>
          <w:spacing w:val="2"/>
          <w:sz w:val="28"/>
          <w:szCs w:val="28"/>
        </w:rPr>
        <w:t>7</w:t>
      </w:r>
      <w:r w:rsidRPr="00907C84">
        <w:rPr>
          <w:rFonts w:ascii="Times New Roman" w:hAnsi="Times New Roman"/>
          <w:color w:val="000000" w:themeColor="text1"/>
          <w:spacing w:val="2"/>
          <w:sz w:val="28"/>
          <w:szCs w:val="28"/>
        </w:rPr>
        <w:t>.</w:t>
      </w:r>
      <w:r w:rsidR="009F6EE9" w:rsidRPr="00907C84">
        <w:rPr>
          <w:rFonts w:ascii="Times New Roman" w:hAnsi="Times New Roman"/>
          <w:color w:val="000000" w:themeColor="text1"/>
          <w:spacing w:val="2"/>
          <w:sz w:val="28"/>
          <w:szCs w:val="28"/>
        </w:rPr>
        <w:t>6</w:t>
      </w:r>
      <w:r w:rsidRPr="00907C84">
        <w:rPr>
          <w:rFonts w:ascii="Times New Roman" w:hAnsi="Times New Roman"/>
          <w:color w:val="000000" w:themeColor="text1"/>
          <w:spacing w:val="2"/>
          <w:sz w:val="28"/>
          <w:szCs w:val="28"/>
        </w:rPr>
        <w:t xml:space="preserve">.12. </w:t>
      </w:r>
      <w:r w:rsidR="00C95914" w:rsidRPr="00907C84">
        <w:rPr>
          <w:rFonts w:ascii="Times New Roman" w:hAnsi="Times New Roman"/>
          <w:color w:val="000000" w:themeColor="text1"/>
          <w:spacing w:val="2"/>
          <w:sz w:val="28"/>
          <w:szCs w:val="28"/>
        </w:rPr>
        <w:t xml:space="preserve">Уборка автомобильных дорог, </w:t>
      </w:r>
      <w:proofErr w:type="spellStart"/>
      <w:r w:rsidR="00C95914" w:rsidRPr="00907C84">
        <w:rPr>
          <w:rFonts w:ascii="Times New Roman" w:hAnsi="Times New Roman"/>
          <w:color w:val="000000" w:themeColor="text1"/>
          <w:spacing w:val="2"/>
          <w:sz w:val="28"/>
          <w:szCs w:val="28"/>
        </w:rPr>
        <w:t>внутридворовых</w:t>
      </w:r>
      <w:proofErr w:type="spellEnd"/>
      <w:r w:rsidR="00C95914" w:rsidRPr="00907C84">
        <w:rPr>
          <w:rFonts w:ascii="Times New Roman" w:hAnsi="Times New Roman"/>
          <w:color w:val="000000" w:themeColor="text1"/>
          <w:spacing w:val="2"/>
          <w:sz w:val="28"/>
          <w:szCs w:val="28"/>
        </w:rPr>
        <w:t xml:space="preserve"> территорий, мест массового пребывания людей (привокзальные территории, территории рынков, торговых зон) производится в течение всего рабочего дня.</w:t>
      </w:r>
    </w:p>
    <w:p w14:paraId="423F8097" w14:textId="77777777" w:rsidR="00486825" w:rsidRPr="00907C84" w:rsidRDefault="00486825" w:rsidP="004711C0">
      <w:pPr>
        <w:spacing w:after="0" w:line="240" w:lineRule="auto"/>
        <w:rPr>
          <w:rFonts w:ascii="Times New Roman" w:hAnsi="Times New Roman"/>
          <w:color w:val="000000" w:themeColor="text1"/>
          <w:sz w:val="28"/>
          <w:szCs w:val="28"/>
          <w:lang w:eastAsia="en-US"/>
        </w:rPr>
      </w:pPr>
    </w:p>
    <w:p w14:paraId="19350962" w14:textId="34E7AD8B" w:rsidR="00486825" w:rsidRPr="00907C84" w:rsidRDefault="004B0AF6" w:rsidP="00486825">
      <w:pPr>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Раздел</w:t>
      </w:r>
      <w:r w:rsidR="00486825" w:rsidRPr="00907C84">
        <w:rPr>
          <w:rFonts w:ascii="Times New Roman" w:hAnsi="Times New Roman"/>
          <w:b/>
          <w:color w:val="000000" w:themeColor="text1"/>
          <w:sz w:val="28"/>
          <w:szCs w:val="28"/>
          <w:lang w:eastAsia="en-US"/>
        </w:rPr>
        <w:t xml:space="preserve"> 18. </w:t>
      </w:r>
      <w:r w:rsidRPr="00907C84">
        <w:rPr>
          <w:rFonts w:ascii="Times New Roman" w:hAnsi="Times New Roman"/>
          <w:b/>
          <w:color w:val="000000" w:themeColor="text1"/>
          <w:sz w:val="28"/>
          <w:szCs w:val="28"/>
          <w:lang w:eastAsia="en-US"/>
        </w:rPr>
        <w:t xml:space="preserve">Организация приёма </w:t>
      </w:r>
      <w:r w:rsidRPr="00907C84">
        <w:rPr>
          <w:rFonts w:ascii="Times New Roman" w:hAnsi="Times New Roman"/>
          <w:b/>
          <w:color w:val="000000" w:themeColor="text1"/>
          <w:sz w:val="28"/>
          <w:szCs w:val="28"/>
          <w:lang w:eastAsia="en-US"/>
        </w:rPr>
        <w:br/>
        <w:t>поверхностных сточных вод</w:t>
      </w:r>
    </w:p>
    <w:p w14:paraId="22B5B6FD"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w:t>
      </w:r>
    </w:p>
    <w:p w14:paraId="29889355" w14:textId="41777D37" w:rsidR="00727424" w:rsidRPr="00907C84" w:rsidRDefault="00486825" w:rsidP="00727424">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z w:val="28"/>
          <w:szCs w:val="28"/>
          <w:lang w:eastAsia="en-US"/>
        </w:rPr>
        <w:t xml:space="preserve">18.1. </w:t>
      </w:r>
      <w:r w:rsidR="00E747A6" w:rsidRPr="00907C84">
        <w:rPr>
          <w:rFonts w:ascii="Times New Roman" w:hAnsi="Times New Roman"/>
          <w:color w:val="000000" w:themeColor="text1"/>
          <w:sz w:val="28"/>
          <w:szCs w:val="28"/>
          <w:lang w:eastAsia="en-US"/>
        </w:rPr>
        <w:t>Настоящий раздел Правил регулирует вопросы</w:t>
      </w:r>
      <w:r w:rsidRPr="00907C84">
        <w:rPr>
          <w:rFonts w:ascii="Times New Roman" w:hAnsi="Times New Roman"/>
          <w:color w:val="000000" w:themeColor="text1"/>
          <w:sz w:val="28"/>
          <w:szCs w:val="28"/>
          <w:lang w:eastAsia="en-US"/>
        </w:rPr>
        <w:t xml:space="preserve"> организации при</w:t>
      </w:r>
      <w:r w:rsidR="00E747A6"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ма поверхностных (дождевых, ливневых, талых) сточных вод, которые образуются в процессе выпадения дождей и таяния снега (далее </w:t>
      </w:r>
      <w:r w:rsidR="00E747A6"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 xml:space="preserve"> поверхностные сточные воды), в том числе вопросы устройства, эксплуатации и содержания систем водоотведения (канализации), предназначенных для при</w:t>
      </w:r>
      <w:r w:rsidR="00E747A6"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ма поверхностных сточных вод, в насел</w:t>
      </w:r>
      <w:r w:rsidR="00E747A6"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пунктах муниципального образования</w:t>
      </w:r>
      <w:bookmarkStart w:id="113" w:name="_Hlk167721291"/>
      <w:r w:rsidR="00727424" w:rsidRPr="00907C84">
        <w:rPr>
          <w:rFonts w:ascii="Times New Roman" w:hAnsi="Times New Roman"/>
          <w:color w:val="000000" w:themeColor="text1"/>
          <w:spacing w:val="2"/>
          <w:sz w:val="28"/>
          <w:szCs w:val="28"/>
        </w:rPr>
        <w:t>.</w:t>
      </w:r>
    </w:p>
    <w:bookmarkEnd w:id="113"/>
    <w:p w14:paraId="373498D2" w14:textId="77777777" w:rsidR="00486825" w:rsidRPr="00907C84" w:rsidRDefault="00486825" w:rsidP="00EA2E20">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18.2.</w:t>
      </w:r>
      <w:r w:rsidR="00EA2E20"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Решение о выборе типа системы водоотведения (канализации), предназначенной для при</w:t>
      </w:r>
      <w:r w:rsidR="00EA2E20"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ма поверхностных сточных вод, принима</w:t>
      </w:r>
      <w:r w:rsidR="00EA2E20" w:rsidRPr="00907C84">
        <w:rPr>
          <w:rFonts w:ascii="Times New Roman" w:hAnsi="Times New Roman"/>
          <w:color w:val="000000" w:themeColor="text1"/>
          <w:sz w:val="28"/>
          <w:szCs w:val="28"/>
          <w:lang w:eastAsia="en-US"/>
        </w:rPr>
        <w:t>ется</w:t>
      </w:r>
      <w:r w:rsidRPr="00907C84">
        <w:rPr>
          <w:rFonts w:ascii="Times New Roman" w:hAnsi="Times New Roman"/>
          <w:color w:val="000000" w:themeColor="text1"/>
          <w:sz w:val="28"/>
          <w:szCs w:val="28"/>
          <w:lang w:eastAsia="en-US"/>
        </w:rPr>
        <w:t xml:space="preserve"> </w:t>
      </w:r>
      <w:r w:rsidR="00EA2E20"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с уч</w:t>
      </w:r>
      <w:r w:rsidR="00EA2E20"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том размера насел</w:t>
      </w:r>
      <w:r w:rsidR="00EA2E20"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нного пункта и существующей инфраструктуры.</w:t>
      </w:r>
    </w:p>
    <w:p w14:paraId="77D77C57"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EA2E20" w:rsidRPr="00907C84">
        <w:rPr>
          <w:rFonts w:ascii="Times New Roman" w:hAnsi="Times New Roman"/>
          <w:color w:val="000000" w:themeColor="text1"/>
          <w:sz w:val="28"/>
          <w:szCs w:val="28"/>
          <w:lang w:eastAsia="en-US"/>
        </w:rPr>
        <w:t>3</w:t>
      </w:r>
      <w:r w:rsidRPr="00907C84">
        <w:rPr>
          <w:rFonts w:ascii="Times New Roman" w:hAnsi="Times New Roman"/>
          <w:color w:val="000000" w:themeColor="text1"/>
          <w:sz w:val="28"/>
          <w:szCs w:val="28"/>
          <w:lang w:eastAsia="en-US"/>
        </w:rPr>
        <w:t>.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w:t>
      </w:r>
      <w:r w:rsidR="00DC14BB" w:rsidRPr="00907C84">
        <w:rPr>
          <w:rFonts w:ascii="Times New Roman" w:hAnsi="Times New Roman"/>
          <w:color w:val="000000" w:themeColor="text1"/>
          <w:sz w:val="28"/>
          <w:szCs w:val="28"/>
          <w:lang w:eastAsia="en-US"/>
        </w:rPr>
        <w:t>ется</w:t>
      </w:r>
      <w:r w:rsidRPr="00907C84">
        <w:rPr>
          <w:rFonts w:ascii="Times New Roman" w:hAnsi="Times New Roman"/>
          <w:color w:val="000000" w:themeColor="text1"/>
          <w:sz w:val="28"/>
          <w:szCs w:val="28"/>
          <w:lang w:eastAsia="en-US"/>
        </w:rPr>
        <w:t>:</w:t>
      </w:r>
    </w:p>
    <w:p w14:paraId="20C9FD75" w14:textId="77777777" w:rsidR="00486825" w:rsidRPr="00907C84" w:rsidRDefault="00DC14BB"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486825" w:rsidRPr="00907C84">
        <w:rPr>
          <w:rFonts w:ascii="Times New Roman" w:hAnsi="Times New Roman"/>
          <w:color w:val="000000" w:themeColor="text1"/>
          <w:sz w:val="28"/>
          <w:szCs w:val="28"/>
          <w:lang w:eastAsia="en-US"/>
        </w:rPr>
        <w:t>) внутриквартальной закрытой сетью водостоков;</w:t>
      </w:r>
    </w:p>
    <w:p w14:paraId="000D420E" w14:textId="77777777" w:rsidR="00486825" w:rsidRPr="00907C84" w:rsidRDefault="00DC14BB"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486825" w:rsidRPr="00907C84">
        <w:rPr>
          <w:rFonts w:ascii="Times New Roman" w:hAnsi="Times New Roman"/>
          <w:color w:val="000000" w:themeColor="text1"/>
          <w:sz w:val="28"/>
          <w:szCs w:val="28"/>
          <w:lang w:eastAsia="en-US"/>
        </w:rPr>
        <w:t>) по лоткам внутриквартальных проездов до дождепри</w:t>
      </w:r>
      <w:r w:rsidRPr="00907C84">
        <w:rPr>
          <w:rFonts w:ascii="Times New Roman" w:hAnsi="Times New Roman"/>
          <w:color w:val="000000" w:themeColor="text1"/>
          <w:sz w:val="28"/>
          <w:szCs w:val="28"/>
          <w:lang w:eastAsia="en-US"/>
        </w:rPr>
        <w:t>ё</w:t>
      </w:r>
      <w:r w:rsidR="00486825" w:rsidRPr="00907C84">
        <w:rPr>
          <w:rFonts w:ascii="Times New Roman" w:hAnsi="Times New Roman"/>
          <w:color w:val="000000" w:themeColor="text1"/>
          <w:sz w:val="28"/>
          <w:szCs w:val="28"/>
          <w:lang w:eastAsia="en-US"/>
        </w:rPr>
        <w:t>мников, установленных в пределах квартала на въездах с улицы;</w:t>
      </w:r>
    </w:p>
    <w:p w14:paraId="17ABD0AE" w14:textId="77777777" w:rsidR="00486825" w:rsidRPr="00907C84" w:rsidRDefault="00DC14BB"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486825" w:rsidRPr="00907C84">
        <w:rPr>
          <w:rFonts w:ascii="Times New Roman" w:hAnsi="Times New Roman"/>
          <w:color w:val="000000" w:themeColor="text1"/>
          <w:sz w:val="28"/>
          <w:szCs w:val="28"/>
          <w:lang w:eastAsia="en-US"/>
        </w:rPr>
        <w:t>) по лоткам внутриквартальных проездов в лотки улиц местного значения (при площади дворовой территории менее 1 га).</w:t>
      </w:r>
    </w:p>
    <w:p w14:paraId="35716287"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EA2E20" w:rsidRPr="00907C84">
        <w:rPr>
          <w:rFonts w:ascii="Times New Roman" w:hAnsi="Times New Roman"/>
          <w:color w:val="000000" w:themeColor="text1"/>
          <w:sz w:val="28"/>
          <w:szCs w:val="28"/>
          <w:lang w:eastAsia="en-US"/>
        </w:rPr>
        <w:t>4</w:t>
      </w:r>
      <w:r w:rsidRPr="00907C84">
        <w:rPr>
          <w:rFonts w:ascii="Times New Roman" w:hAnsi="Times New Roman"/>
          <w:color w:val="000000" w:themeColor="text1"/>
          <w:sz w:val="28"/>
          <w:szCs w:val="28"/>
          <w:lang w:eastAsia="en-US"/>
        </w:rPr>
        <w:t xml:space="preserve">. </w:t>
      </w:r>
      <w:proofErr w:type="spellStart"/>
      <w:r w:rsidRPr="00907C84">
        <w:rPr>
          <w:rFonts w:ascii="Times New Roman" w:hAnsi="Times New Roman"/>
          <w:color w:val="000000" w:themeColor="text1"/>
          <w:sz w:val="28"/>
          <w:szCs w:val="28"/>
          <w:lang w:eastAsia="en-US"/>
        </w:rPr>
        <w:t>Дождепри</w:t>
      </w:r>
      <w:r w:rsidR="00DC14B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мные</w:t>
      </w:r>
      <w:proofErr w:type="spellEnd"/>
      <w:r w:rsidRPr="00907C84">
        <w:rPr>
          <w:rFonts w:ascii="Times New Roman" w:hAnsi="Times New Roman"/>
          <w:color w:val="000000" w:themeColor="text1"/>
          <w:sz w:val="28"/>
          <w:szCs w:val="28"/>
          <w:lang w:eastAsia="en-US"/>
        </w:rPr>
        <w:t xml:space="preserve"> колодцы устанавлива</w:t>
      </w:r>
      <w:r w:rsidR="00385684"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в местах понижения проектного рельефа: на въездах и выездах из кварталов, перед перекр</w:t>
      </w:r>
      <w:r w:rsidR="00BD4326"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59DDA8D5"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На участках территорий жилой застройки, подверженных эрозии </w:t>
      </w:r>
      <w:r w:rsidR="00BD432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(по характеристикам уклонов и грунтов), предусматрива</w:t>
      </w:r>
      <w:r w:rsidR="000C45AD" w:rsidRPr="00907C84">
        <w:rPr>
          <w:rFonts w:ascii="Times New Roman" w:hAnsi="Times New Roman"/>
          <w:color w:val="000000" w:themeColor="text1"/>
          <w:sz w:val="28"/>
          <w:szCs w:val="28"/>
          <w:lang w:eastAsia="en-US"/>
        </w:rPr>
        <w:t>ется</w:t>
      </w:r>
      <w:r w:rsidRPr="00907C84">
        <w:rPr>
          <w:rFonts w:ascii="Times New Roman" w:hAnsi="Times New Roman"/>
          <w:color w:val="000000" w:themeColor="text1"/>
          <w:sz w:val="28"/>
          <w:szCs w:val="28"/>
          <w:lang w:eastAsia="en-US"/>
        </w:rPr>
        <w:t xml:space="preserve"> локальный отвод </w:t>
      </w:r>
      <w:r w:rsidRPr="00907C84">
        <w:rPr>
          <w:rFonts w:ascii="Times New Roman" w:hAnsi="Times New Roman"/>
          <w:color w:val="000000" w:themeColor="text1"/>
          <w:sz w:val="28"/>
          <w:szCs w:val="28"/>
          <w:lang w:eastAsia="en-US"/>
        </w:rPr>
        <w:lastRenderedPageBreak/>
        <w:t>поверхностных сточных вод от зданий дополнительно к общей системе водоотвода.</w:t>
      </w:r>
    </w:p>
    <w:p w14:paraId="27A2C833"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EA2E20" w:rsidRPr="00907C84">
        <w:rPr>
          <w:rFonts w:ascii="Times New Roman" w:hAnsi="Times New Roman"/>
          <w:color w:val="000000" w:themeColor="text1"/>
          <w:sz w:val="28"/>
          <w:szCs w:val="28"/>
          <w:lang w:eastAsia="en-US"/>
        </w:rPr>
        <w:t>5</w:t>
      </w:r>
      <w:r w:rsidRPr="00907C84">
        <w:rPr>
          <w:rFonts w:ascii="Times New Roman" w:hAnsi="Times New Roman"/>
          <w:color w:val="000000" w:themeColor="text1"/>
          <w:sz w:val="28"/>
          <w:szCs w:val="28"/>
          <w:lang w:eastAsia="en-US"/>
        </w:rPr>
        <w:t>. При благоустройстве территорий, расположенных на участках холмистого рельефа, крутые склоны оборуд</w:t>
      </w:r>
      <w:r w:rsidR="009333C8" w:rsidRPr="00907C84">
        <w:rPr>
          <w:rFonts w:ascii="Times New Roman" w:hAnsi="Times New Roman"/>
          <w:color w:val="000000" w:themeColor="text1"/>
          <w:sz w:val="28"/>
          <w:szCs w:val="28"/>
          <w:lang w:eastAsia="en-US"/>
        </w:rPr>
        <w:t>уются</w:t>
      </w:r>
      <w:r w:rsidRPr="00907C84">
        <w:rPr>
          <w:rFonts w:ascii="Times New Roman" w:hAnsi="Times New Roman"/>
          <w:color w:val="000000" w:themeColor="text1"/>
          <w:sz w:val="28"/>
          <w:szCs w:val="28"/>
          <w:lang w:eastAsia="en-US"/>
        </w:rPr>
        <w:t xml:space="preserve"> системой нагорных </w:t>
      </w:r>
      <w:r w:rsidR="009333C8"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водоотводных каналов, а на участках возможного проявления карстово-суффозионных процессов провод</w:t>
      </w:r>
      <w:r w:rsidR="009333C8" w:rsidRPr="00907C84">
        <w:rPr>
          <w:rFonts w:ascii="Times New Roman" w:hAnsi="Times New Roman"/>
          <w:color w:val="000000" w:themeColor="text1"/>
          <w:sz w:val="28"/>
          <w:szCs w:val="28"/>
          <w:lang w:eastAsia="en-US"/>
        </w:rPr>
        <w:t>ятся</w:t>
      </w:r>
      <w:r w:rsidRPr="00907C84">
        <w:rPr>
          <w:rFonts w:ascii="Times New Roman" w:hAnsi="Times New Roman"/>
          <w:color w:val="000000" w:themeColor="text1"/>
          <w:sz w:val="28"/>
          <w:szCs w:val="28"/>
          <w:lang w:eastAsia="en-US"/>
        </w:rPr>
        <w:t xml:space="preserve"> мероприятия по уменьшению инфильтрации воды в грунт.</w:t>
      </w:r>
    </w:p>
    <w:p w14:paraId="2AE717AF"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EA2E20" w:rsidRPr="00907C84">
        <w:rPr>
          <w:rFonts w:ascii="Times New Roman" w:hAnsi="Times New Roman"/>
          <w:color w:val="000000" w:themeColor="text1"/>
          <w:sz w:val="28"/>
          <w:szCs w:val="28"/>
          <w:lang w:eastAsia="en-US"/>
        </w:rPr>
        <w:t>6</w:t>
      </w:r>
      <w:r w:rsidRPr="00907C84">
        <w:rPr>
          <w:rFonts w:ascii="Times New Roman" w:hAnsi="Times New Roman"/>
          <w:color w:val="000000" w:themeColor="text1"/>
          <w:sz w:val="28"/>
          <w:szCs w:val="28"/>
          <w:lang w:eastAsia="en-US"/>
        </w:rPr>
        <w:t>. Размещение дренажной сети определя</w:t>
      </w:r>
      <w:r w:rsidR="00AC77DD" w:rsidRPr="00907C84">
        <w:rPr>
          <w:rFonts w:ascii="Times New Roman" w:hAnsi="Times New Roman"/>
          <w:color w:val="000000" w:themeColor="text1"/>
          <w:sz w:val="28"/>
          <w:szCs w:val="28"/>
          <w:lang w:eastAsia="en-US"/>
        </w:rPr>
        <w:t>ется</w:t>
      </w:r>
      <w:r w:rsidRPr="00907C84">
        <w:rPr>
          <w:rFonts w:ascii="Times New Roman" w:hAnsi="Times New Roman"/>
          <w:color w:val="000000" w:themeColor="text1"/>
          <w:sz w:val="28"/>
          <w:szCs w:val="28"/>
          <w:lang w:eastAsia="en-US"/>
        </w:rPr>
        <w:t xml:space="preserve"> расч</w:t>
      </w:r>
      <w:r w:rsidR="00C6354C"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том </w:t>
      </w:r>
      <w:r w:rsidR="00C6354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на основе данных по фильтрационным характеристикам водоносных пластов </w:t>
      </w:r>
      <w:r w:rsidR="00C6354C"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градостроительных параметров с уч</w:t>
      </w:r>
      <w:r w:rsidR="00C6354C"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 xml:space="preserve">том правил проектирования вновь строящихся и реконструируемых систем водоотведения, наружных сетей </w:t>
      </w:r>
      <w:r w:rsidR="00293BC2"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и сооружений постоянного назначения для бытовых стоков и поверхностных сточных вод.</w:t>
      </w:r>
    </w:p>
    <w:p w14:paraId="7E844F2A"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EA2E20" w:rsidRPr="00907C84">
        <w:rPr>
          <w:rFonts w:ascii="Times New Roman" w:hAnsi="Times New Roman"/>
          <w:color w:val="000000" w:themeColor="text1"/>
          <w:sz w:val="28"/>
          <w:szCs w:val="28"/>
          <w:lang w:eastAsia="en-US"/>
        </w:rPr>
        <w:t>7</w:t>
      </w:r>
      <w:r w:rsidRPr="00907C84">
        <w:rPr>
          <w:rFonts w:ascii="Times New Roman" w:hAnsi="Times New Roman"/>
          <w:color w:val="000000" w:themeColor="text1"/>
          <w:sz w:val="28"/>
          <w:szCs w:val="28"/>
          <w:lang w:eastAsia="en-US"/>
        </w:rPr>
        <w:t>. К элементам системы водоотведения (канализации), предназначенной для при</w:t>
      </w:r>
      <w:r w:rsidR="00E04E69"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ма поверхностных сточных вод, относ</w:t>
      </w:r>
      <w:r w:rsidR="00E04E69"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т</w:t>
      </w:r>
      <w:r w:rsidR="00E04E69" w:rsidRPr="00907C84">
        <w:rPr>
          <w:rFonts w:ascii="Times New Roman" w:hAnsi="Times New Roman"/>
          <w:color w:val="000000" w:themeColor="text1"/>
          <w:sz w:val="28"/>
          <w:szCs w:val="28"/>
          <w:lang w:eastAsia="en-US"/>
        </w:rPr>
        <w:t>ся</w:t>
      </w:r>
      <w:r w:rsidRPr="00907C84">
        <w:rPr>
          <w:rFonts w:ascii="Times New Roman" w:hAnsi="Times New Roman"/>
          <w:color w:val="000000" w:themeColor="text1"/>
          <w:sz w:val="28"/>
          <w:szCs w:val="28"/>
          <w:lang w:eastAsia="en-US"/>
        </w:rPr>
        <w:t>:</w:t>
      </w:r>
    </w:p>
    <w:p w14:paraId="34DE001C"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486825" w:rsidRPr="00907C84">
        <w:rPr>
          <w:rFonts w:ascii="Times New Roman" w:hAnsi="Times New Roman"/>
          <w:color w:val="000000" w:themeColor="text1"/>
          <w:sz w:val="28"/>
          <w:szCs w:val="28"/>
          <w:lang w:eastAsia="en-US"/>
        </w:rPr>
        <w:t>линейный водоотвод;</w:t>
      </w:r>
    </w:p>
    <w:p w14:paraId="43B703C5"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w:t>
      </w:r>
      <w:proofErr w:type="spellStart"/>
      <w:r w:rsidR="00486825" w:rsidRPr="00907C84">
        <w:rPr>
          <w:rFonts w:ascii="Times New Roman" w:hAnsi="Times New Roman"/>
          <w:color w:val="000000" w:themeColor="text1"/>
          <w:sz w:val="28"/>
          <w:szCs w:val="28"/>
          <w:lang w:eastAsia="en-US"/>
        </w:rPr>
        <w:t>дождепри</w:t>
      </w:r>
      <w:r w:rsidRPr="00907C84">
        <w:rPr>
          <w:rFonts w:ascii="Times New Roman" w:hAnsi="Times New Roman"/>
          <w:color w:val="000000" w:themeColor="text1"/>
          <w:sz w:val="28"/>
          <w:szCs w:val="28"/>
          <w:lang w:eastAsia="en-US"/>
        </w:rPr>
        <w:t>ё</w:t>
      </w:r>
      <w:r w:rsidR="00486825" w:rsidRPr="00907C84">
        <w:rPr>
          <w:rFonts w:ascii="Times New Roman" w:hAnsi="Times New Roman"/>
          <w:color w:val="000000" w:themeColor="text1"/>
          <w:sz w:val="28"/>
          <w:szCs w:val="28"/>
          <w:lang w:eastAsia="en-US"/>
        </w:rPr>
        <w:t>мные</w:t>
      </w:r>
      <w:proofErr w:type="spellEnd"/>
      <w:r w:rsidR="00486825" w:rsidRPr="00907C84">
        <w:rPr>
          <w:rFonts w:ascii="Times New Roman" w:hAnsi="Times New Roman"/>
          <w:color w:val="000000" w:themeColor="text1"/>
          <w:sz w:val="28"/>
          <w:szCs w:val="28"/>
          <w:lang w:eastAsia="en-US"/>
        </w:rPr>
        <w:t xml:space="preserve"> решетки;</w:t>
      </w:r>
    </w:p>
    <w:p w14:paraId="5F186EFC"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proofErr w:type="spellStart"/>
      <w:r w:rsidR="00486825" w:rsidRPr="00907C84">
        <w:rPr>
          <w:rFonts w:ascii="Times New Roman" w:hAnsi="Times New Roman"/>
          <w:color w:val="000000" w:themeColor="text1"/>
          <w:sz w:val="28"/>
          <w:szCs w:val="28"/>
          <w:lang w:eastAsia="en-US"/>
        </w:rPr>
        <w:t>инфильтрующие</w:t>
      </w:r>
      <w:proofErr w:type="spellEnd"/>
      <w:r w:rsidR="00486825" w:rsidRPr="00907C84">
        <w:rPr>
          <w:rFonts w:ascii="Times New Roman" w:hAnsi="Times New Roman"/>
          <w:color w:val="000000" w:themeColor="text1"/>
          <w:sz w:val="28"/>
          <w:szCs w:val="28"/>
          <w:lang w:eastAsia="en-US"/>
        </w:rPr>
        <w:t xml:space="preserve"> элементы;</w:t>
      </w:r>
    </w:p>
    <w:p w14:paraId="4766B242"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486825" w:rsidRPr="00907C84">
        <w:rPr>
          <w:rFonts w:ascii="Times New Roman" w:hAnsi="Times New Roman"/>
          <w:color w:val="000000" w:themeColor="text1"/>
          <w:sz w:val="28"/>
          <w:szCs w:val="28"/>
          <w:lang w:eastAsia="en-US"/>
        </w:rPr>
        <w:t>дренажные колодцы;</w:t>
      </w:r>
    </w:p>
    <w:p w14:paraId="49D1595B"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w:t>
      </w:r>
      <w:r w:rsidR="00486825" w:rsidRPr="00907C84">
        <w:rPr>
          <w:rFonts w:ascii="Times New Roman" w:hAnsi="Times New Roman"/>
          <w:color w:val="000000" w:themeColor="text1"/>
          <w:sz w:val="28"/>
          <w:szCs w:val="28"/>
          <w:lang w:eastAsia="en-US"/>
        </w:rPr>
        <w:t>дренажные траншеи, полосы проницаемого покрытия;</w:t>
      </w:r>
    </w:p>
    <w:p w14:paraId="7F5DC78E"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6) </w:t>
      </w:r>
      <w:proofErr w:type="spellStart"/>
      <w:r w:rsidR="00486825" w:rsidRPr="00907C84">
        <w:rPr>
          <w:rFonts w:ascii="Times New Roman" w:hAnsi="Times New Roman"/>
          <w:color w:val="000000" w:themeColor="text1"/>
          <w:sz w:val="28"/>
          <w:szCs w:val="28"/>
          <w:lang w:eastAsia="en-US"/>
        </w:rPr>
        <w:t>биодренажные</w:t>
      </w:r>
      <w:proofErr w:type="spellEnd"/>
      <w:r w:rsidR="00486825" w:rsidRPr="00907C84">
        <w:rPr>
          <w:rFonts w:ascii="Times New Roman" w:hAnsi="Times New Roman"/>
          <w:color w:val="000000" w:themeColor="text1"/>
          <w:sz w:val="28"/>
          <w:szCs w:val="28"/>
          <w:lang w:eastAsia="en-US"/>
        </w:rPr>
        <w:t xml:space="preserve"> канавы;</w:t>
      </w:r>
    </w:p>
    <w:p w14:paraId="4BBD8813"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7) </w:t>
      </w:r>
      <w:r w:rsidR="00486825" w:rsidRPr="00907C84">
        <w:rPr>
          <w:rFonts w:ascii="Times New Roman" w:hAnsi="Times New Roman"/>
          <w:color w:val="000000" w:themeColor="text1"/>
          <w:sz w:val="28"/>
          <w:szCs w:val="28"/>
          <w:lang w:eastAsia="en-US"/>
        </w:rPr>
        <w:t>дождевые сады;</w:t>
      </w:r>
    </w:p>
    <w:p w14:paraId="411A138C" w14:textId="77777777" w:rsidR="00486825" w:rsidRPr="00907C84" w:rsidRDefault="00E04E69"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8) </w:t>
      </w:r>
      <w:r w:rsidR="00486825" w:rsidRPr="00907C84">
        <w:rPr>
          <w:rFonts w:ascii="Times New Roman" w:hAnsi="Times New Roman"/>
          <w:color w:val="000000" w:themeColor="text1"/>
          <w:sz w:val="28"/>
          <w:szCs w:val="28"/>
          <w:lang w:eastAsia="en-US"/>
        </w:rPr>
        <w:t>водно-болотные угодья.</w:t>
      </w:r>
    </w:p>
    <w:p w14:paraId="206CC91D" w14:textId="77777777" w:rsidR="00486825" w:rsidRPr="00907C84" w:rsidRDefault="00486825" w:rsidP="00486825">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18.</w:t>
      </w:r>
      <w:r w:rsidR="00EA2E20" w:rsidRPr="00907C84">
        <w:rPr>
          <w:rFonts w:ascii="Times New Roman" w:hAnsi="Times New Roman"/>
          <w:color w:val="000000" w:themeColor="text1"/>
          <w:sz w:val="28"/>
          <w:szCs w:val="28"/>
          <w:lang w:eastAsia="en-US"/>
        </w:rPr>
        <w:t>8</w:t>
      </w:r>
      <w:r w:rsidRPr="00907C84">
        <w:rPr>
          <w:rFonts w:ascii="Times New Roman" w:hAnsi="Times New Roman"/>
          <w:color w:val="000000" w:themeColor="text1"/>
          <w:sz w:val="28"/>
          <w:szCs w:val="28"/>
          <w:lang w:eastAsia="en-US"/>
        </w:rPr>
        <w:t>. При проектировании системы водоотведения (канализации), предназначенной для при</w:t>
      </w:r>
      <w:r w:rsidR="009864FD"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ма поверхностных сточных вод, предусматрива</w:t>
      </w:r>
      <w:r w:rsidR="0002111E"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14:paraId="086C1C8E" w14:textId="74654971" w:rsidR="00AF1FF9" w:rsidRPr="00907C84" w:rsidRDefault="00EA2E20" w:rsidP="00062B0C">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18</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 xml:space="preserve">. Сток ливневых вод на территории муниципального образования допускается в систему ливневой канализации либо в водный объект. Сток ливневых вод в водный объект (за исключением естественных стоков ливневых вод с территорий общего пользования рекреационного назначения) может осуществляться только после их очистки в соответствии </w:t>
      </w:r>
      <w:r w:rsidR="003E0FFB"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с требованиями санитарных норм.</w:t>
      </w:r>
    </w:p>
    <w:p w14:paraId="36901DD9"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EA2E20" w:rsidRPr="00907C84">
        <w:rPr>
          <w:rFonts w:ascii="Times New Roman" w:hAnsi="Times New Roman"/>
          <w:color w:val="000000" w:themeColor="text1"/>
          <w:spacing w:val="2"/>
          <w:sz w:val="28"/>
          <w:szCs w:val="28"/>
        </w:rPr>
        <w:t>8</w:t>
      </w:r>
      <w:r w:rsidRPr="00907C84">
        <w:rPr>
          <w:rFonts w:ascii="Times New Roman" w:hAnsi="Times New Roman"/>
          <w:color w:val="000000" w:themeColor="text1"/>
          <w:spacing w:val="2"/>
          <w:sz w:val="28"/>
          <w:szCs w:val="28"/>
        </w:rPr>
        <w:t>.</w:t>
      </w:r>
      <w:r w:rsidR="00EA2E20" w:rsidRPr="00907C84">
        <w:rPr>
          <w:rFonts w:ascii="Times New Roman" w:hAnsi="Times New Roman"/>
          <w:color w:val="000000" w:themeColor="text1"/>
          <w:spacing w:val="2"/>
          <w:sz w:val="28"/>
          <w:szCs w:val="28"/>
        </w:rPr>
        <w:t>10</w:t>
      </w:r>
      <w:r w:rsidRPr="00907C84">
        <w:rPr>
          <w:rFonts w:ascii="Times New Roman" w:hAnsi="Times New Roman"/>
          <w:color w:val="000000" w:themeColor="text1"/>
          <w:spacing w:val="2"/>
          <w:sz w:val="28"/>
          <w:szCs w:val="28"/>
        </w:rPr>
        <w:t>. Организация стоков ливневых вод в сети ливневой канализации осуществляется только по согласованию с обслуживающей организацией           и владельцем сетей ливневой канализации.</w:t>
      </w:r>
    </w:p>
    <w:p w14:paraId="51D5D264"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EA2E20" w:rsidRPr="00907C84">
        <w:rPr>
          <w:rFonts w:ascii="Times New Roman" w:hAnsi="Times New Roman"/>
          <w:color w:val="000000" w:themeColor="text1"/>
          <w:spacing w:val="2"/>
          <w:sz w:val="28"/>
          <w:szCs w:val="28"/>
        </w:rPr>
        <w:t>8</w:t>
      </w:r>
      <w:r w:rsidRPr="00907C84">
        <w:rPr>
          <w:rFonts w:ascii="Times New Roman" w:hAnsi="Times New Roman"/>
          <w:color w:val="000000" w:themeColor="text1"/>
          <w:spacing w:val="2"/>
          <w:sz w:val="28"/>
          <w:szCs w:val="28"/>
        </w:rPr>
        <w:t>.</w:t>
      </w:r>
      <w:r w:rsidR="00EA2E20" w:rsidRPr="00907C84">
        <w:rPr>
          <w:rFonts w:ascii="Times New Roman" w:hAnsi="Times New Roman"/>
          <w:color w:val="000000" w:themeColor="text1"/>
          <w:spacing w:val="2"/>
          <w:sz w:val="28"/>
          <w:szCs w:val="28"/>
        </w:rPr>
        <w:t>11</w:t>
      </w:r>
      <w:r w:rsidRPr="00907C84">
        <w:rPr>
          <w:rFonts w:ascii="Times New Roman" w:hAnsi="Times New Roman"/>
          <w:color w:val="000000" w:themeColor="text1"/>
          <w:spacing w:val="2"/>
          <w:sz w:val="28"/>
          <w:szCs w:val="28"/>
        </w:rPr>
        <w:t>. Содержание сетей ливневой канализации, смотровых и ливневых колодцев, водоотводящих сооружений обеспечивают их владельцы                   в соответствии с требованиями государственных стандартов.</w:t>
      </w:r>
    </w:p>
    <w:p w14:paraId="12F527E3"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EA2E20" w:rsidRPr="00907C84">
        <w:rPr>
          <w:rFonts w:ascii="Times New Roman" w:hAnsi="Times New Roman"/>
          <w:color w:val="000000" w:themeColor="text1"/>
          <w:spacing w:val="2"/>
          <w:sz w:val="28"/>
          <w:szCs w:val="28"/>
        </w:rPr>
        <w:t>8</w:t>
      </w:r>
      <w:r w:rsidRPr="00907C84">
        <w:rPr>
          <w:rFonts w:ascii="Times New Roman" w:hAnsi="Times New Roman"/>
          <w:color w:val="000000" w:themeColor="text1"/>
          <w:spacing w:val="2"/>
          <w:sz w:val="28"/>
          <w:szCs w:val="28"/>
        </w:rPr>
        <w:t>.</w:t>
      </w:r>
      <w:r w:rsidR="00EA2E20" w:rsidRPr="00907C84">
        <w:rPr>
          <w:rFonts w:ascii="Times New Roman" w:hAnsi="Times New Roman"/>
          <w:color w:val="000000" w:themeColor="text1"/>
          <w:spacing w:val="2"/>
          <w:sz w:val="28"/>
          <w:szCs w:val="28"/>
        </w:rPr>
        <w:t>12</w:t>
      </w:r>
      <w:r w:rsidRPr="00907C84">
        <w:rPr>
          <w:rFonts w:ascii="Times New Roman" w:hAnsi="Times New Roman"/>
          <w:color w:val="000000" w:themeColor="text1"/>
          <w:spacing w:val="2"/>
          <w:sz w:val="28"/>
          <w:szCs w:val="28"/>
        </w:rPr>
        <w:t>. Не допускается засорение решёток ливнесточных (</w:t>
      </w:r>
      <w:proofErr w:type="spellStart"/>
      <w:r w:rsidRPr="00907C84">
        <w:rPr>
          <w:rFonts w:ascii="Times New Roman" w:hAnsi="Times New Roman"/>
          <w:color w:val="000000" w:themeColor="text1"/>
          <w:spacing w:val="2"/>
          <w:sz w:val="28"/>
          <w:szCs w:val="28"/>
        </w:rPr>
        <w:t>дождеприёмных</w:t>
      </w:r>
      <w:proofErr w:type="spellEnd"/>
      <w:r w:rsidRPr="00907C84">
        <w:rPr>
          <w:rFonts w:ascii="Times New Roman" w:hAnsi="Times New Roman"/>
          <w:color w:val="000000" w:themeColor="text1"/>
          <w:spacing w:val="2"/>
          <w:sz w:val="28"/>
          <w:szCs w:val="28"/>
        </w:rPr>
        <w:t xml:space="preserve">) колодцев, смотровых, </w:t>
      </w:r>
      <w:proofErr w:type="spellStart"/>
      <w:r w:rsidRPr="00907C84">
        <w:rPr>
          <w:rFonts w:ascii="Times New Roman" w:hAnsi="Times New Roman"/>
          <w:color w:val="000000" w:themeColor="text1"/>
          <w:spacing w:val="2"/>
          <w:sz w:val="28"/>
          <w:szCs w:val="28"/>
        </w:rPr>
        <w:t>дождеприёмных</w:t>
      </w:r>
      <w:proofErr w:type="spellEnd"/>
      <w:r w:rsidRPr="00907C84">
        <w:rPr>
          <w:rFonts w:ascii="Times New Roman" w:hAnsi="Times New Roman"/>
          <w:color w:val="000000" w:themeColor="text1"/>
          <w:spacing w:val="2"/>
          <w:sz w:val="28"/>
          <w:szCs w:val="28"/>
        </w:rPr>
        <w:t xml:space="preserve"> и </w:t>
      </w:r>
      <w:proofErr w:type="spellStart"/>
      <w:r w:rsidRPr="00907C84">
        <w:rPr>
          <w:rFonts w:ascii="Times New Roman" w:hAnsi="Times New Roman"/>
          <w:color w:val="000000" w:themeColor="text1"/>
          <w:spacing w:val="2"/>
          <w:sz w:val="28"/>
          <w:szCs w:val="28"/>
        </w:rPr>
        <w:t>перепадных</w:t>
      </w:r>
      <w:proofErr w:type="spellEnd"/>
      <w:r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lastRenderedPageBreak/>
        <w:t>колодцев, трубопроводов и коллекторов ливневой канализации, ограничивающее их пропускную способность.</w:t>
      </w:r>
    </w:p>
    <w:p w14:paraId="6207F5F8" w14:textId="04628B56"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03214F">
        <w:rPr>
          <w:rFonts w:ascii="Times New Roman" w:hAnsi="Times New Roman"/>
          <w:color w:val="000000" w:themeColor="text1"/>
          <w:spacing w:val="2"/>
          <w:sz w:val="28"/>
          <w:szCs w:val="28"/>
        </w:rPr>
        <w:t>1</w:t>
      </w:r>
      <w:r w:rsidR="00EA2E20" w:rsidRPr="0003214F">
        <w:rPr>
          <w:rFonts w:ascii="Times New Roman" w:hAnsi="Times New Roman"/>
          <w:color w:val="000000" w:themeColor="text1"/>
          <w:spacing w:val="2"/>
          <w:sz w:val="28"/>
          <w:szCs w:val="28"/>
        </w:rPr>
        <w:t>8</w:t>
      </w:r>
      <w:r w:rsidRPr="0003214F">
        <w:rPr>
          <w:rFonts w:ascii="Times New Roman" w:hAnsi="Times New Roman"/>
          <w:color w:val="000000" w:themeColor="text1"/>
          <w:spacing w:val="2"/>
          <w:sz w:val="28"/>
          <w:szCs w:val="28"/>
        </w:rPr>
        <w:t>.</w:t>
      </w:r>
      <w:r w:rsidR="00EA2E20" w:rsidRPr="0003214F">
        <w:rPr>
          <w:rFonts w:ascii="Times New Roman" w:hAnsi="Times New Roman"/>
          <w:color w:val="000000" w:themeColor="text1"/>
          <w:spacing w:val="2"/>
          <w:sz w:val="28"/>
          <w:szCs w:val="28"/>
        </w:rPr>
        <w:t>13</w:t>
      </w:r>
      <w:r w:rsidRPr="0003214F">
        <w:rPr>
          <w:rFonts w:ascii="Times New Roman" w:hAnsi="Times New Roman"/>
          <w:color w:val="000000" w:themeColor="text1"/>
          <w:spacing w:val="2"/>
          <w:sz w:val="28"/>
          <w:szCs w:val="28"/>
        </w:rPr>
        <w:t xml:space="preserve">. Профилактическое обследование смотровых и </w:t>
      </w:r>
      <w:proofErr w:type="spellStart"/>
      <w:r w:rsidRPr="0003214F">
        <w:rPr>
          <w:rFonts w:ascii="Times New Roman" w:hAnsi="Times New Roman"/>
          <w:color w:val="000000" w:themeColor="text1"/>
          <w:spacing w:val="2"/>
          <w:sz w:val="28"/>
          <w:szCs w:val="28"/>
        </w:rPr>
        <w:t>дождеприёмных</w:t>
      </w:r>
      <w:proofErr w:type="spellEnd"/>
      <w:r w:rsidRPr="0003214F">
        <w:rPr>
          <w:rFonts w:ascii="Times New Roman" w:hAnsi="Times New Roman"/>
          <w:color w:val="000000" w:themeColor="text1"/>
          <w:spacing w:val="2"/>
          <w:sz w:val="28"/>
          <w:szCs w:val="28"/>
        </w:rPr>
        <w:t xml:space="preserve"> колодцев ливневой канализации и их очистка производятся </w:t>
      </w:r>
      <w:r w:rsidR="0003214F" w:rsidRPr="0003214F">
        <w:rPr>
          <w:rFonts w:ascii="Times New Roman" w:hAnsi="Times New Roman"/>
          <w:color w:val="000000" w:themeColor="text1"/>
          <w:spacing w:val="2"/>
          <w:sz w:val="28"/>
          <w:szCs w:val="28"/>
        </w:rPr>
        <w:t>1 раз в год.</w:t>
      </w:r>
    </w:p>
    <w:p w14:paraId="6674285F" w14:textId="77777777" w:rsidR="00AF1FF9" w:rsidRPr="00907C84" w:rsidRDefault="00AF1FF9"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EA2E20" w:rsidRPr="00907C84">
        <w:rPr>
          <w:rFonts w:ascii="Times New Roman" w:hAnsi="Times New Roman"/>
          <w:color w:val="000000" w:themeColor="text1"/>
          <w:sz w:val="28"/>
          <w:szCs w:val="28"/>
          <w:lang w:eastAsia="en-US"/>
        </w:rPr>
        <w:t>8</w:t>
      </w:r>
      <w:r w:rsidRPr="00907C84">
        <w:rPr>
          <w:rFonts w:ascii="Times New Roman" w:hAnsi="Times New Roman"/>
          <w:color w:val="000000" w:themeColor="text1"/>
          <w:sz w:val="28"/>
          <w:szCs w:val="28"/>
          <w:lang w:eastAsia="en-US"/>
        </w:rPr>
        <w:t>.</w:t>
      </w:r>
      <w:r w:rsidR="00EA2E20" w:rsidRPr="00907C84">
        <w:rPr>
          <w:rFonts w:ascii="Times New Roman" w:hAnsi="Times New Roman"/>
          <w:color w:val="000000" w:themeColor="text1"/>
          <w:sz w:val="28"/>
          <w:szCs w:val="28"/>
          <w:lang w:eastAsia="en-US"/>
        </w:rPr>
        <w:t>14</w:t>
      </w:r>
      <w:r w:rsidRPr="00907C84">
        <w:rPr>
          <w:rFonts w:ascii="Times New Roman" w:hAnsi="Times New Roman"/>
          <w:color w:val="000000" w:themeColor="text1"/>
          <w:sz w:val="28"/>
          <w:szCs w:val="28"/>
          <w:lang w:eastAsia="en-US"/>
        </w:rPr>
        <w:t>. При организации стока воды со скатных крыш через водосточные трубы надлежит:</w:t>
      </w:r>
    </w:p>
    <w:p w14:paraId="113DB954" w14:textId="77777777" w:rsidR="00AF1FF9" w:rsidRPr="00907C84" w:rsidRDefault="00EA2E20"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AF1FF9" w:rsidRPr="00907C84">
        <w:rPr>
          <w:rFonts w:ascii="Times New Roman" w:hAnsi="Times New Roman"/>
          <w:color w:val="000000" w:themeColor="text1"/>
          <w:sz w:val="28"/>
          <w:szCs w:val="28"/>
          <w:lang w:eastAsia="en-US"/>
        </w:rPr>
        <w:t>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расчётных объёмов стока воды;</w:t>
      </w:r>
    </w:p>
    <w:p w14:paraId="07FB85D0" w14:textId="77777777" w:rsidR="00AF1FF9" w:rsidRPr="00907C84" w:rsidRDefault="00EA2E20"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w:t>
      </w:r>
      <w:r w:rsidR="00AF1FF9" w:rsidRPr="00907C84">
        <w:rPr>
          <w:rFonts w:ascii="Times New Roman" w:hAnsi="Times New Roman"/>
          <w:color w:val="000000" w:themeColor="text1"/>
          <w:sz w:val="28"/>
          <w:szCs w:val="28"/>
          <w:lang w:eastAsia="en-US"/>
        </w:rPr>
        <w:t>не допускать высоты свободного падения воды из выходного отверстия трубы более 200 мм;</w:t>
      </w:r>
    </w:p>
    <w:p w14:paraId="57493C2D" w14:textId="18014DD1" w:rsidR="00AF1FF9" w:rsidRPr="00907C84" w:rsidRDefault="00EA2E20"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r w:rsidR="00AF1FF9" w:rsidRPr="00907C84">
        <w:rPr>
          <w:rFonts w:ascii="Times New Roman" w:hAnsi="Times New Roman"/>
          <w:color w:val="000000" w:themeColor="text1"/>
          <w:sz w:val="28"/>
          <w:szCs w:val="28"/>
          <w:lang w:eastAsia="en-US"/>
        </w:rPr>
        <w:t>предусматривать в местах стока воды из трубы на основные пешеходные коммуникации наличие водоотводного канала либо твёрдого покрытия с уклоном не менее 0,5</w:t>
      </w:r>
      <w:r w:rsidR="00375B9B" w:rsidRPr="00907C84">
        <w:rPr>
          <w:rFonts w:ascii="Times New Roman" w:hAnsi="Times New Roman"/>
          <w:color w:val="000000" w:themeColor="text1"/>
          <w:sz w:val="28"/>
          <w:szCs w:val="28"/>
          <w:lang w:eastAsia="en-US"/>
        </w:rPr>
        <w:t xml:space="preserve"> </w:t>
      </w:r>
      <w:r w:rsidR="00AF1FF9" w:rsidRPr="00907C84">
        <w:rPr>
          <w:rFonts w:ascii="Times New Roman" w:hAnsi="Times New Roman"/>
          <w:color w:val="000000" w:themeColor="text1"/>
          <w:sz w:val="28"/>
          <w:szCs w:val="28"/>
          <w:lang w:eastAsia="en-US"/>
        </w:rPr>
        <w:t>% в направлении водоотводных лотков либо устройство лотков в покрытии;</w:t>
      </w:r>
    </w:p>
    <w:p w14:paraId="2F966C5B" w14:textId="77777777" w:rsidR="00AF1FF9" w:rsidRPr="00907C84" w:rsidRDefault="00407660"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AF1FF9" w:rsidRPr="00907C84">
        <w:rPr>
          <w:rFonts w:ascii="Times New Roman" w:hAnsi="Times New Roman"/>
          <w:color w:val="000000" w:themeColor="text1"/>
          <w:sz w:val="28"/>
          <w:szCs w:val="28"/>
          <w:lang w:eastAsia="en-US"/>
        </w:rPr>
        <w:t>предусматривать устройство дренажа в местах стока воды из трубы               на газон или иные мягкие виды покрытия.</w:t>
      </w:r>
    </w:p>
    <w:p w14:paraId="38C7A903" w14:textId="77777777" w:rsidR="00AF1FF9" w:rsidRPr="00907C84" w:rsidRDefault="00AF1FF9" w:rsidP="00AF1FF9">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407660" w:rsidRPr="00907C84">
        <w:rPr>
          <w:rFonts w:ascii="Times New Roman" w:hAnsi="Times New Roman"/>
          <w:color w:val="000000" w:themeColor="text1"/>
          <w:sz w:val="28"/>
          <w:szCs w:val="28"/>
          <w:lang w:eastAsia="en-US"/>
        </w:rPr>
        <w:t>8</w:t>
      </w:r>
      <w:r w:rsidRPr="00907C84">
        <w:rPr>
          <w:rFonts w:ascii="Times New Roman" w:hAnsi="Times New Roman"/>
          <w:color w:val="000000" w:themeColor="text1"/>
          <w:sz w:val="28"/>
          <w:szCs w:val="28"/>
          <w:lang w:eastAsia="en-US"/>
        </w:rPr>
        <w:t>.</w:t>
      </w:r>
      <w:r w:rsidR="00407660" w:rsidRPr="00907C84">
        <w:rPr>
          <w:rFonts w:ascii="Times New Roman" w:hAnsi="Times New Roman"/>
          <w:color w:val="000000" w:themeColor="text1"/>
          <w:sz w:val="28"/>
          <w:szCs w:val="28"/>
          <w:lang w:eastAsia="en-US"/>
        </w:rPr>
        <w:t>15</w:t>
      </w:r>
      <w:r w:rsidRPr="00907C84">
        <w:rPr>
          <w:rFonts w:ascii="Times New Roman" w:hAnsi="Times New Roman"/>
          <w:color w:val="000000" w:themeColor="text1"/>
          <w:sz w:val="28"/>
          <w:szCs w:val="28"/>
          <w:lang w:eastAsia="en-US"/>
        </w:rPr>
        <w:t>.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14:paraId="5EABBCA4" w14:textId="77777777" w:rsidR="00AF1FF9" w:rsidRPr="00907C84" w:rsidRDefault="00AF1FF9" w:rsidP="007E16A6">
      <w:pPr>
        <w:shd w:val="clear" w:color="auto" w:fill="FFFFFF"/>
        <w:spacing w:after="0" w:line="240" w:lineRule="auto"/>
        <w:textAlignment w:val="baseline"/>
        <w:rPr>
          <w:rFonts w:ascii="Times New Roman" w:hAnsi="Times New Roman"/>
          <w:color w:val="000000" w:themeColor="text1"/>
          <w:spacing w:val="2"/>
          <w:sz w:val="28"/>
          <w:szCs w:val="28"/>
        </w:rPr>
      </w:pPr>
    </w:p>
    <w:p w14:paraId="7D70D6A3" w14:textId="425E552A" w:rsidR="00AF1FF9" w:rsidRPr="00907C84" w:rsidRDefault="00AF1FF9" w:rsidP="00AF1FF9">
      <w:pPr>
        <w:spacing w:after="0" w:line="240" w:lineRule="auto"/>
        <w:jc w:val="center"/>
        <w:rPr>
          <w:rFonts w:ascii="Times New Roman" w:hAnsi="Times New Roman"/>
          <w:b/>
          <w:color w:val="000000" w:themeColor="text1"/>
          <w:sz w:val="28"/>
          <w:szCs w:val="28"/>
          <w:shd w:val="clear" w:color="auto" w:fill="FFFFFF"/>
          <w:lang w:eastAsia="en-US"/>
        </w:rPr>
      </w:pPr>
      <w:r w:rsidRPr="00907C84">
        <w:rPr>
          <w:rFonts w:ascii="Times New Roman" w:hAnsi="Times New Roman"/>
          <w:b/>
          <w:color w:val="000000" w:themeColor="text1"/>
          <w:spacing w:val="2"/>
          <w:sz w:val="28"/>
          <w:szCs w:val="28"/>
        </w:rPr>
        <w:t xml:space="preserve">Раздел </w:t>
      </w:r>
      <w:r w:rsidRPr="00907C84">
        <w:rPr>
          <w:rFonts w:ascii="Times New Roman" w:hAnsi="Times New Roman"/>
          <w:b/>
          <w:color w:val="000000" w:themeColor="text1"/>
          <w:sz w:val="28"/>
          <w:szCs w:val="28"/>
          <w:shd w:val="clear" w:color="auto" w:fill="FFFFFF"/>
          <w:lang w:eastAsia="en-US"/>
        </w:rPr>
        <w:t>1</w:t>
      </w:r>
      <w:r w:rsidR="00623E29" w:rsidRPr="00907C84">
        <w:rPr>
          <w:rFonts w:ascii="Times New Roman" w:hAnsi="Times New Roman"/>
          <w:b/>
          <w:color w:val="000000" w:themeColor="text1"/>
          <w:sz w:val="28"/>
          <w:szCs w:val="28"/>
          <w:shd w:val="clear" w:color="auto" w:fill="FFFFFF"/>
          <w:lang w:eastAsia="en-US"/>
        </w:rPr>
        <w:t>9</w:t>
      </w:r>
      <w:r w:rsidRPr="00907C84">
        <w:rPr>
          <w:rFonts w:ascii="Times New Roman" w:hAnsi="Times New Roman"/>
          <w:b/>
          <w:color w:val="000000" w:themeColor="text1"/>
          <w:sz w:val="28"/>
          <w:szCs w:val="28"/>
          <w:shd w:val="clear" w:color="auto" w:fill="FFFFFF"/>
          <w:lang w:eastAsia="en-US"/>
        </w:rPr>
        <w:t>. </w:t>
      </w:r>
      <w:r w:rsidR="004B0AF6" w:rsidRPr="00907C84">
        <w:rPr>
          <w:rFonts w:ascii="Times New Roman" w:hAnsi="Times New Roman"/>
          <w:b/>
          <w:color w:val="000000" w:themeColor="text1"/>
          <w:sz w:val="28"/>
          <w:szCs w:val="28"/>
          <w:shd w:val="clear" w:color="auto" w:fill="FFFFFF"/>
          <w:lang w:eastAsia="en-US"/>
        </w:rPr>
        <w:t>Порядок проведения земляных работ</w:t>
      </w:r>
    </w:p>
    <w:p w14:paraId="6CE71D1A" w14:textId="77777777" w:rsidR="00AF1FF9" w:rsidRPr="00907C84" w:rsidRDefault="00AF1FF9" w:rsidP="00AF1FF9">
      <w:pPr>
        <w:spacing w:after="0" w:line="240" w:lineRule="auto"/>
        <w:jc w:val="center"/>
        <w:rPr>
          <w:rFonts w:ascii="Times New Roman" w:hAnsi="Times New Roman"/>
          <w:color w:val="000000" w:themeColor="text1"/>
          <w:sz w:val="28"/>
          <w:szCs w:val="28"/>
          <w:shd w:val="clear" w:color="auto" w:fill="FFFFFF"/>
          <w:lang w:eastAsia="en-US"/>
        </w:rPr>
      </w:pPr>
    </w:p>
    <w:p w14:paraId="7954723E" w14:textId="77777777" w:rsidR="00B03517" w:rsidRPr="00907C84" w:rsidRDefault="00B03517" w:rsidP="00AF1FF9">
      <w:pPr>
        <w:spacing w:after="0" w:line="240" w:lineRule="auto"/>
        <w:jc w:val="center"/>
        <w:rPr>
          <w:rFonts w:ascii="Times New Roman" w:hAnsi="Times New Roman"/>
          <w:b/>
          <w:color w:val="000000" w:themeColor="text1"/>
          <w:sz w:val="28"/>
          <w:szCs w:val="28"/>
          <w:shd w:val="clear" w:color="auto" w:fill="FFFFFF"/>
          <w:lang w:eastAsia="en-US"/>
        </w:rPr>
      </w:pPr>
      <w:r w:rsidRPr="00907C84">
        <w:rPr>
          <w:rFonts w:ascii="Times New Roman" w:hAnsi="Times New Roman"/>
          <w:b/>
          <w:color w:val="000000" w:themeColor="text1"/>
          <w:sz w:val="28"/>
          <w:szCs w:val="28"/>
          <w:shd w:val="clear" w:color="auto" w:fill="FFFFFF"/>
          <w:lang w:eastAsia="en-US"/>
        </w:rPr>
        <w:t>19.1. Общие положения о проведении земляных работ</w:t>
      </w:r>
    </w:p>
    <w:p w14:paraId="37AFA1D8" w14:textId="77777777" w:rsidR="00B03517" w:rsidRPr="00907C84" w:rsidRDefault="00B03517" w:rsidP="00AF1FF9">
      <w:pPr>
        <w:spacing w:after="0" w:line="240" w:lineRule="auto"/>
        <w:jc w:val="center"/>
        <w:rPr>
          <w:rFonts w:ascii="Times New Roman" w:hAnsi="Times New Roman"/>
          <w:color w:val="000000" w:themeColor="text1"/>
          <w:sz w:val="28"/>
          <w:szCs w:val="28"/>
          <w:shd w:val="clear" w:color="auto" w:fill="FFFFFF"/>
          <w:lang w:eastAsia="en-US"/>
        </w:rPr>
      </w:pPr>
    </w:p>
    <w:p w14:paraId="67E0B5E8" w14:textId="77777777" w:rsidR="009629E5" w:rsidRPr="00907C84" w:rsidRDefault="009629E5" w:rsidP="009629E5">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C56CF3" w:rsidRPr="00907C84">
        <w:rPr>
          <w:rFonts w:ascii="Times New Roman" w:hAnsi="Times New Roman"/>
          <w:color w:val="000000" w:themeColor="text1"/>
          <w:sz w:val="28"/>
          <w:szCs w:val="28"/>
          <w:lang w:eastAsia="en-US"/>
        </w:rPr>
        <w:t>9</w:t>
      </w:r>
      <w:r w:rsidRPr="00907C84">
        <w:rPr>
          <w:rFonts w:ascii="Times New Roman" w:hAnsi="Times New Roman"/>
          <w:color w:val="000000" w:themeColor="text1"/>
          <w:sz w:val="28"/>
          <w:szCs w:val="28"/>
          <w:lang w:eastAsia="en-US"/>
        </w:rPr>
        <w:t>.</w:t>
      </w:r>
      <w:r w:rsidR="00B03517" w:rsidRPr="00907C84">
        <w:rPr>
          <w:rFonts w:ascii="Times New Roman" w:hAnsi="Times New Roman"/>
          <w:color w:val="000000" w:themeColor="text1"/>
          <w:sz w:val="28"/>
          <w:szCs w:val="28"/>
          <w:lang w:eastAsia="en-US"/>
        </w:rPr>
        <w:t>1.</w:t>
      </w:r>
      <w:r w:rsidRPr="00907C84">
        <w:rPr>
          <w:rFonts w:ascii="Times New Roman" w:hAnsi="Times New Roman"/>
          <w:color w:val="000000" w:themeColor="text1"/>
          <w:sz w:val="28"/>
          <w:szCs w:val="28"/>
          <w:lang w:eastAsia="en-US"/>
        </w:rPr>
        <w:t xml:space="preserve">1. Земляные работы </w:t>
      </w:r>
      <w:r w:rsidRPr="00907C84">
        <w:rPr>
          <w:rFonts w:ascii="Times New Roman" w:hAnsi="Times New Roman"/>
          <w:color w:val="000000" w:themeColor="text1"/>
          <w:spacing w:val="2"/>
          <w:sz w:val="28"/>
          <w:szCs w:val="28"/>
          <w:lang w:eastAsia="en-US"/>
        </w:rPr>
        <w:t>–</w:t>
      </w:r>
      <w:r w:rsidRPr="00907C84">
        <w:rPr>
          <w:rFonts w:ascii="Times New Roman" w:hAnsi="Times New Roman"/>
          <w:color w:val="000000" w:themeColor="text1"/>
          <w:sz w:val="28"/>
          <w:szCs w:val="28"/>
          <w:lang w:eastAsia="en-US"/>
        </w:rPr>
        <w:t xml:space="preserve"> производство на уровне ниже верхнего слоя грунта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14:paraId="32AF6856" w14:textId="4779B09B" w:rsidR="009629E5" w:rsidRPr="00907C84" w:rsidRDefault="009629E5" w:rsidP="009629E5">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Проведение земляных работ осуществляется в соответствии                       с требованиями СП 45.13330.2017 «СНиП 3.02.01-87 Земляные сооружения, основания и фундаменты», утверждённого </w:t>
      </w:r>
      <w:r w:rsidR="00B24585"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 xml:space="preserve">риказом Министерства строительства и жилищно-коммунального хозяйства Российской Федерации </w:t>
      </w:r>
      <w:r w:rsidRPr="00907C84">
        <w:rPr>
          <w:rFonts w:ascii="Times New Roman" w:hAnsi="Times New Roman"/>
          <w:color w:val="000000" w:themeColor="text1"/>
          <w:sz w:val="28"/>
          <w:szCs w:val="28"/>
          <w:lang w:eastAsia="en-US"/>
        </w:rPr>
        <w:br/>
        <w:t>от 27.02.2017 № 125/</w:t>
      </w:r>
      <w:proofErr w:type="spellStart"/>
      <w:r w:rsidRPr="00907C84">
        <w:rPr>
          <w:rFonts w:ascii="Times New Roman" w:hAnsi="Times New Roman"/>
          <w:color w:val="000000" w:themeColor="text1"/>
          <w:sz w:val="28"/>
          <w:szCs w:val="28"/>
          <w:lang w:eastAsia="en-US"/>
        </w:rPr>
        <w:t>пр</w:t>
      </w:r>
      <w:proofErr w:type="spellEnd"/>
      <w:r w:rsidRPr="00907C84">
        <w:rPr>
          <w:rFonts w:ascii="Times New Roman" w:hAnsi="Times New Roman"/>
          <w:color w:val="000000" w:themeColor="text1"/>
          <w:sz w:val="28"/>
          <w:szCs w:val="28"/>
          <w:lang w:eastAsia="en-US"/>
        </w:rPr>
        <w:t xml:space="preserve"> «Об утверждении СП 45.13330.2017 «СНиП 3.02.01-87 Земляные сооружения, основания и фундаменты», СП 42.13330 «СНиП 2.07.01-89* Градостроительство. Планировка и застройка городских и сельских поселений», утверждённого </w:t>
      </w:r>
      <w:r w:rsidR="00B24585"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 xml:space="preserve">риказом Министерства строительства </w:t>
      </w:r>
      <w:r w:rsidRPr="00907C84">
        <w:rPr>
          <w:rFonts w:ascii="Times New Roman" w:hAnsi="Times New Roman"/>
          <w:color w:val="000000" w:themeColor="text1"/>
          <w:sz w:val="28"/>
          <w:szCs w:val="28"/>
          <w:lang w:eastAsia="en-US"/>
        </w:rPr>
        <w:br/>
        <w:t xml:space="preserve">и жилищно-коммунального хозяйства Российской Федерации от 30.12.2016 </w:t>
      </w:r>
      <w:r w:rsidRPr="00907C84">
        <w:rPr>
          <w:rFonts w:ascii="Times New Roman" w:hAnsi="Times New Roman"/>
          <w:color w:val="000000" w:themeColor="text1"/>
          <w:sz w:val="28"/>
          <w:szCs w:val="28"/>
          <w:lang w:eastAsia="en-US"/>
        </w:rPr>
        <w:br/>
        <w:t>№ 1034/</w:t>
      </w:r>
      <w:proofErr w:type="spellStart"/>
      <w:r w:rsidRPr="00907C84">
        <w:rPr>
          <w:rFonts w:ascii="Times New Roman" w:hAnsi="Times New Roman"/>
          <w:color w:val="000000" w:themeColor="text1"/>
          <w:sz w:val="28"/>
          <w:szCs w:val="28"/>
          <w:lang w:eastAsia="en-US"/>
        </w:rPr>
        <w:t>пр</w:t>
      </w:r>
      <w:proofErr w:type="spellEnd"/>
      <w:r w:rsidRPr="00907C84">
        <w:rPr>
          <w:rFonts w:ascii="Times New Roman" w:hAnsi="Times New Roman"/>
          <w:color w:val="000000" w:themeColor="text1"/>
          <w:sz w:val="28"/>
          <w:szCs w:val="28"/>
          <w:lang w:eastAsia="en-US"/>
        </w:rPr>
        <w:t xml:space="preserve"> «Об утверждении СП 42.13330 «СНиП 2.07.01-89* Градостроительство. Планировка и застройка городских и сельских поселений», СНиП 12-04-2002 «Безопасность труда в строительстве. </w:t>
      </w:r>
      <w:r w:rsidRPr="00907C84">
        <w:rPr>
          <w:rFonts w:ascii="Times New Roman" w:hAnsi="Times New Roman"/>
          <w:color w:val="000000" w:themeColor="text1"/>
          <w:sz w:val="28"/>
          <w:szCs w:val="28"/>
          <w:lang w:eastAsia="en-US"/>
        </w:rPr>
        <w:br/>
        <w:t xml:space="preserve">Часть 2. Строительное производство», утверждёнными </w:t>
      </w:r>
      <w:r w:rsidR="00B24585"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 xml:space="preserve">остановлением </w:t>
      </w:r>
      <w:r w:rsidRPr="00907C84">
        <w:rPr>
          <w:rFonts w:ascii="Times New Roman" w:hAnsi="Times New Roman"/>
          <w:color w:val="000000" w:themeColor="text1"/>
          <w:sz w:val="28"/>
          <w:szCs w:val="28"/>
          <w:lang w:eastAsia="en-US"/>
        </w:rPr>
        <w:lastRenderedPageBreak/>
        <w:t xml:space="preserve">Государственного комитета Российской Федерации по строительству </w:t>
      </w:r>
      <w:r w:rsidRPr="00907C84">
        <w:rPr>
          <w:rFonts w:ascii="Times New Roman" w:hAnsi="Times New Roman"/>
          <w:color w:val="000000" w:themeColor="text1"/>
          <w:sz w:val="28"/>
          <w:szCs w:val="28"/>
          <w:lang w:eastAsia="en-US"/>
        </w:rPr>
        <w:br/>
        <w:t xml:space="preserve">и жилищно-коммунальному комплексу от 17.09.2002 № 123 «О принятии строительных норм и правил Российской Федерации «Безопасность труда </w:t>
      </w:r>
      <w:r w:rsidRPr="00907C84">
        <w:rPr>
          <w:rFonts w:ascii="Times New Roman" w:hAnsi="Times New Roman"/>
          <w:color w:val="000000" w:themeColor="text1"/>
          <w:sz w:val="28"/>
          <w:szCs w:val="28"/>
          <w:lang w:eastAsia="en-US"/>
        </w:rPr>
        <w:br/>
        <w:t>в строительстве. Часть 2. Строительное производство. СНиП 12-04-2002».</w:t>
      </w:r>
    </w:p>
    <w:p w14:paraId="0E428A08" w14:textId="38533591" w:rsidR="00755A71" w:rsidRPr="00907C84" w:rsidRDefault="00755A71" w:rsidP="009629E5">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19.1.2. Проведение любых видов земляных работ без оформления разрешения на проведение земляных работ (далее </w:t>
      </w:r>
      <w:r w:rsidR="00E20560" w:rsidRPr="00907C84">
        <w:rPr>
          <w:rFonts w:ascii="Times New Roman" w:hAnsi="Times New Roman"/>
          <w:color w:val="000000" w:themeColor="text1"/>
          <w:sz w:val="28"/>
          <w:szCs w:val="28"/>
          <w:lang w:eastAsia="en-US"/>
        </w:rPr>
        <w:t xml:space="preserve">в настоящем разделе </w:t>
      </w:r>
      <w:r w:rsidR="00E20560" w:rsidRPr="00907C84">
        <w:rPr>
          <w:rFonts w:ascii="Times New Roman" w:hAnsi="Times New Roman"/>
          <w:color w:val="000000" w:themeColor="text1"/>
          <w:sz w:val="28"/>
          <w:szCs w:val="28"/>
          <w:lang w:eastAsia="en-US"/>
        </w:rPr>
        <w:br/>
        <w:t xml:space="preserve">Правил </w:t>
      </w:r>
      <w:r w:rsidRPr="00907C84">
        <w:rPr>
          <w:rFonts w:ascii="Times New Roman" w:hAnsi="Times New Roman"/>
          <w:color w:val="000000" w:themeColor="text1"/>
          <w:sz w:val="28"/>
          <w:szCs w:val="28"/>
          <w:lang w:eastAsia="en-US"/>
        </w:rPr>
        <w:t xml:space="preserve">– Разрешение), выданного администрацией муниципального образования, запрещается, за исключением случаев, когда указанные работы осуществляются на основании документов, выданных в соответствии </w:t>
      </w:r>
      <w:r w:rsidR="003E0FFB"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с законодательством</w:t>
      </w:r>
      <w:r w:rsidR="005833B6" w:rsidRPr="00907C84">
        <w:rPr>
          <w:rFonts w:ascii="Times New Roman" w:hAnsi="Times New Roman"/>
          <w:color w:val="000000" w:themeColor="text1"/>
          <w:sz w:val="28"/>
          <w:szCs w:val="28"/>
          <w:lang w:eastAsia="en-US"/>
        </w:rPr>
        <w:t xml:space="preserve"> Российской Федерации</w:t>
      </w:r>
      <w:r w:rsidR="00801777" w:rsidRPr="00907C84">
        <w:rPr>
          <w:rFonts w:ascii="Times New Roman" w:hAnsi="Times New Roman"/>
          <w:color w:val="000000" w:themeColor="text1"/>
          <w:sz w:val="28"/>
          <w:szCs w:val="28"/>
          <w:lang w:eastAsia="en-US"/>
        </w:rPr>
        <w:t>, а также случаев, предусмотренных в настоящем разделе Правил.</w:t>
      </w:r>
    </w:p>
    <w:p w14:paraId="29B5FFC4" w14:textId="77777777" w:rsidR="005C1862" w:rsidRPr="00907C84" w:rsidRDefault="005C1862"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19.1.3. Получение Разрешения обязательно, в том числе, при производстве следующих работ, требующих проведения земляных работ:</w:t>
      </w:r>
    </w:p>
    <w:p w14:paraId="4621D825"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5C1862" w:rsidRPr="00907C84">
        <w:rPr>
          <w:rFonts w:ascii="Times New Roman" w:hAnsi="Times New Roman"/>
          <w:color w:val="000000" w:themeColor="text1"/>
          <w:sz w:val="28"/>
          <w:szCs w:val="28"/>
          <w:lang w:eastAsia="en-US"/>
        </w:rPr>
        <w:t xml:space="preserve">строительство, реконструкция объектов капитального строительства, </w:t>
      </w:r>
      <w:r w:rsidR="009D7396"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 xml:space="preserve">за исключением случаев, когда указанные работы осуществляются </w:t>
      </w:r>
      <w:r w:rsidR="009D7396"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на основании разрешения на строительство;</w:t>
      </w:r>
    </w:p>
    <w:p w14:paraId="1B6DEA65"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w:t>
      </w:r>
      <w:r w:rsidR="005C1862" w:rsidRPr="00907C84">
        <w:rPr>
          <w:rFonts w:ascii="Times New Roman" w:hAnsi="Times New Roman"/>
          <w:color w:val="000000" w:themeColor="text1"/>
          <w:sz w:val="28"/>
          <w:szCs w:val="28"/>
          <w:lang w:eastAsia="en-US"/>
        </w:rPr>
        <w:t>строительство, реконструкция сетей инженерно-технического</w:t>
      </w:r>
      <w:r w:rsidR="009D7396" w:rsidRPr="00907C84">
        <w:rPr>
          <w:rFonts w:ascii="Times New Roman" w:hAnsi="Times New Roman"/>
          <w:color w:val="000000" w:themeColor="text1"/>
          <w:sz w:val="28"/>
          <w:szCs w:val="28"/>
          <w:lang w:eastAsia="en-US"/>
        </w:rPr>
        <w:t xml:space="preserve"> </w:t>
      </w:r>
      <w:r w:rsidR="005C1862" w:rsidRPr="00907C84">
        <w:rPr>
          <w:rFonts w:ascii="Times New Roman" w:hAnsi="Times New Roman"/>
          <w:color w:val="000000" w:themeColor="text1"/>
          <w:sz w:val="28"/>
          <w:szCs w:val="28"/>
          <w:lang w:eastAsia="en-US"/>
        </w:rPr>
        <w:t>обеспечения за исключением случаев, когда указанные работы осуществляются на основании разрешения на строительство;</w:t>
      </w:r>
    </w:p>
    <w:p w14:paraId="62C5EE32"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3) </w:t>
      </w:r>
      <w:r w:rsidR="005C1862" w:rsidRPr="00907C84">
        <w:rPr>
          <w:rFonts w:ascii="Times New Roman" w:hAnsi="Times New Roman"/>
          <w:color w:val="000000" w:themeColor="text1"/>
          <w:sz w:val="28"/>
          <w:szCs w:val="28"/>
          <w:lang w:eastAsia="en-US"/>
        </w:rPr>
        <w:t>инженерные изыскания;</w:t>
      </w:r>
    </w:p>
    <w:p w14:paraId="5E4FD545"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w:t>
      </w:r>
      <w:r w:rsidR="005C1862" w:rsidRPr="00907C84">
        <w:rPr>
          <w:rFonts w:ascii="Times New Roman" w:hAnsi="Times New Roman"/>
          <w:color w:val="000000" w:themeColor="text1"/>
          <w:sz w:val="28"/>
          <w:szCs w:val="28"/>
          <w:lang w:eastAsia="en-US"/>
        </w:rPr>
        <w:t xml:space="preserve">капитальный, текущий ремонт зданий, строений сооружений, сетей инженерно-технического обеспечения, объектов дорожного хозяйства, </w:t>
      </w:r>
      <w:r w:rsidR="009D7396"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 xml:space="preserve">за исключением текущего ремонта дорог и тротуаров без изменения профиля </w:t>
      </w:r>
      <w:r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и планировки дорог;</w:t>
      </w:r>
    </w:p>
    <w:p w14:paraId="37B5A17E"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w:t>
      </w:r>
      <w:r w:rsidR="005C1862" w:rsidRPr="00907C84">
        <w:rPr>
          <w:rFonts w:ascii="Times New Roman" w:hAnsi="Times New Roman"/>
          <w:color w:val="000000" w:themeColor="text1"/>
          <w:sz w:val="28"/>
          <w:szCs w:val="28"/>
          <w:lang w:eastAsia="en-US"/>
        </w:rPr>
        <w:t xml:space="preserve">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 а также установка опор, информационных и рекламных конструкций, использование земель или земельного участка, находящихся </w:t>
      </w:r>
      <w:r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14:paraId="4E01280E"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6) </w:t>
      </w:r>
      <w:r w:rsidR="005C1862" w:rsidRPr="00907C84">
        <w:rPr>
          <w:rFonts w:ascii="Times New Roman" w:hAnsi="Times New Roman"/>
          <w:color w:val="000000" w:themeColor="text1"/>
          <w:sz w:val="28"/>
          <w:szCs w:val="28"/>
          <w:lang w:eastAsia="en-US"/>
        </w:rPr>
        <w:t>аварийно-восстановительный ремонт, в том числе сетей инженерно-технического обеспечения, сооружений;</w:t>
      </w:r>
    </w:p>
    <w:p w14:paraId="1D6A6D4A" w14:textId="77777777" w:rsidR="005C1862" w:rsidRPr="00907C84" w:rsidRDefault="009A7E89"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7) </w:t>
      </w:r>
      <w:r w:rsidR="005C1862" w:rsidRPr="00907C84">
        <w:rPr>
          <w:rFonts w:ascii="Times New Roman" w:hAnsi="Times New Roman"/>
          <w:color w:val="000000" w:themeColor="text1"/>
          <w:sz w:val="28"/>
          <w:szCs w:val="28"/>
          <w:lang w:eastAsia="en-US"/>
        </w:rPr>
        <w:t>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14:paraId="16EF7F4F" w14:textId="77777777" w:rsidR="005C1862" w:rsidRPr="00907C84" w:rsidRDefault="00116F47" w:rsidP="005C1862">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8) </w:t>
      </w:r>
      <w:r w:rsidR="005C1862" w:rsidRPr="00907C84">
        <w:rPr>
          <w:rFonts w:ascii="Times New Roman" w:hAnsi="Times New Roman"/>
          <w:color w:val="000000" w:themeColor="text1"/>
          <w:sz w:val="28"/>
          <w:szCs w:val="28"/>
          <w:lang w:eastAsia="en-US"/>
        </w:rPr>
        <w:t xml:space="preserve">проведение работ по сохранению объектов культурного наследия </w:t>
      </w:r>
      <w:r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(в том числе, проведение археологических полевых работ);</w:t>
      </w:r>
    </w:p>
    <w:p w14:paraId="7CF3C1DA" w14:textId="0923505D" w:rsidR="00755A71" w:rsidRPr="00907C84" w:rsidRDefault="00116F47" w:rsidP="00116F47">
      <w:pPr>
        <w:shd w:val="clear" w:color="auto" w:fill="FFFFFF"/>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 xml:space="preserve">9) </w:t>
      </w:r>
      <w:r w:rsidR="005C1862" w:rsidRPr="00907C84">
        <w:rPr>
          <w:rFonts w:ascii="Times New Roman" w:hAnsi="Times New Roman"/>
          <w:color w:val="000000" w:themeColor="text1"/>
          <w:sz w:val="28"/>
          <w:szCs w:val="28"/>
          <w:lang w:eastAsia="en-US"/>
        </w:rPr>
        <w:t xml:space="preserve">благоустройство </w:t>
      </w:r>
      <w:r w:rsidRPr="00907C84">
        <w:rPr>
          <w:rFonts w:ascii="Times New Roman" w:hAnsi="Times New Roman"/>
          <w:color w:val="000000" w:themeColor="text1"/>
          <w:sz w:val="28"/>
          <w:szCs w:val="28"/>
          <w:lang w:eastAsia="en-US"/>
        </w:rPr>
        <w:t>–</w:t>
      </w:r>
      <w:r w:rsidR="005C1862" w:rsidRPr="00907C84">
        <w:rPr>
          <w:rFonts w:ascii="Times New Roman" w:hAnsi="Times New Roman"/>
          <w:color w:val="000000" w:themeColor="text1"/>
          <w:sz w:val="28"/>
          <w:szCs w:val="28"/>
          <w:lang w:eastAsia="en-US"/>
        </w:rPr>
        <w:t xml:space="preserve"> комплекс мероприятий по созданию и развитию, </w:t>
      </w:r>
      <w:r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 xml:space="preserve">в том числе по проектированию, объектов благоустройства, направленный </w:t>
      </w:r>
      <w:r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на обеспечение и повышение комфортности и безопасности условий жизнедеятельности граждан, улучшение состояния и эстетического восприятия территории</w:t>
      </w:r>
      <w:r w:rsidR="008464D3" w:rsidRPr="00907C84">
        <w:rPr>
          <w:rFonts w:ascii="Times New Roman" w:hAnsi="Times New Roman"/>
          <w:color w:val="000000" w:themeColor="text1"/>
          <w:sz w:val="28"/>
          <w:szCs w:val="28"/>
          <w:lang w:eastAsia="en-US"/>
        </w:rPr>
        <w:t xml:space="preserve"> (далее в настоящем разделе Правил – благоустройство)</w:t>
      </w:r>
      <w:r w:rsidR="002C744E" w:rsidRPr="00907C84">
        <w:rPr>
          <w:rFonts w:ascii="Times New Roman" w:hAnsi="Times New Roman"/>
          <w:color w:val="000000" w:themeColor="text1"/>
          <w:sz w:val="28"/>
          <w:szCs w:val="28"/>
          <w:lang w:eastAsia="en-US"/>
        </w:rPr>
        <w:t>,</w:t>
      </w:r>
      <w:r w:rsidR="005C1862" w:rsidRPr="00907C84">
        <w:rPr>
          <w:rFonts w:ascii="Times New Roman" w:hAnsi="Times New Roman"/>
          <w:color w:val="000000" w:themeColor="text1"/>
          <w:sz w:val="28"/>
          <w:szCs w:val="28"/>
          <w:lang w:eastAsia="en-US"/>
        </w:rPr>
        <w:t xml:space="preserve"> </w:t>
      </w:r>
      <w:r w:rsidR="008464D3" w:rsidRPr="00907C84">
        <w:rPr>
          <w:rFonts w:ascii="Times New Roman" w:hAnsi="Times New Roman"/>
          <w:color w:val="000000" w:themeColor="text1"/>
          <w:sz w:val="28"/>
          <w:szCs w:val="28"/>
          <w:lang w:eastAsia="en-US"/>
        </w:rPr>
        <w:br/>
      </w:r>
      <w:r w:rsidR="005C1862" w:rsidRPr="00907C84">
        <w:rPr>
          <w:rFonts w:ascii="Times New Roman" w:hAnsi="Times New Roman"/>
          <w:color w:val="000000" w:themeColor="text1"/>
          <w:sz w:val="28"/>
          <w:szCs w:val="28"/>
          <w:lang w:eastAsia="en-US"/>
        </w:rPr>
        <w:t>и вертикальная планировка территорий, за исключением работ по посадке деревьев, кустарников, благоустройства газонов.</w:t>
      </w:r>
    </w:p>
    <w:p w14:paraId="2E60C554" w14:textId="77777777" w:rsidR="007D202C" w:rsidRPr="00907C84" w:rsidRDefault="00E162C2" w:rsidP="00FD79F9">
      <w:pPr>
        <w:shd w:val="clear" w:color="auto" w:fill="FFFFFF"/>
        <w:spacing w:after="0" w:line="240" w:lineRule="auto"/>
        <w:ind w:firstLine="708"/>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w:t>
      </w:r>
      <w:r w:rsidR="00116F47" w:rsidRPr="00907C84">
        <w:rPr>
          <w:rFonts w:ascii="Times New Roman" w:hAnsi="Times New Roman"/>
          <w:color w:val="000000" w:themeColor="text1"/>
          <w:spacing w:val="2"/>
          <w:sz w:val="28"/>
          <w:szCs w:val="28"/>
          <w:shd w:val="clear" w:color="auto" w:fill="FFFFFF"/>
          <w:lang w:eastAsia="en-US"/>
        </w:rPr>
        <w:t xml:space="preserve">9.1.4. </w:t>
      </w:r>
      <w:r w:rsidR="007D202C" w:rsidRPr="00907C84">
        <w:rPr>
          <w:rFonts w:ascii="Times New Roman" w:hAnsi="Times New Roman"/>
          <w:color w:val="000000" w:themeColor="text1"/>
          <w:spacing w:val="2"/>
          <w:sz w:val="28"/>
          <w:szCs w:val="28"/>
          <w:shd w:val="clear" w:color="auto" w:fill="FFFFFF"/>
          <w:lang w:eastAsia="en-US"/>
        </w:rPr>
        <w:t xml:space="preserve">В </w:t>
      </w:r>
      <w:r w:rsidR="00CD4A69" w:rsidRPr="00907C84">
        <w:rPr>
          <w:rFonts w:ascii="Times New Roman" w:hAnsi="Times New Roman"/>
          <w:color w:val="000000" w:themeColor="text1"/>
          <w:spacing w:val="2"/>
          <w:sz w:val="28"/>
          <w:szCs w:val="28"/>
          <w:shd w:val="clear" w:color="auto" w:fill="FFFFFF"/>
          <w:lang w:eastAsia="en-US"/>
        </w:rPr>
        <w:t>Р</w:t>
      </w:r>
      <w:r w:rsidR="007D202C" w:rsidRPr="00907C84">
        <w:rPr>
          <w:rFonts w:ascii="Times New Roman" w:hAnsi="Times New Roman"/>
          <w:color w:val="000000" w:themeColor="text1"/>
          <w:spacing w:val="2"/>
          <w:sz w:val="28"/>
          <w:szCs w:val="28"/>
          <w:shd w:val="clear" w:color="auto" w:fill="FFFFFF"/>
          <w:lang w:eastAsia="en-US"/>
        </w:rPr>
        <w:t>азрешении указывается следующая информаци</w:t>
      </w:r>
      <w:r w:rsidR="004C50CA" w:rsidRPr="00907C84">
        <w:rPr>
          <w:rFonts w:ascii="Times New Roman" w:hAnsi="Times New Roman"/>
          <w:color w:val="000000" w:themeColor="text1"/>
          <w:spacing w:val="2"/>
          <w:sz w:val="28"/>
          <w:szCs w:val="28"/>
          <w:shd w:val="clear" w:color="auto" w:fill="FFFFFF"/>
          <w:lang w:eastAsia="en-US"/>
        </w:rPr>
        <w:t>я</w:t>
      </w:r>
      <w:r w:rsidR="007D202C" w:rsidRPr="00907C84">
        <w:rPr>
          <w:rFonts w:ascii="Times New Roman" w:hAnsi="Times New Roman"/>
          <w:color w:val="000000" w:themeColor="text1"/>
          <w:spacing w:val="2"/>
          <w:sz w:val="28"/>
          <w:szCs w:val="28"/>
          <w:shd w:val="clear" w:color="auto" w:fill="FFFFFF"/>
          <w:lang w:eastAsia="en-US"/>
        </w:rPr>
        <w:t xml:space="preserve">: </w:t>
      </w:r>
      <w:bookmarkStart w:id="114" w:name="_Hlk122593211"/>
      <w:r w:rsidR="007D202C" w:rsidRPr="00907C84">
        <w:rPr>
          <w:rFonts w:ascii="Times New Roman" w:hAnsi="Times New Roman"/>
          <w:color w:val="000000" w:themeColor="text1"/>
          <w:spacing w:val="2"/>
          <w:sz w:val="28"/>
          <w:szCs w:val="28"/>
          <w:shd w:val="clear" w:color="auto" w:fill="FFFFFF"/>
          <w:lang w:eastAsia="en-US"/>
        </w:rPr>
        <w:t>вид, перечень и объ</w:t>
      </w:r>
      <w:r w:rsidR="004C50CA" w:rsidRPr="00907C84">
        <w:rPr>
          <w:rFonts w:ascii="Times New Roman" w:hAnsi="Times New Roman"/>
          <w:color w:val="000000" w:themeColor="text1"/>
          <w:spacing w:val="2"/>
          <w:sz w:val="28"/>
          <w:szCs w:val="28"/>
          <w:shd w:val="clear" w:color="auto" w:fill="FFFFFF"/>
          <w:lang w:eastAsia="en-US"/>
        </w:rPr>
        <w:t>ё</w:t>
      </w:r>
      <w:r w:rsidR="007D202C" w:rsidRPr="00907C84">
        <w:rPr>
          <w:rFonts w:ascii="Times New Roman" w:hAnsi="Times New Roman"/>
          <w:color w:val="000000" w:themeColor="text1"/>
          <w:spacing w:val="2"/>
          <w:sz w:val="28"/>
          <w:szCs w:val="28"/>
          <w:shd w:val="clear" w:color="auto" w:fill="FFFFFF"/>
          <w:lang w:eastAsia="en-US"/>
        </w:rPr>
        <w:t>мы работ, точные адресные ориентиры начала и окончания вскрываемого участка п</w:t>
      </w:r>
      <w:r w:rsidR="0013125C" w:rsidRPr="00907C84">
        <w:rPr>
          <w:rFonts w:ascii="Times New Roman" w:hAnsi="Times New Roman"/>
          <w:color w:val="000000" w:themeColor="text1"/>
          <w:spacing w:val="2"/>
          <w:sz w:val="28"/>
          <w:szCs w:val="28"/>
          <w:shd w:val="clear" w:color="auto" w:fill="FFFFFF"/>
          <w:lang w:eastAsia="en-US"/>
        </w:rPr>
        <w:t>роведения</w:t>
      </w:r>
      <w:r w:rsidR="007D202C" w:rsidRPr="00907C84">
        <w:rPr>
          <w:rFonts w:ascii="Times New Roman" w:hAnsi="Times New Roman"/>
          <w:color w:val="000000" w:themeColor="text1"/>
          <w:spacing w:val="2"/>
          <w:sz w:val="28"/>
          <w:szCs w:val="28"/>
          <w:shd w:val="clear" w:color="auto" w:fill="FFFFFF"/>
          <w:lang w:eastAsia="en-US"/>
        </w:rPr>
        <w:t xml:space="preserve"> работ, информаци</w:t>
      </w:r>
      <w:r w:rsidR="00B20215" w:rsidRPr="00907C84">
        <w:rPr>
          <w:rFonts w:ascii="Times New Roman" w:hAnsi="Times New Roman"/>
          <w:color w:val="000000" w:themeColor="text1"/>
          <w:spacing w:val="2"/>
          <w:sz w:val="28"/>
          <w:szCs w:val="28"/>
          <w:shd w:val="clear" w:color="auto" w:fill="FFFFFF"/>
          <w:lang w:eastAsia="en-US"/>
        </w:rPr>
        <w:t>я</w:t>
      </w:r>
      <w:r w:rsidR="007D202C" w:rsidRPr="00907C84">
        <w:rPr>
          <w:rFonts w:ascii="Times New Roman" w:hAnsi="Times New Roman"/>
          <w:color w:val="000000" w:themeColor="text1"/>
          <w:spacing w:val="2"/>
          <w:sz w:val="28"/>
          <w:szCs w:val="28"/>
          <w:shd w:val="clear" w:color="auto" w:fill="FFFFFF"/>
          <w:lang w:eastAsia="en-US"/>
        </w:rPr>
        <w:t>, в том числе контактн</w:t>
      </w:r>
      <w:r w:rsidR="00B20215" w:rsidRPr="00907C84">
        <w:rPr>
          <w:rFonts w:ascii="Times New Roman" w:hAnsi="Times New Roman"/>
          <w:color w:val="000000" w:themeColor="text1"/>
          <w:spacing w:val="2"/>
          <w:sz w:val="28"/>
          <w:szCs w:val="28"/>
          <w:shd w:val="clear" w:color="auto" w:fill="FFFFFF"/>
          <w:lang w:eastAsia="en-US"/>
        </w:rPr>
        <w:t>ая</w:t>
      </w:r>
      <w:r w:rsidR="007D202C" w:rsidRPr="00907C84">
        <w:rPr>
          <w:rFonts w:ascii="Times New Roman" w:hAnsi="Times New Roman"/>
          <w:color w:val="000000" w:themeColor="text1"/>
          <w:spacing w:val="2"/>
          <w:sz w:val="28"/>
          <w:szCs w:val="28"/>
          <w:shd w:val="clear" w:color="auto" w:fill="FFFFFF"/>
          <w:lang w:eastAsia="en-US"/>
        </w:rPr>
        <w:t xml:space="preserve">, о лицах, ответственных за производство работ, заказчике, способе прокладки и переустройства подземных сооружений, сроки выполнения земляных работ, засыпки траншей и котлованов,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w:t>
      </w:r>
      <w:r w:rsidR="002A43A2" w:rsidRPr="00907C84">
        <w:rPr>
          <w:rFonts w:ascii="Times New Roman" w:hAnsi="Times New Roman"/>
          <w:color w:val="000000" w:themeColor="text1"/>
          <w:spacing w:val="2"/>
          <w:sz w:val="28"/>
          <w:szCs w:val="28"/>
          <w:shd w:val="clear" w:color="auto" w:fill="FFFFFF"/>
          <w:lang w:eastAsia="en-US"/>
        </w:rPr>
        <w:br/>
      </w:r>
      <w:r w:rsidR="007D202C" w:rsidRPr="00907C84">
        <w:rPr>
          <w:rFonts w:ascii="Times New Roman" w:hAnsi="Times New Roman"/>
          <w:color w:val="000000" w:themeColor="text1"/>
          <w:spacing w:val="2"/>
          <w:sz w:val="28"/>
          <w:szCs w:val="28"/>
          <w:shd w:val="clear" w:color="auto" w:fill="FFFFFF"/>
          <w:lang w:eastAsia="en-US"/>
        </w:rPr>
        <w:t>их завершения.</w:t>
      </w:r>
    </w:p>
    <w:bookmarkEnd w:id="114"/>
    <w:p w14:paraId="517EE82E" w14:textId="77777777" w:rsidR="00520777" w:rsidRPr="00907C84" w:rsidRDefault="009629E5" w:rsidP="00A47525">
      <w:pPr>
        <w:autoSpaceDE w:val="0"/>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Разрешение </w:t>
      </w:r>
      <w:r w:rsidR="00C92F58" w:rsidRPr="00907C84">
        <w:rPr>
          <w:rFonts w:ascii="Times New Roman" w:hAnsi="Times New Roman"/>
          <w:color w:val="000000" w:themeColor="text1"/>
          <w:sz w:val="28"/>
          <w:szCs w:val="28"/>
          <w:lang w:eastAsia="en-US"/>
        </w:rPr>
        <w:t>предоставляется</w:t>
      </w:r>
      <w:r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pacing w:val="2"/>
          <w:sz w:val="28"/>
          <w:szCs w:val="28"/>
          <w:shd w:val="clear" w:color="auto" w:fill="FFFFFF"/>
          <w:lang w:eastAsia="en-US"/>
        </w:rPr>
        <w:t>собственникам (законным владельцам) земельных участков, коммуникаций, инженерных сооружений (колодцев, тепловых камер), расположенных на проезжей части, тротуарах, газонах, разделительных полосах, или эксплуатирующим организациям</w:t>
      </w:r>
      <w:r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pacing w:val="2"/>
          <w:sz w:val="28"/>
          <w:szCs w:val="28"/>
          <w:lang w:eastAsia="en-US"/>
        </w:rPr>
        <w:t>–</w:t>
      </w:r>
      <w:r w:rsidRPr="00907C84">
        <w:rPr>
          <w:rFonts w:ascii="Times New Roman" w:hAnsi="Times New Roman"/>
          <w:color w:val="000000" w:themeColor="text1"/>
          <w:sz w:val="28"/>
          <w:szCs w:val="28"/>
          <w:lang w:eastAsia="en-US"/>
        </w:rPr>
        <w:t xml:space="preserve"> </w:t>
      </w:r>
      <w:r w:rsidR="00731E51" w:rsidRPr="00907C84">
        <w:rPr>
          <w:rFonts w:ascii="Times New Roman" w:hAnsi="Times New Roman"/>
          <w:color w:val="000000" w:themeColor="text1"/>
          <w:sz w:val="28"/>
          <w:szCs w:val="28"/>
          <w:lang w:eastAsia="en-US"/>
        </w:rPr>
        <w:t>физическому лицу, в том числе зарегистрированному в качестве индивидуального предпринимателя, или юридическому лицу</w:t>
      </w:r>
      <w:r w:rsidRPr="00907C84">
        <w:rPr>
          <w:rFonts w:ascii="Times New Roman" w:hAnsi="Times New Roman"/>
          <w:color w:val="000000" w:themeColor="text1"/>
          <w:sz w:val="28"/>
          <w:szCs w:val="28"/>
          <w:lang w:eastAsia="en-US"/>
        </w:rPr>
        <w:t xml:space="preserve"> (</w:t>
      </w:r>
      <w:bookmarkStart w:id="115" w:name="_Hlk104903620"/>
      <w:r w:rsidRPr="00907C84">
        <w:rPr>
          <w:rFonts w:ascii="Times New Roman" w:hAnsi="Times New Roman"/>
          <w:color w:val="000000" w:themeColor="text1"/>
          <w:sz w:val="28"/>
          <w:szCs w:val="28"/>
          <w:lang w:eastAsia="en-US"/>
        </w:rPr>
        <w:t xml:space="preserve">далее </w:t>
      </w:r>
      <w:r w:rsidR="005A4AF2" w:rsidRPr="00907C84">
        <w:rPr>
          <w:rFonts w:ascii="Times New Roman" w:hAnsi="Times New Roman"/>
          <w:color w:val="000000" w:themeColor="text1"/>
          <w:sz w:val="28"/>
          <w:szCs w:val="28"/>
          <w:lang w:eastAsia="en-US"/>
        </w:rPr>
        <w:t xml:space="preserve">в настоящем разделе </w:t>
      </w:r>
      <w:r w:rsidR="0031349F" w:rsidRPr="00907C84">
        <w:rPr>
          <w:rFonts w:ascii="Times New Roman" w:hAnsi="Times New Roman"/>
          <w:color w:val="000000" w:themeColor="text1"/>
          <w:sz w:val="28"/>
          <w:szCs w:val="28"/>
          <w:lang w:eastAsia="en-US"/>
        </w:rPr>
        <w:br/>
      </w:r>
      <w:r w:rsidR="00D43CE6" w:rsidRPr="00907C84">
        <w:rPr>
          <w:rFonts w:ascii="Times New Roman" w:hAnsi="Times New Roman"/>
          <w:color w:val="000000" w:themeColor="text1"/>
          <w:sz w:val="28"/>
          <w:szCs w:val="28"/>
          <w:lang w:eastAsia="en-US"/>
        </w:rPr>
        <w:t xml:space="preserve">Правил </w:t>
      </w:r>
      <w:r w:rsidRPr="00907C84">
        <w:rPr>
          <w:rFonts w:ascii="Times New Roman" w:hAnsi="Times New Roman"/>
          <w:color w:val="000000" w:themeColor="text1"/>
          <w:spacing w:val="2"/>
          <w:sz w:val="28"/>
          <w:szCs w:val="28"/>
          <w:lang w:eastAsia="en-US"/>
        </w:rPr>
        <w:t>–</w:t>
      </w:r>
      <w:r w:rsidRPr="00907C84">
        <w:rPr>
          <w:rFonts w:ascii="Times New Roman" w:hAnsi="Times New Roman"/>
          <w:color w:val="000000" w:themeColor="text1"/>
          <w:sz w:val="28"/>
          <w:szCs w:val="28"/>
          <w:lang w:eastAsia="en-US"/>
        </w:rPr>
        <w:t xml:space="preserve"> заявитель).</w:t>
      </w:r>
    </w:p>
    <w:bookmarkEnd w:id="115"/>
    <w:p w14:paraId="0C9DFD30" w14:textId="3536A8BB" w:rsidR="007C3F1A" w:rsidRPr="00907C84" w:rsidRDefault="009629E5" w:rsidP="009629E5">
      <w:pPr>
        <w:shd w:val="clear" w:color="auto" w:fill="FFFFFF"/>
        <w:spacing w:after="0" w:line="240" w:lineRule="auto"/>
        <w:ind w:firstLine="708"/>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z w:val="28"/>
          <w:szCs w:val="28"/>
          <w:lang w:eastAsia="en-US"/>
        </w:rPr>
        <w:t>1</w:t>
      </w:r>
      <w:r w:rsidR="002A2645" w:rsidRPr="00907C84">
        <w:rPr>
          <w:rFonts w:ascii="Times New Roman" w:hAnsi="Times New Roman"/>
          <w:color w:val="000000" w:themeColor="text1"/>
          <w:sz w:val="28"/>
          <w:szCs w:val="28"/>
          <w:lang w:eastAsia="en-US"/>
        </w:rPr>
        <w:t>9</w:t>
      </w:r>
      <w:r w:rsidRPr="00907C84">
        <w:rPr>
          <w:rFonts w:ascii="Times New Roman" w:hAnsi="Times New Roman"/>
          <w:color w:val="000000" w:themeColor="text1"/>
          <w:sz w:val="28"/>
          <w:szCs w:val="28"/>
          <w:lang w:eastAsia="en-US"/>
        </w:rPr>
        <w:t>.</w:t>
      </w:r>
      <w:r w:rsidR="000F114E" w:rsidRPr="00907C84">
        <w:rPr>
          <w:rFonts w:ascii="Times New Roman" w:hAnsi="Times New Roman"/>
          <w:color w:val="000000" w:themeColor="text1"/>
          <w:sz w:val="28"/>
          <w:szCs w:val="28"/>
          <w:lang w:eastAsia="en-US"/>
        </w:rPr>
        <w:t>1.</w:t>
      </w:r>
      <w:r w:rsidR="00393BC5" w:rsidRPr="00907C84">
        <w:rPr>
          <w:rFonts w:ascii="Times New Roman" w:hAnsi="Times New Roman"/>
          <w:color w:val="000000" w:themeColor="text1"/>
          <w:sz w:val="28"/>
          <w:szCs w:val="28"/>
          <w:lang w:eastAsia="en-US"/>
        </w:rPr>
        <w:t>5</w:t>
      </w:r>
      <w:r w:rsidRPr="00907C84">
        <w:rPr>
          <w:rFonts w:ascii="Times New Roman" w:hAnsi="Times New Roman"/>
          <w:color w:val="000000" w:themeColor="text1"/>
          <w:sz w:val="28"/>
          <w:szCs w:val="28"/>
          <w:lang w:eastAsia="en-US"/>
        </w:rPr>
        <w:t>.</w:t>
      </w:r>
      <w:r w:rsidR="0058772A"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 xml:space="preserve">Для получения </w:t>
      </w:r>
      <w:r w:rsidR="002A43A2"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r w:rsidRPr="00907C84">
        <w:rPr>
          <w:rFonts w:ascii="Times New Roman" w:hAnsi="Times New Roman"/>
          <w:color w:val="000000" w:themeColor="text1"/>
          <w:spacing w:val="2"/>
          <w:sz w:val="28"/>
          <w:szCs w:val="28"/>
          <w:shd w:val="clear" w:color="auto" w:fill="FFFFFF"/>
          <w:lang w:eastAsia="en-US"/>
        </w:rPr>
        <w:t xml:space="preserve"> заявитель обращается</w:t>
      </w:r>
      <w:r w:rsidR="00AA2B91" w:rsidRPr="00907C84">
        <w:rPr>
          <w:rFonts w:ascii="Times New Roman" w:hAnsi="Times New Roman"/>
          <w:color w:val="000000" w:themeColor="text1"/>
          <w:spacing w:val="2"/>
          <w:sz w:val="28"/>
          <w:szCs w:val="28"/>
          <w:shd w:val="clear" w:color="auto" w:fill="FFFFFF"/>
          <w:lang w:eastAsia="en-US"/>
        </w:rPr>
        <w:t xml:space="preserve"> </w:t>
      </w:r>
      <w:r w:rsidR="00AA2B91"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 xml:space="preserve">в </w:t>
      </w:r>
      <w:bookmarkStart w:id="116" w:name="_Hlk104578387"/>
      <w:r w:rsidR="00A47525" w:rsidRPr="00907C84">
        <w:rPr>
          <w:rFonts w:ascii="Times New Roman" w:hAnsi="Times New Roman"/>
          <w:color w:val="000000" w:themeColor="text1"/>
          <w:spacing w:val="2"/>
          <w:sz w:val="28"/>
          <w:szCs w:val="28"/>
          <w:shd w:val="clear" w:color="auto" w:fill="FFFFFF"/>
          <w:lang w:eastAsia="en-US"/>
        </w:rPr>
        <w:t>администрацию муниципального образования</w:t>
      </w:r>
      <w:bookmarkEnd w:id="116"/>
      <w:r w:rsidR="0084691D" w:rsidRPr="00907C84">
        <w:rPr>
          <w:rFonts w:ascii="Times New Roman" w:hAnsi="Times New Roman"/>
          <w:color w:val="000000" w:themeColor="text1"/>
          <w:spacing w:val="2"/>
          <w:sz w:val="28"/>
          <w:szCs w:val="28"/>
          <w:shd w:val="clear" w:color="auto" w:fill="FFFFFF"/>
          <w:lang w:eastAsia="en-US"/>
        </w:rPr>
        <w:t xml:space="preserve"> и представляет следующие документы</w:t>
      </w:r>
      <w:r w:rsidR="005B5B04" w:rsidRPr="00907C84">
        <w:rPr>
          <w:rFonts w:ascii="Times New Roman" w:hAnsi="Times New Roman"/>
          <w:color w:val="000000" w:themeColor="text1"/>
          <w:spacing w:val="2"/>
          <w:sz w:val="28"/>
          <w:szCs w:val="28"/>
          <w:shd w:val="clear" w:color="auto" w:fill="FFFFFF"/>
          <w:lang w:eastAsia="en-US"/>
        </w:rPr>
        <w:t xml:space="preserve"> (за исключением случаев проведения земляных работ при ликвидации аварийных ситуаций)</w:t>
      </w:r>
      <w:r w:rsidR="0084691D" w:rsidRPr="00907C84">
        <w:rPr>
          <w:rFonts w:ascii="Times New Roman" w:hAnsi="Times New Roman"/>
          <w:color w:val="000000" w:themeColor="text1"/>
          <w:spacing w:val="2"/>
          <w:sz w:val="28"/>
          <w:szCs w:val="28"/>
          <w:shd w:val="clear" w:color="auto" w:fill="FFFFFF"/>
          <w:lang w:eastAsia="en-US"/>
        </w:rPr>
        <w:t>:</w:t>
      </w:r>
    </w:p>
    <w:p w14:paraId="2406D110"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 документ, удостоверяющий личность заявителя;</w:t>
      </w:r>
    </w:p>
    <w:p w14:paraId="348F1640"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14:paraId="70555B01"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3) гарантийное письмо о восстановлении:</w:t>
      </w:r>
    </w:p>
    <w:p w14:paraId="159139B1" w14:textId="77777777" w:rsidR="00571357" w:rsidRPr="00907C84" w:rsidRDefault="001D7E66"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а) </w:t>
      </w:r>
      <w:r w:rsidR="00571357" w:rsidRPr="00907C84">
        <w:rPr>
          <w:rFonts w:ascii="Times New Roman" w:hAnsi="Times New Roman"/>
          <w:color w:val="000000" w:themeColor="text1"/>
          <w:spacing w:val="2"/>
          <w:sz w:val="28"/>
          <w:szCs w:val="28"/>
          <w:shd w:val="clear" w:color="auto" w:fill="FFFFFF"/>
          <w:lang w:eastAsia="en-US"/>
        </w:rPr>
        <w:t>покрытия;</w:t>
      </w:r>
    </w:p>
    <w:p w14:paraId="7F5EE662" w14:textId="77777777" w:rsidR="00571357" w:rsidRPr="00907C84" w:rsidRDefault="001D7E66"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б) </w:t>
      </w:r>
      <w:r w:rsidR="00571357" w:rsidRPr="00907C84">
        <w:rPr>
          <w:rFonts w:ascii="Times New Roman" w:hAnsi="Times New Roman"/>
          <w:color w:val="000000" w:themeColor="text1"/>
          <w:spacing w:val="2"/>
          <w:sz w:val="28"/>
          <w:szCs w:val="28"/>
          <w:shd w:val="clear" w:color="auto" w:fill="FFFFFF"/>
          <w:lang w:eastAsia="en-US"/>
        </w:rPr>
        <w:t>зелёных насаждений;</w:t>
      </w:r>
    </w:p>
    <w:p w14:paraId="76B92872"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38519E84"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5) договор подряда на проведение работ, в случае если работы будут проводиться подрядной организацией:</w:t>
      </w:r>
    </w:p>
    <w:p w14:paraId="2E3B0698" w14:textId="77777777" w:rsidR="00571357" w:rsidRPr="00907C84" w:rsidRDefault="00471826"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а) </w:t>
      </w:r>
      <w:r w:rsidR="00571357" w:rsidRPr="00907C84">
        <w:rPr>
          <w:rFonts w:ascii="Times New Roman" w:hAnsi="Times New Roman"/>
          <w:color w:val="000000" w:themeColor="text1"/>
          <w:spacing w:val="2"/>
          <w:sz w:val="28"/>
          <w:szCs w:val="28"/>
          <w:shd w:val="clear" w:color="auto" w:fill="FFFFFF"/>
          <w:lang w:eastAsia="en-US"/>
        </w:rPr>
        <w:t>договор подряда о восстановлении покрытия;</w:t>
      </w:r>
    </w:p>
    <w:p w14:paraId="2978CA7D" w14:textId="77777777" w:rsidR="00571357" w:rsidRPr="00907C84" w:rsidRDefault="00471826"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б) </w:t>
      </w:r>
      <w:r w:rsidR="00571357" w:rsidRPr="00907C84">
        <w:rPr>
          <w:rFonts w:ascii="Times New Roman" w:hAnsi="Times New Roman"/>
          <w:color w:val="000000" w:themeColor="text1"/>
          <w:spacing w:val="2"/>
          <w:sz w:val="28"/>
          <w:szCs w:val="28"/>
          <w:shd w:val="clear" w:color="auto" w:fill="FFFFFF"/>
          <w:lang w:eastAsia="en-US"/>
        </w:rPr>
        <w:t>договор подряда на выполнение работ по восстановлению зелёных насаждений;</w:t>
      </w:r>
    </w:p>
    <w:p w14:paraId="19FCEC03"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6) заявление о предоставлении </w:t>
      </w:r>
      <w:r w:rsidR="000A4CC7" w:rsidRPr="00907C84">
        <w:rPr>
          <w:rFonts w:ascii="Times New Roman" w:hAnsi="Times New Roman"/>
          <w:color w:val="000000" w:themeColor="text1"/>
          <w:spacing w:val="2"/>
          <w:sz w:val="28"/>
          <w:szCs w:val="28"/>
          <w:shd w:val="clear" w:color="auto" w:fill="FFFFFF"/>
          <w:lang w:eastAsia="en-US"/>
        </w:rPr>
        <w:t>Р</w:t>
      </w:r>
      <w:r w:rsidRPr="00907C84">
        <w:rPr>
          <w:rFonts w:ascii="Times New Roman" w:hAnsi="Times New Roman"/>
          <w:color w:val="000000" w:themeColor="text1"/>
          <w:spacing w:val="2"/>
          <w:sz w:val="28"/>
          <w:szCs w:val="28"/>
          <w:shd w:val="clear" w:color="auto" w:fill="FFFFFF"/>
          <w:lang w:eastAsia="en-US"/>
        </w:rPr>
        <w:t>азрешения;</w:t>
      </w:r>
    </w:p>
    <w:p w14:paraId="16F6F753"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7)</w:t>
      </w:r>
      <w:r w:rsidR="004246F5" w:rsidRPr="00907C84">
        <w:rPr>
          <w:rFonts w:ascii="Times New Roman" w:hAnsi="Times New Roman"/>
          <w:color w:val="000000" w:themeColor="text1"/>
          <w:spacing w:val="2"/>
          <w:sz w:val="28"/>
          <w:szCs w:val="28"/>
          <w:shd w:val="clear" w:color="auto" w:fill="FFFFFF"/>
          <w:lang w:eastAsia="en-US"/>
        </w:rPr>
        <w:t xml:space="preserve"> </w:t>
      </w:r>
      <w:r w:rsidRPr="00907C84">
        <w:rPr>
          <w:rFonts w:ascii="Times New Roman" w:hAnsi="Times New Roman"/>
          <w:color w:val="000000" w:themeColor="text1"/>
          <w:spacing w:val="2"/>
          <w:sz w:val="28"/>
          <w:szCs w:val="28"/>
          <w:shd w:val="clear" w:color="auto" w:fill="FFFFFF"/>
          <w:lang w:eastAsia="en-US"/>
        </w:rPr>
        <w:t>проект производства работ, который содержит:</w:t>
      </w:r>
    </w:p>
    <w:p w14:paraId="1B7AE287" w14:textId="77777777" w:rsidR="00571357" w:rsidRPr="00907C84" w:rsidRDefault="007705FC"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а) </w:t>
      </w:r>
      <w:r w:rsidR="00571357" w:rsidRPr="00907C84">
        <w:rPr>
          <w:rFonts w:ascii="Times New Roman" w:hAnsi="Times New Roman"/>
          <w:color w:val="000000" w:themeColor="text1"/>
          <w:spacing w:val="2"/>
          <w:sz w:val="28"/>
          <w:szCs w:val="28"/>
          <w:shd w:val="clear" w:color="auto" w:fill="FFFFFF"/>
          <w:lang w:eastAsia="en-US"/>
        </w:rPr>
        <w:t xml:space="preserve">текстовую часть: с описанием места работ, решением заказчика </w:t>
      </w:r>
      <w:r w:rsidR="003A27A3"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 xml:space="preserve">о проведении работ; наименованием заказчика; исходными данными </w:t>
      </w:r>
      <w:r w:rsidR="003A27A3"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lastRenderedPageBreak/>
        <w:t>по проектированию; описанием вида, объ</w:t>
      </w:r>
      <w:r w:rsidR="00A429D3" w:rsidRPr="00907C84">
        <w:rPr>
          <w:rFonts w:ascii="Times New Roman" w:hAnsi="Times New Roman"/>
          <w:color w:val="000000" w:themeColor="text1"/>
          <w:spacing w:val="2"/>
          <w:sz w:val="28"/>
          <w:szCs w:val="28"/>
          <w:shd w:val="clear" w:color="auto" w:fill="FFFFFF"/>
          <w:lang w:eastAsia="en-US"/>
        </w:rPr>
        <w:t>ё</w:t>
      </w:r>
      <w:r w:rsidR="00571357" w:rsidRPr="00907C84">
        <w:rPr>
          <w:rFonts w:ascii="Times New Roman" w:hAnsi="Times New Roman"/>
          <w:color w:val="000000" w:themeColor="text1"/>
          <w:spacing w:val="2"/>
          <w:sz w:val="28"/>
          <w:szCs w:val="28"/>
          <w:shd w:val="clear" w:color="auto" w:fill="FFFFFF"/>
          <w:lang w:eastAsia="en-US"/>
        </w:rPr>
        <w:t>мов и продолжительности работ; описанием технологической последовательности выполнения работ,</w:t>
      </w:r>
      <w:r w:rsidR="00DF3C0F" w:rsidRPr="00907C84">
        <w:rPr>
          <w:rFonts w:ascii="Times New Roman" w:hAnsi="Times New Roman"/>
          <w:color w:val="000000" w:themeColor="text1"/>
          <w:spacing w:val="2"/>
          <w:sz w:val="28"/>
          <w:szCs w:val="28"/>
          <w:shd w:val="clear" w:color="auto" w:fill="FFFFFF"/>
          <w:lang w:eastAsia="en-US"/>
        </w:rPr>
        <w:t xml:space="preserve"> </w:t>
      </w:r>
      <w:r w:rsidR="00DF3C0F"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14:paraId="5451116F" w14:textId="77777777" w:rsidR="00571357" w:rsidRPr="00907C84" w:rsidRDefault="00DF3C0F"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б) </w:t>
      </w:r>
      <w:r w:rsidR="00571357" w:rsidRPr="00907C84">
        <w:rPr>
          <w:rFonts w:ascii="Times New Roman" w:hAnsi="Times New Roman"/>
          <w:color w:val="000000" w:themeColor="text1"/>
          <w:spacing w:val="2"/>
          <w:sz w:val="28"/>
          <w:szCs w:val="28"/>
          <w:shd w:val="clear" w:color="auto" w:fill="FFFFFF"/>
          <w:lang w:eastAsia="en-US"/>
        </w:rPr>
        <w:t>графическую часть: схема производства работ на инженерно-топографическом плане М 1:500 с указанием границ проводимых работ,</w:t>
      </w:r>
      <w:r w:rsidR="002D0CA7" w:rsidRPr="00907C84">
        <w:rPr>
          <w:rFonts w:ascii="Times New Roman" w:hAnsi="Times New Roman"/>
          <w:color w:val="000000" w:themeColor="text1"/>
          <w:spacing w:val="2"/>
          <w:sz w:val="28"/>
          <w:szCs w:val="28"/>
          <w:shd w:val="clear" w:color="auto" w:fill="FFFFFF"/>
          <w:lang w:eastAsia="en-US"/>
        </w:rPr>
        <w:t xml:space="preserve"> </w:t>
      </w:r>
      <w:r w:rsidR="00571357" w:rsidRPr="00907C84">
        <w:rPr>
          <w:rFonts w:ascii="Times New Roman" w:hAnsi="Times New Roman"/>
          <w:color w:val="000000" w:themeColor="text1"/>
          <w:spacing w:val="2"/>
          <w:sz w:val="28"/>
          <w:szCs w:val="28"/>
          <w:shd w:val="clear" w:color="auto" w:fill="FFFFFF"/>
          <w:lang w:eastAsia="en-US"/>
        </w:rPr>
        <w:t xml:space="preserve">разрытий; расположением проектируемых зданий, сооружений </w:t>
      </w:r>
      <w:r w:rsidR="003A27A3"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 xml:space="preserve">и коммуникаций; временных площадок для складирования грунтов </w:t>
      </w:r>
      <w:r w:rsidR="003A27A3"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14:paraId="4516B899" w14:textId="4B0B35FC"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Инженерно-топографический план оформляется в соответствии </w:t>
      </w:r>
      <w:r w:rsidR="003A27A3"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с требованиями СП 47.13330.2016 «Инженерные изыскания для строительства. Основные положения. Актуализированная редакция СНиП 11-02-96»</w:t>
      </w:r>
      <w:r w:rsidR="00BF6A1F" w:rsidRPr="00907C84">
        <w:rPr>
          <w:rFonts w:ascii="Times New Roman" w:hAnsi="Times New Roman"/>
          <w:color w:val="000000" w:themeColor="text1"/>
          <w:spacing w:val="2"/>
          <w:sz w:val="28"/>
          <w:szCs w:val="28"/>
          <w:shd w:val="clear" w:color="auto" w:fill="FFFFFF"/>
          <w:lang w:eastAsia="en-US"/>
        </w:rPr>
        <w:t xml:space="preserve">, утверждённого </w:t>
      </w:r>
      <w:r w:rsidR="0026355A" w:rsidRPr="00907C84">
        <w:rPr>
          <w:rFonts w:ascii="Times New Roman" w:hAnsi="Times New Roman"/>
          <w:color w:val="000000" w:themeColor="text1"/>
          <w:spacing w:val="2"/>
          <w:sz w:val="28"/>
          <w:szCs w:val="28"/>
          <w:shd w:val="clear" w:color="auto" w:fill="FFFFFF"/>
          <w:lang w:eastAsia="en-US"/>
        </w:rPr>
        <w:t>п</w:t>
      </w:r>
      <w:r w:rsidR="00BF6A1F" w:rsidRPr="00907C84">
        <w:rPr>
          <w:rFonts w:ascii="Times New Roman" w:hAnsi="Times New Roman"/>
          <w:color w:val="000000" w:themeColor="text1"/>
          <w:spacing w:val="2"/>
          <w:sz w:val="28"/>
          <w:szCs w:val="28"/>
          <w:shd w:val="clear" w:color="auto" w:fill="FFFFFF"/>
          <w:lang w:eastAsia="en-US"/>
        </w:rPr>
        <w:t>риказом Министерства строительства и жилищно-коммунального хозяйства Российской Федерации от 30.12.2016 № 1033/</w:t>
      </w:r>
      <w:proofErr w:type="spellStart"/>
      <w:r w:rsidR="00BF6A1F" w:rsidRPr="00907C84">
        <w:rPr>
          <w:rFonts w:ascii="Times New Roman" w:hAnsi="Times New Roman"/>
          <w:color w:val="000000" w:themeColor="text1"/>
          <w:spacing w:val="2"/>
          <w:sz w:val="28"/>
          <w:szCs w:val="28"/>
          <w:shd w:val="clear" w:color="auto" w:fill="FFFFFF"/>
          <w:lang w:eastAsia="en-US"/>
        </w:rPr>
        <w:t>пр</w:t>
      </w:r>
      <w:proofErr w:type="spellEnd"/>
      <w:r w:rsidR="00BF6A1F"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 xml:space="preserve"> </w:t>
      </w:r>
      <w:r w:rsidR="00BF6A1F"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и СП 11-104-97 «Инженерно-геодезические изыскания для строительства</w:t>
      </w:r>
      <w:r w:rsidR="000B51FE" w:rsidRPr="00907C84">
        <w:rPr>
          <w:rFonts w:ascii="Times New Roman" w:hAnsi="Times New Roman"/>
          <w:color w:val="000000" w:themeColor="text1"/>
          <w:spacing w:val="2"/>
          <w:sz w:val="28"/>
          <w:szCs w:val="28"/>
          <w:shd w:val="clear" w:color="auto" w:fill="FFFFFF"/>
          <w:lang w:eastAsia="en-US"/>
        </w:rPr>
        <w:t>»</w:t>
      </w:r>
      <w:r w:rsidRPr="00907C84">
        <w:rPr>
          <w:rFonts w:ascii="Times New Roman" w:hAnsi="Times New Roman"/>
          <w:color w:val="000000" w:themeColor="text1"/>
          <w:spacing w:val="2"/>
          <w:sz w:val="28"/>
          <w:szCs w:val="28"/>
          <w:shd w:val="clear" w:color="auto" w:fill="FFFFFF"/>
          <w:lang w:eastAsia="en-US"/>
        </w:rPr>
        <w:t xml:space="preserve">. </w:t>
      </w:r>
      <w:r w:rsidR="000B51FE"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w:t>
      </w:r>
      <w:r w:rsidR="003A27A3" w:rsidRPr="00907C84">
        <w:rPr>
          <w:rFonts w:ascii="Times New Roman" w:hAnsi="Times New Roman"/>
          <w:color w:val="000000" w:themeColor="text1"/>
          <w:spacing w:val="2"/>
          <w:sz w:val="28"/>
          <w:szCs w:val="28"/>
          <w:shd w:val="clear" w:color="auto" w:fill="FFFFFF"/>
          <w:lang w:eastAsia="en-US"/>
        </w:rPr>
        <w:t>ё</w:t>
      </w:r>
      <w:r w:rsidRPr="00907C84">
        <w:rPr>
          <w:rFonts w:ascii="Times New Roman" w:hAnsi="Times New Roman"/>
          <w:color w:val="000000" w:themeColor="text1"/>
          <w:spacing w:val="2"/>
          <w:sz w:val="28"/>
          <w:szCs w:val="28"/>
          <w:shd w:val="clear" w:color="auto" w:fill="FFFFFF"/>
          <w:lang w:eastAsia="en-US"/>
        </w:rPr>
        <w:t>том требований подпункта 5.189-5.199 СП 11-104-97 «Инженерно-геодезические изыскания для строительства».</w:t>
      </w:r>
    </w:p>
    <w:p w14:paraId="13B4A74B"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Схема производства работ согласовывается с соответствующими службами, отвечающими за эксплуатацию инженерных коммуникаций, </w:t>
      </w:r>
      <w:r w:rsidR="000B51FE" w:rsidRPr="00907C84">
        <w:rPr>
          <w:rFonts w:ascii="Times New Roman" w:hAnsi="Times New Roman"/>
          <w:color w:val="000000" w:themeColor="text1"/>
          <w:spacing w:val="2"/>
          <w:sz w:val="28"/>
          <w:szCs w:val="28"/>
          <w:shd w:val="clear" w:color="auto" w:fill="FFFFFF"/>
          <w:lang w:eastAsia="en-US"/>
        </w:rPr>
        <w:br/>
      </w:r>
      <w:r w:rsidRPr="00907C84">
        <w:rPr>
          <w:rFonts w:ascii="Times New Roman" w:hAnsi="Times New Roman"/>
          <w:color w:val="000000" w:themeColor="text1"/>
          <w:spacing w:val="2"/>
          <w:sz w:val="28"/>
          <w:szCs w:val="28"/>
          <w:shd w:val="clear" w:color="auto" w:fill="FFFFFF"/>
          <w:lang w:eastAsia="en-US"/>
        </w:rPr>
        <w:t xml:space="preserve">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14:paraId="14829654"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В случае производства работ на проезжей части схем</w:t>
      </w:r>
      <w:r w:rsidR="00561617" w:rsidRPr="00907C84">
        <w:rPr>
          <w:rFonts w:ascii="Times New Roman" w:hAnsi="Times New Roman"/>
          <w:color w:val="000000" w:themeColor="text1"/>
          <w:spacing w:val="2"/>
          <w:sz w:val="28"/>
          <w:szCs w:val="28"/>
          <w:shd w:val="clear" w:color="auto" w:fill="FFFFFF"/>
          <w:lang w:eastAsia="en-US"/>
        </w:rPr>
        <w:t>а</w:t>
      </w:r>
      <w:r w:rsidRPr="00907C84">
        <w:rPr>
          <w:rFonts w:ascii="Times New Roman" w:hAnsi="Times New Roman"/>
          <w:color w:val="000000" w:themeColor="text1"/>
          <w:spacing w:val="2"/>
          <w:sz w:val="28"/>
          <w:szCs w:val="28"/>
          <w:shd w:val="clear" w:color="auto" w:fill="FFFFFF"/>
          <w:lang w:eastAsia="en-US"/>
        </w:rPr>
        <w:t xml:space="preserve"> движения транспорта и пешеходов </w:t>
      </w:r>
      <w:r w:rsidR="00561617" w:rsidRPr="00907C84">
        <w:rPr>
          <w:rFonts w:ascii="Times New Roman" w:hAnsi="Times New Roman"/>
          <w:color w:val="000000" w:themeColor="text1"/>
          <w:spacing w:val="2"/>
          <w:sz w:val="28"/>
          <w:szCs w:val="28"/>
          <w:shd w:val="clear" w:color="auto" w:fill="FFFFFF"/>
          <w:lang w:eastAsia="en-US"/>
        </w:rPr>
        <w:t xml:space="preserve">согласуется </w:t>
      </w:r>
      <w:r w:rsidRPr="00907C84">
        <w:rPr>
          <w:rFonts w:ascii="Times New Roman" w:hAnsi="Times New Roman"/>
          <w:color w:val="000000" w:themeColor="text1"/>
          <w:spacing w:val="2"/>
          <w:sz w:val="28"/>
          <w:szCs w:val="28"/>
          <w:shd w:val="clear" w:color="auto" w:fill="FFFFFF"/>
          <w:lang w:eastAsia="en-US"/>
        </w:rPr>
        <w:t xml:space="preserve">с Управлением государственной инспекции безопасности дорожного движения управления Министерства внутренних дел России по Ульяновской области. </w:t>
      </w:r>
    </w:p>
    <w:p w14:paraId="70CDE330"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14:paraId="25919E00"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8)</w:t>
      </w:r>
      <w:r w:rsidRPr="00907C84">
        <w:rPr>
          <w:rFonts w:ascii="Times New Roman" w:hAnsi="Times New Roman"/>
          <w:color w:val="000000" w:themeColor="text1"/>
          <w:spacing w:val="2"/>
          <w:sz w:val="28"/>
          <w:szCs w:val="28"/>
          <w:shd w:val="clear" w:color="auto" w:fill="FFFFFF"/>
          <w:lang w:eastAsia="en-US"/>
        </w:rPr>
        <w:tab/>
        <w:t>календарный график производства работ;</w:t>
      </w:r>
    </w:p>
    <w:p w14:paraId="5E673FB0"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9)</w:t>
      </w:r>
      <w:r w:rsidRPr="00907C84">
        <w:rPr>
          <w:rFonts w:ascii="Times New Roman" w:hAnsi="Times New Roman"/>
          <w:color w:val="000000" w:themeColor="text1"/>
          <w:spacing w:val="2"/>
          <w:sz w:val="28"/>
          <w:szCs w:val="28"/>
          <w:shd w:val="clear" w:color="auto" w:fill="FFFFFF"/>
          <w:lang w:eastAsia="en-US"/>
        </w:rPr>
        <w:tab/>
        <w:t>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инженерно-технического обеспечения);</w:t>
      </w:r>
    </w:p>
    <w:p w14:paraId="3A032D09"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Pr="00907C84">
        <w:rPr>
          <w:rFonts w:ascii="Times New Roman" w:hAnsi="Times New Roman"/>
          <w:color w:val="000000" w:themeColor="text1"/>
          <w:spacing w:val="2"/>
          <w:sz w:val="28"/>
          <w:szCs w:val="28"/>
          <w:shd w:val="clear" w:color="auto" w:fill="FFFFFF"/>
          <w:lang w:eastAsia="en-US"/>
        </w:rPr>
        <w:tab/>
        <w:t xml:space="preserve">правоустанавливающие документы на объект недвижимости (права </w:t>
      </w:r>
      <w:r w:rsidRPr="00907C84">
        <w:rPr>
          <w:rFonts w:ascii="Times New Roman" w:hAnsi="Times New Roman"/>
          <w:color w:val="000000" w:themeColor="text1"/>
          <w:spacing w:val="2"/>
          <w:sz w:val="28"/>
          <w:szCs w:val="28"/>
          <w:shd w:val="clear" w:color="auto" w:fill="FFFFFF"/>
          <w:lang w:eastAsia="en-US"/>
        </w:rPr>
        <w:lastRenderedPageBreak/>
        <w:t>на который не зарегистрированы в Едином государственном реестре недвижимости);</w:t>
      </w:r>
    </w:p>
    <w:p w14:paraId="26E393E7" w14:textId="77777777"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11) решение собственников (правообладателей) о сносе объекта капитального строительства</w:t>
      </w:r>
      <w:r w:rsidR="000C271D" w:rsidRPr="00907C84">
        <w:rPr>
          <w:rFonts w:ascii="Times New Roman" w:hAnsi="Times New Roman"/>
          <w:color w:val="000000" w:themeColor="text1"/>
          <w:spacing w:val="2"/>
          <w:sz w:val="28"/>
          <w:szCs w:val="28"/>
          <w:shd w:val="clear" w:color="auto" w:fill="FFFFFF"/>
          <w:lang w:eastAsia="en-US"/>
        </w:rPr>
        <w:t xml:space="preserve"> (в случае сноса объекта капитального строительства)</w:t>
      </w:r>
      <w:r w:rsidRPr="00907C84">
        <w:rPr>
          <w:rFonts w:ascii="Times New Roman" w:hAnsi="Times New Roman"/>
          <w:color w:val="000000" w:themeColor="text1"/>
          <w:spacing w:val="2"/>
          <w:sz w:val="28"/>
          <w:szCs w:val="28"/>
          <w:shd w:val="clear" w:color="auto" w:fill="FFFFFF"/>
          <w:lang w:eastAsia="en-US"/>
        </w:rPr>
        <w:t>.</w:t>
      </w:r>
    </w:p>
    <w:p w14:paraId="03ADD266" w14:textId="0CF3E4B4" w:rsidR="00571357" w:rsidRPr="00907C84" w:rsidRDefault="00571357"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 xml:space="preserve">19.1.6. Исчерпывающий перечень документов и сведений, необходимых </w:t>
      </w:r>
      <w:r w:rsidR="00CA7566" w:rsidRPr="00907C84">
        <w:rPr>
          <w:rFonts w:ascii="Times New Roman" w:hAnsi="Times New Roman"/>
          <w:color w:val="000000" w:themeColor="text1"/>
          <w:spacing w:val="2"/>
          <w:sz w:val="28"/>
          <w:szCs w:val="28"/>
          <w:shd w:val="clear" w:color="auto" w:fill="FFFFFF"/>
          <w:lang w:eastAsia="en-US"/>
        </w:rPr>
        <w:t>а</w:t>
      </w:r>
      <w:r w:rsidRPr="00907C84">
        <w:rPr>
          <w:rFonts w:ascii="Times New Roman" w:hAnsi="Times New Roman"/>
          <w:color w:val="000000" w:themeColor="text1"/>
          <w:spacing w:val="2"/>
          <w:sz w:val="28"/>
          <w:szCs w:val="28"/>
          <w:shd w:val="clear" w:color="auto" w:fill="FFFFFF"/>
          <w:lang w:eastAsia="en-US"/>
        </w:rPr>
        <w:t xml:space="preserve">дминистрации муниципального образования для предоставления разрешения, которые заявитель вправе представить по собственной инициативе: </w:t>
      </w:r>
    </w:p>
    <w:p w14:paraId="3E6D3F7D"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w:t>
      </w:r>
      <w:r w:rsidR="00571357" w:rsidRPr="00907C84">
        <w:rPr>
          <w:rFonts w:ascii="Times New Roman" w:hAnsi="Times New Roman"/>
          <w:color w:val="000000" w:themeColor="text1"/>
          <w:spacing w:val="2"/>
          <w:sz w:val="28"/>
          <w:szCs w:val="28"/>
          <w:shd w:val="clear" w:color="auto" w:fill="FFFFFF"/>
          <w:lang w:eastAsia="en-US"/>
        </w:rPr>
        <w:t>)</w:t>
      </w:r>
      <w:r w:rsidR="00571357" w:rsidRPr="00907C84">
        <w:rPr>
          <w:rFonts w:ascii="Times New Roman" w:hAnsi="Times New Roman"/>
          <w:color w:val="000000" w:themeColor="text1"/>
          <w:spacing w:val="2"/>
          <w:sz w:val="28"/>
          <w:szCs w:val="28"/>
          <w:shd w:val="clear" w:color="auto" w:fill="FFFFFF"/>
          <w:lang w:eastAsia="en-US"/>
        </w:rPr>
        <w:tab/>
        <w:t xml:space="preserve">выписка из Единого государственного реестра индивидуальных предпринимателей; </w:t>
      </w:r>
    </w:p>
    <w:p w14:paraId="00296D3D"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2</w:t>
      </w:r>
      <w:r w:rsidR="00571357" w:rsidRPr="00907C84">
        <w:rPr>
          <w:rFonts w:ascii="Times New Roman" w:hAnsi="Times New Roman"/>
          <w:color w:val="000000" w:themeColor="text1"/>
          <w:spacing w:val="2"/>
          <w:sz w:val="28"/>
          <w:szCs w:val="28"/>
          <w:shd w:val="clear" w:color="auto" w:fill="FFFFFF"/>
          <w:lang w:eastAsia="en-US"/>
        </w:rPr>
        <w:t xml:space="preserve">) выписка из Единого государственного реестра юридических лиц </w:t>
      </w:r>
      <w:r w:rsidR="004F6952"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(в случае обращения юридического лица)</w:t>
      </w:r>
      <w:r w:rsidR="004F6952" w:rsidRPr="00907C84">
        <w:rPr>
          <w:rFonts w:ascii="Times New Roman" w:hAnsi="Times New Roman"/>
          <w:color w:val="000000" w:themeColor="text1"/>
          <w:spacing w:val="2"/>
          <w:sz w:val="28"/>
          <w:szCs w:val="28"/>
          <w:shd w:val="clear" w:color="auto" w:fill="FFFFFF"/>
          <w:lang w:eastAsia="en-US"/>
        </w:rPr>
        <w:t>;</w:t>
      </w:r>
      <w:r w:rsidR="00571357" w:rsidRPr="00907C84">
        <w:rPr>
          <w:rFonts w:ascii="Times New Roman" w:hAnsi="Times New Roman"/>
          <w:color w:val="000000" w:themeColor="text1"/>
          <w:spacing w:val="2"/>
          <w:sz w:val="28"/>
          <w:szCs w:val="28"/>
          <w:shd w:val="clear" w:color="auto" w:fill="FFFFFF"/>
          <w:lang w:eastAsia="en-US"/>
        </w:rPr>
        <w:t xml:space="preserve"> </w:t>
      </w:r>
    </w:p>
    <w:p w14:paraId="505073EF"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3</w:t>
      </w:r>
      <w:r w:rsidR="00571357" w:rsidRPr="00907C84">
        <w:rPr>
          <w:rFonts w:ascii="Times New Roman" w:hAnsi="Times New Roman"/>
          <w:color w:val="000000" w:themeColor="text1"/>
          <w:spacing w:val="2"/>
          <w:sz w:val="28"/>
          <w:szCs w:val="28"/>
          <w:shd w:val="clear" w:color="auto" w:fill="FFFFFF"/>
          <w:lang w:eastAsia="en-US"/>
        </w:rPr>
        <w:t xml:space="preserve">) выписка из Единого государственного реестра недвижимости </w:t>
      </w:r>
      <w:r w:rsidR="004F6952"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об основных характеристиках и зарегистрированных правах на объект недвижимости;</w:t>
      </w:r>
    </w:p>
    <w:p w14:paraId="397C6933"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4</w:t>
      </w:r>
      <w:r w:rsidR="00571357" w:rsidRPr="00907C84">
        <w:rPr>
          <w:rFonts w:ascii="Times New Roman" w:hAnsi="Times New Roman"/>
          <w:color w:val="000000" w:themeColor="text1"/>
          <w:spacing w:val="2"/>
          <w:sz w:val="28"/>
          <w:szCs w:val="28"/>
          <w:shd w:val="clear" w:color="auto" w:fill="FFFFFF"/>
          <w:lang w:eastAsia="en-US"/>
        </w:rPr>
        <w:t xml:space="preserve">) уведомление о планируемом сносе; </w:t>
      </w:r>
    </w:p>
    <w:p w14:paraId="74DC956D"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5</w:t>
      </w:r>
      <w:r w:rsidR="00571357" w:rsidRPr="00907C84">
        <w:rPr>
          <w:rFonts w:ascii="Times New Roman" w:hAnsi="Times New Roman"/>
          <w:color w:val="000000" w:themeColor="text1"/>
          <w:spacing w:val="2"/>
          <w:sz w:val="28"/>
          <w:szCs w:val="28"/>
          <w:shd w:val="clear" w:color="auto" w:fill="FFFFFF"/>
          <w:lang w:eastAsia="en-US"/>
        </w:rPr>
        <w:t>) разрешение на строительство;</w:t>
      </w:r>
    </w:p>
    <w:p w14:paraId="4D5D76E0" w14:textId="46A15B9D"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6</w:t>
      </w:r>
      <w:r w:rsidR="00571357" w:rsidRPr="00907C84">
        <w:rPr>
          <w:rFonts w:ascii="Times New Roman" w:hAnsi="Times New Roman"/>
          <w:color w:val="000000" w:themeColor="text1"/>
          <w:spacing w:val="2"/>
          <w:sz w:val="28"/>
          <w:szCs w:val="28"/>
          <w:shd w:val="clear" w:color="auto" w:fill="FFFFFF"/>
          <w:lang w:eastAsia="en-US"/>
        </w:rPr>
        <w:t xml:space="preserve">) разрешение на проведение работ по сохранению объектов культурного наследия; </w:t>
      </w:r>
    </w:p>
    <w:p w14:paraId="15A64805"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7</w:t>
      </w:r>
      <w:r w:rsidR="00571357" w:rsidRPr="00907C84">
        <w:rPr>
          <w:rFonts w:ascii="Times New Roman" w:hAnsi="Times New Roman"/>
          <w:color w:val="000000" w:themeColor="text1"/>
          <w:spacing w:val="2"/>
          <w:sz w:val="28"/>
          <w:szCs w:val="28"/>
          <w:shd w:val="clear" w:color="auto" w:fill="FFFFFF"/>
          <w:lang w:eastAsia="en-US"/>
        </w:rPr>
        <w:t xml:space="preserve">) разрешение на </w:t>
      </w:r>
      <w:r w:rsidR="00CB77D0" w:rsidRPr="00907C84">
        <w:rPr>
          <w:rFonts w:ascii="Times New Roman" w:hAnsi="Times New Roman"/>
          <w:color w:val="000000" w:themeColor="text1"/>
          <w:spacing w:val="2"/>
          <w:sz w:val="28"/>
          <w:szCs w:val="28"/>
          <w:shd w:val="clear" w:color="auto" w:fill="FFFFFF"/>
          <w:lang w:eastAsia="en-US"/>
        </w:rPr>
        <w:t xml:space="preserve">право </w:t>
      </w:r>
      <w:r w:rsidR="00571357" w:rsidRPr="00907C84">
        <w:rPr>
          <w:rFonts w:ascii="Times New Roman" w:hAnsi="Times New Roman"/>
          <w:color w:val="000000" w:themeColor="text1"/>
          <w:spacing w:val="2"/>
          <w:sz w:val="28"/>
          <w:szCs w:val="28"/>
          <w:shd w:val="clear" w:color="auto" w:fill="FFFFFF"/>
          <w:lang w:eastAsia="en-US"/>
        </w:rPr>
        <w:t>вырубк</w:t>
      </w:r>
      <w:r w:rsidR="00CB77D0" w:rsidRPr="00907C84">
        <w:rPr>
          <w:rFonts w:ascii="Times New Roman" w:hAnsi="Times New Roman"/>
          <w:color w:val="000000" w:themeColor="text1"/>
          <w:spacing w:val="2"/>
          <w:sz w:val="28"/>
          <w:szCs w:val="28"/>
          <w:shd w:val="clear" w:color="auto" w:fill="FFFFFF"/>
          <w:lang w:eastAsia="en-US"/>
        </w:rPr>
        <w:t>и</w:t>
      </w:r>
      <w:r w:rsidR="00571357" w:rsidRPr="00907C84">
        <w:rPr>
          <w:rFonts w:ascii="Times New Roman" w:hAnsi="Times New Roman"/>
          <w:color w:val="000000" w:themeColor="text1"/>
          <w:spacing w:val="2"/>
          <w:sz w:val="28"/>
          <w:szCs w:val="28"/>
          <w:shd w:val="clear" w:color="auto" w:fill="FFFFFF"/>
          <w:lang w:eastAsia="en-US"/>
        </w:rPr>
        <w:t xml:space="preserve"> зелёных насаждений;</w:t>
      </w:r>
    </w:p>
    <w:p w14:paraId="272596B9"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8</w:t>
      </w:r>
      <w:r w:rsidR="00571357" w:rsidRPr="00907C84">
        <w:rPr>
          <w:rFonts w:ascii="Times New Roman" w:hAnsi="Times New Roman"/>
          <w:color w:val="000000" w:themeColor="text1"/>
          <w:spacing w:val="2"/>
          <w:sz w:val="28"/>
          <w:szCs w:val="28"/>
          <w:shd w:val="clear" w:color="auto" w:fill="FFFFFF"/>
          <w:lang w:eastAsia="en-US"/>
        </w:rPr>
        <w:t xml:space="preserve">) разрешение на использование земель или земельного участка, находящихся в государственной или муниципальной собственности; </w:t>
      </w:r>
    </w:p>
    <w:p w14:paraId="681405CE"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9</w:t>
      </w:r>
      <w:r w:rsidR="00571357" w:rsidRPr="00907C84">
        <w:rPr>
          <w:rFonts w:ascii="Times New Roman" w:hAnsi="Times New Roman"/>
          <w:color w:val="000000" w:themeColor="text1"/>
          <w:spacing w:val="2"/>
          <w:sz w:val="28"/>
          <w:szCs w:val="28"/>
          <w:shd w:val="clear" w:color="auto" w:fill="FFFFFF"/>
          <w:lang w:eastAsia="en-US"/>
        </w:rPr>
        <w:t>) разрешение на размещение объекта</w:t>
      </w:r>
      <w:r w:rsidR="00C763E7" w:rsidRPr="00907C84">
        <w:rPr>
          <w:rFonts w:ascii="Times New Roman" w:hAnsi="Times New Roman"/>
          <w:color w:val="000000" w:themeColor="text1"/>
          <w:spacing w:val="2"/>
          <w:sz w:val="28"/>
          <w:szCs w:val="28"/>
          <w:shd w:val="clear" w:color="auto" w:fill="FFFFFF"/>
          <w:lang w:eastAsia="en-US"/>
        </w:rPr>
        <w:t>;</w:t>
      </w:r>
    </w:p>
    <w:p w14:paraId="632F9E6E"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10</w:t>
      </w:r>
      <w:r w:rsidR="00571357" w:rsidRPr="00907C84">
        <w:rPr>
          <w:rFonts w:ascii="Times New Roman" w:hAnsi="Times New Roman"/>
          <w:color w:val="000000" w:themeColor="text1"/>
          <w:spacing w:val="2"/>
          <w:sz w:val="28"/>
          <w:szCs w:val="28"/>
          <w:shd w:val="clear" w:color="auto" w:fill="FFFFFF"/>
          <w:lang w:eastAsia="en-US"/>
        </w:rPr>
        <w:t xml:space="preserve">) уведомление о соответствии указанных в уведомлении </w:t>
      </w:r>
      <w:r w:rsidR="000D4EF4"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 xml:space="preserve">о планируемом строительстве параметров объекта индивидуального жилищного строительства или садового дома установленным параметрам </w:t>
      </w:r>
      <w:r w:rsidR="000D4EF4" w:rsidRPr="00907C84">
        <w:rPr>
          <w:rFonts w:ascii="Times New Roman" w:hAnsi="Times New Roman"/>
          <w:color w:val="000000" w:themeColor="text1"/>
          <w:spacing w:val="2"/>
          <w:sz w:val="28"/>
          <w:szCs w:val="28"/>
          <w:shd w:val="clear" w:color="auto" w:fill="FFFFFF"/>
          <w:lang w:eastAsia="en-US"/>
        </w:rPr>
        <w:br/>
      </w:r>
      <w:r w:rsidR="00571357" w:rsidRPr="00907C84">
        <w:rPr>
          <w:rFonts w:ascii="Times New Roman" w:hAnsi="Times New Roman"/>
          <w:color w:val="000000" w:themeColor="text1"/>
          <w:spacing w:val="2"/>
          <w:sz w:val="28"/>
          <w:szCs w:val="28"/>
          <w:shd w:val="clear" w:color="auto" w:fill="FFFFFF"/>
          <w:lang w:eastAsia="en-US"/>
        </w:rPr>
        <w:t>и допустимости размещения объекта индивидуального жилищного строительства или садового дома на земельном участке;</w:t>
      </w:r>
    </w:p>
    <w:p w14:paraId="34DDBFB2"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11</w:t>
      </w:r>
      <w:r w:rsidR="00571357" w:rsidRPr="00907C84">
        <w:rPr>
          <w:rFonts w:ascii="Times New Roman" w:hAnsi="Times New Roman"/>
          <w:color w:val="000000" w:themeColor="text1"/>
          <w:spacing w:val="2"/>
          <w:sz w:val="28"/>
          <w:szCs w:val="28"/>
          <w:shd w:val="clear" w:color="auto" w:fill="FFFFFF"/>
          <w:lang w:eastAsia="en-US"/>
        </w:rPr>
        <w:t>) разрешение на установку и эксплуатацию рекламной конструкции;</w:t>
      </w:r>
    </w:p>
    <w:p w14:paraId="3A0FF26C" w14:textId="77777777" w:rsidR="00571357"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12</w:t>
      </w:r>
      <w:r w:rsidR="00571357" w:rsidRPr="00907C84">
        <w:rPr>
          <w:rFonts w:ascii="Times New Roman" w:hAnsi="Times New Roman"/>
          <w:color w:val="000000" w:themeColor="text1"/>
          <w:spacing w:val="2"/>
          <w:sz w:val="28"/>
          <w:szCs w:val="28"/>
          <w:shd w:val="clear" w:color="auto" w:fill="FFFFFF"/>
          <w:lang w:eastAsia="en-US"/>
        </w:rPr>
        <w:t>) технические условия для подключения к сетям инженерно- технического обеспечения;</w:t>
      </w:r>
    </w:p>
    <w:p w14:paraId="10D3DC26" w14:textId="77777777" w:rsidR="00A13F22" w:rsidRPr="00907C84" w:rsidRDefault="00A13F22" w:rsidP="00571357">
      <w:pPr>
        <w:widowControl w:val="0"/>
        <w:autoSpaceDE w:val="0"/>
        <w:spacing w:after="0" w:line="240" w:lineRule="auto"/>
        <w:ind w:firstLine="709"/>
        <w:rPr>
          <w:rFonts w:ascii="Times New Roman" w:hAnsi="Times New Roman"/>
          <w:color w:val="000000" w:themeColor="text1"/>
          <w:spacing w:val="2"/>
          <w:sz w:val="28"/>
          <w:szCs w:val="28"/>
          <w:shd w:val="clear" w:color="auto" w:fill="FFFFFF"/>
          <w:lang w:eastAsia="en-US"/>
        </w:rPr>
      </w:pPr>
      <w:r w:rsidRPr="00907C84">
        <w:rPr>
          <w:rFonts w:ascii="Times New Roman" w:hAnsi="Times New Roman"/>
          <w:color w:val="000000" w:themeColor="text1"/>
          <w:spacing w:val="2"/>
          <w:sz w:val="28"/>
          <w:szCs w:val="28"/>
          <w:shd w:val="clear" w:color="auto" w:fill="FFFFFF"/>
          <w:lang w:eastAsia="en-US"/>
        </w:rPr>
        <w:t>13</w:t>
      </w:r>
      <w:r w:rsidR="00571357" w:rsidRPr="00907C84">
        <w:rPr>
          <w:rFonts w:ascii="Times New Roman" w:hAnsi="Times New Roman"/>
          <w:color w:val="000000" w:themeColor="text1"/>
          <w:spacing w:val="2"/>
          <w:sz w:val="28"/>
          <w:szCs w:val="28"/>
          <w:shd w:val="clear" w:color="auto" w:fill="FFFFFF"/>
          <w:lang w:eastAsia="en-US"/>
        </w:rPr>
        <w:t>) схема движения транспорта и пешеходов.</w:t>
      </w:r>
    </w:p>
    <w:p w14:paraId="2AB15926" w14:textId="31B2B338" w:rsidR="009629E5" w:rsidRPr="00907C84" w:rsidRDefault="009629E5" w:rsidP="00571357">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2A2645" w:rsidRPr="00907C84">
        <w:rPr>
          <w:rFonts w:ascii="Times New Roman" w:hAnsi="Times New Roman"/>
          <w:color w:val="000000" w:themeColor="text1"/>
          <w:sz w:val="28"/>
          <w:szCs w:val="28"/>
          <w:lang w:eastAsia="en-US"/>
        </w:rPr>
        <w:t>9</w:t>
      </w:r>
      <w:r w:rsidRPr="00907C84">
        <w:rPr>
          <w:rFonts w:ascii="Times New Roman" w:hAnsi="Times New Roman"/>
          <w:color w:val="000000" w:themeColor="text1"/>
          <w:sz w:val="28"/>
          <w:szCs w:val="28"/>
          <w:lang w:eastAsia="en-US"/>
        </w:rPr>
        <w:t>.</w:t>
      </w:r>
      <w:r w:rsidR="006A08EF" w:rsidRPr="00907C84">
        <w:rPr>
          <w:rFonts w:ascii="Times New Roman" w:hAnsi="Times New Roman"/>
          <w:color w:val="000000" w:themeColor="text1"/>
          <w:sz w:val="28"/>
          <w:szCs w:val="28"/>
          <w:lang w:eastAsia="en-US"/>
        </w:rPr>
        <w:t>1.</w:t>
      </w:r>
      <w:r w:rsidR="000D4EF4" w:rsidRPr="00907C84">
        <w:rPr>
          <w:rFonts w:ascii="Times New Roman" w:hAnsi="Times New Roman"/>
          <w:color w:val="000000" w:themeColor="text1"/>
          <w:sz w:val="28"/>
          <w:szCs w:val="28"/>
          <w:lang w:eastAsia="en-US"/>
        </w:rPr>
        <w:t>7</w:t>
      </w:r>
      <w:r w:rsidRPr="00907C84">
        <w:rPr>
          <w:rFonts w:ascii="Times New Roman" w:hAnsi="Times New Roman"/>
          <w:color w:val="000000" w:themeColor="text1"/>
          <w:sz w:val="28"/>
          <w:szCs w:val="28"/>
          <w:lang w:eastAsia="en-US"/>
        </w:rPr>
        <w:t xml:space="preserve">. </w:t>
      </w:r>
      <w:r w:rsidR="006C4FD7"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ешение о предоставлении </w:t>
      </w:r>
      <w:r w:rsidR="000D4EF4"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а также решение об отказе в таком предоставлении принимаются </w:t>
      </w:r>
      <w:r w:rsidR="006C4FD7" w:rsidRPr="00907C84">
        <w:rPr>
          <w:rFonts w:ascii="Times New Roman" w:hAnsi="Times New Roman"/>
          <w:color w:val="000000" w:themeColor="text1"/>
          <w:sz w:val="28"/>
          <w:szCs w:val="28"/>
          <w:lang w:eastAsia="en-US"/>
        </w:rPr>
        <w:t>администрацией муниципального образования</w:t>
      </w:r>
      <w:r w:rsidRPr="00907C84">
        <w:rPr>
          <w:rFonts w:ascii="Times New Roman" w:hAnsi="Times New Roman"/>
          <w:color w:val="000000" w:themeColor="text1"/>
          <w:sz w:val="28"/>
          <w:szCs w:val="28"/>
          <w:lang w:eastAsia="en-US"/>
        </w:rPr>
        <w:t xml:space="preserve"> в срок</w:t>
      </w:r>
      <w:r w:rsidR="009F3B25"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не более чем 10 рабочих дней со дня</w:t>
      </w:r>
      <w:r w:rsidR="000D4EF4" w:rsidRPr="00907C84">
        <w:rPr>
          <w:rFonts w:ascii="Times New Roman" w:hAnsi="Times New Roman"/>
          <w:color w:val="000000" w:themeColor="text1"/>
          <w:sz w:val="28"/>
          <w:szCs w:val="28"/>
          <w:lang w:eastAsia="en-US"/>
        </w:rPr>
        <w:t xml:space="preserve"> регистрации</w:t>
      </w:r>
      <w:r w:rsidRPr="00907C84">
        <w:rPr>
          <w:rFonts w:ascii="Times New Roman" w:hAnsi="Times New Roman"/>
          <w:color w:val="000000" w:themeColor="text1"/>
          <w:sz w:val="28"/>
          <w:szCs w:val="28"/>
          <w:lang w:eastAsia="en-US"/>
        </w:rPr>
        <w:t xml:space="preserve"> заявления </w:t>
      </w:r>
      <w:r w:rsidR="00C926F7" w:rsidRPr="00907C84">
        <w:rPr>
          <w:rFonts w:ascii="Times New Roman" w:hAnsi="Times New Roman"/>
          <w:color w:val="000000" w:themeColor="text1"/>
          <w:sz w:val="28"/>
          <w:szCs w:val="28"/>
          <w:lang w:eastAsia="en-US"/>
        </w:rPr>
        <w:t xml:space="preserve">о предоставлении </w:t>
      </w:r>
      <w:r w:rsidR="003A6FC0" w:rsidRPr="00907C84">
        <w:rPr>
          <w:rFonts w:ascii="Times New Roman" w:hAnsi="Times New Roman"/>
          <w:color w:val="000000" w:themeColor="text1"/>
          <w:sz w:val="28"/>
          <w:szCs w:val="28"/>
          <w:lang w:eastAsia="en-US"/>
        </w:rPr>
        <w:t>Р</w:t>
      </w:r>
      <w:r w:rsidR="00C926F7" w:rsidRPr="00907C84">
        <w:rPr>
          <w:rFonts w:ascii="Times New Roman" w:hAnsi="Times New Roman"/>
          <w:color w:val="000000" w:themeColor="text1"/>
          <w:sz w:val="28"/>
          <w:szCs w:val="28"/>
          <w:lang w:eastAsia="en-US"/>
        </w:rPr>
        <w:t xml:space="preserve">азрешения </w:t>
      </w:r>
      <w:r w:rsidRPr="00907C84">
        <w:rPr>
          <w:rFonts w:ascii="Times New Roman" w:hAnsi="Times New Roman"/>
          <w:color w:val="000000" w:themeColor="text1"/>
          <w:sz w:val="28"/>
          <w:szCs w:val="28"/>
          <w:lang w:eastAsia="en-US"/>
        </w:rPr>
        <w:t xml:space="preserve">в </w:t>
      </w:r>
      <w:r w:rsidR="00F021E1" w:rsidRPr="00907C84">
        <w:rPr>
          <w:rFonts w:ascii="Times New Roman" w:hAnsi="Times New Roman"/>
          <w:color w:val="000000" w:themeColor="text1"/>
          <w:sz w:val="28"/>
          <w:szCs w:val="28"/>
          <w:lang w:eastAsia="en-US"/>
        </w:rPr>
        <w:t>администрацию муниципального образования</w:t>
      </w:r>
      <w:r w:rsidRPr="00907C84">
        <w:rPr>
          <w:rFonts w:ascii="Times New Roman" w:hAnsi="Times New Roman"/>
          <w:color w:val="000000" w:themeColor="text1"/>
          <w:sz w:val="28"/>
          <w:szCs w:val="28"/>
          <w:lang w:eastAsia="en-US"/>
        </w:rPr>
        <w:t xml:space="preserve">. </w:t>
      </w:r>
    </w:p>
    <w:p w14:paraId="70B5DB3F" w14:textId="10EAC369" w:rsidR="009629E5" w:rsidRPr="00907C84" w:rsidRDefault="009629E5" w:rsidP="009629E5">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Срок действия </w:t>
      </w:r>
      <w:r w:rsidR="003A6FC0"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включает в себя срок проведения земляных работ и срок восстановления </w:t>
      </w:r>
      <w:r w:rsidR="00B14959" w:rsidRPr="00907C84">
        <w:rPr>
          <w:rFonts w:ascii="Times New Roman" w:hAnsi="Times New Roman"/>
          <w:color w:val="000000" w:themeColor="text1"/>
          <w:sz w:val="28"/>
          <w:szCs w:val="28"/>
          <w:lang w:eastAsia="en-US"/>
        </w:rPr>
        <w:t>поврежд</w:t>
      </w:r>
      <w:r w:rsidR="00B07A15" w:rsidRPr="00907C84">
        <w:rPr>
          <w:rFonts w:ascii="Times New Roman" w:hAnsi="Times New Roman"/>
          <w:color w:val="000000" w:themeColor="text1"/>
          <w:sz w:val="28"/>
          <w:szCs w:val="28"/>
          <w:lang w:eastAsia="en-US"/>
        </w:rPr>
        <w:t>ё</w:t>
      </w:r>
      <w:r w:rsidR="00B14959" w:rsidRPr="00907C84">
        <w:rPr>
          <w:rFonts w:ascii="Times New Roman" w:hAnsi="Times New Roman"/>
          <w:color w:val="000000" w:themeColor="text1"/>
          <w:sz w:val="28"/>
          <w:szCs w:val="28"/>
          <w:lang w:eastAsia="en-US"/>
        </w:rPr>
        <w:t xml:space="preserve">нных элементов благоустройства </w:t>
      </w:r>
      <w:r w:rsidRPr="00907C84">
        <w:rPr>
          <w:rFonts w:ascii="Times New Roman" w:hAnsi="Times New Roman"/>
          <w:color w:val="000000" w:themeColor="text1"/>
          <w:sz w:val="28"/>
          <w:szCs w:val="28"/>
          <w:lang w:eastAsia="en-US"/>
        </w:rPr>
        <w:t>в месте пр</w:t>
      </w:r>
      <w:r w:rsidR="00D32317" w:rsidRPr="00907C84">
        <w:rPr>
          <w:rFonts w:ascii="Times New Roman" w:hAnsi="Times New Roman"/>
          <w:color w:val="000000" w:themeColor="text1"/>
          <w:sz w:val="28"/>
          <w:szCs w:val="28"/>
          <w:lang w:eastAsia="en-US"/>
        </w:rPr>
        <w:t>оведения</w:t>
      </w:r>
      <w:r w:rsidRPr="00907C84">
        <w:rPr>
          <w:rFonts w:ascii="Times New Roman" w:hAnsi="Times New Roman"/>
          <w:color w:val="000000" w:themeColor="text1"/>
          <w:sz w:val="28"/>
          <w:szCs w:val="28"/>
          <w:lang w:eastAsia="en-US"/>
        </w:rPr>
        <w:t xml:space="preserve"> земляных работ.</w:t>
      </w:r>
    </w:p>
    <w:p w14:paraId="0BA8F4EE" w14:textId="77777777" w:rsidR="009629E5" w:rsidRPr="00907C84" w:rsidRDefault="009629E5" w:rsidP="00567305">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2A2645" w:rsidRPr="00907C84">
        <w:rPr>
          <w:rFonts w:ascii="Times New Roman" w:hAnsi="Times New Roman"/>
          <w:color w:val="000000" w:themeColor="text1"/>
          <w:sz w:val="28"/>
          <w:szCs w:val="28"/>
          <w:lang w:eastAsia="en-US"/>
        </w:rPr>
        <w:t>9</w:t>
      </w:r>
      <w:r w:rsidRPr="00907C84">
        <w:rPr>
          <w:rFonts w:ascii="Times New Roman" w:hAnsi="Times New Roman"/>
          <w:color w:val="000000" w:themeColor="text1"/>
          <w:sz w:val="28"/>
          <w:szCs w:val="28"/>
          <w:lang w:eastAsia="en-US"/>
        </w:rPr>
        <w:t>.</w:t>
      </w:r>
      <w:r w:rsidR="00EC0095" w:rsidRPr="00907C84">
        <w:rPr>
          <w:rFonts w:ascii="Times New Roman" w:hAnsi="Times New Roman"/>
          <w:color w:val="000000" w:themeColor="text1"/>
          <w:sz w:val="28"/>
          <w:szCs w:val="28"/>
          <w:lang w:eastAsia="en-US"/>
        </w:rPr>
        <w:t>1.</w:t>
      </w:r>
      <w:r w:rsidR="003A6FC0" w:rsidRPr="00907C84">
        <w:rPr>
          <w:rFonts w:ascii="Times New Roman" w:hAnsi="Times New Roman"/>
          <w:color w:val="000000" w:themeColor="text1"/>
          <w:sz w:val="28"/>
          <w:szCs w:val="28"/>
          <w:lang w:eastAsia="en-US"/>
        </w:rPr>
        <w:t>8</w:t>
      </w:r>
      <w:r w:rsidRPr="00907C84">
        <w:rPr>
          <w:rFonts w:ascii="Times New Roman" w:hAnsi="Times New Roman"/>
          <w:color w:val="000000" w:themeColor="text1"/>
          <w:sz w:val="28"/>
          <w:szCs w:val="28"/>
          <w:lang w:eastAsia="en-US"/>
        </w:rPr>
        <w:t xml:space="preserve">. Основаниями для отказа в </w:t>
      </w:r>
      <w:r w:rsidR="00FB36CF" w:rsidRPr="00907C84">
        <w:rPr>
          <w:rFonts w:ascii="Times New Roman" w:hAnsi="Times New Roman"/>
          <w:color w:val="000000" w:themeColor="text1"/>
          <w:sz w:val="28"/>
          <w:szCs w:val="28"/>
          <w:lang w:eastAsia="en-US"/>
        </w:rPr>
        <w:t>предоставлении</w:t>
      </w:r>
      <w:r w:rsidRPr="00907C84">
        <w:rPr>
          <w:rFonts w:ascii="Times New Roman" w:hAnsi="Times New Roman"/>
          <w:color w:val="000000" w:themeColor="text1"/>
          <w:sz w:val="28"/>
          <w:szCs w:val="28"/>
          <w:lang w:eastAsia="en-US"/>
        </w:rPr>
        <w:t xml:space="preserve"> </w:t>
      </w:r>
      <w:r w:rsidR="003A6FC0"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w:t>
      </w:r>
      <w:r w:rsidR="00A83DDB" w:rsidRPr="00907C84">
        <w:rPr>
          <w:rFonts w:ascii="Times New Roman" w:hAnsi="Times New Roman"/>
          <w:color w:val="000000" w:themeColor="text1"/>
          <w:sz w:val="28"/>
          <w:szCs w:val="28"/>
          <w:lang w:eastAsia="en-US"/>
        </w:rPr>
        <w:br/>
      </w:r>
      <w:r w:rsidR="00A30DC2" w:rsidRPr="00907C84">
        <w:rPr>
          <w:rFonts w:ascii="Times New Roman" w:hAnsi="Times New Roman"/>
          <w:color w:val="000000" w:themeColor="text1"/>
          <w:sz w:val="28"/>
          <w:szCs w:val="28"/>
          <w:lang w:eastAsia="en-US"/>
        </w:rPr>
        <w:t>(за исключением случаев проведения земляных работ при ликвидации аварийных ситуаций)</w:t>
      </w:r>
      <w:r w:rsidR="00A30DC2" w:rsidRPr="00907C84">
        <w:rPr>
          <w:rFonts w:ascii="Times New Roman" w:hAnsi="Times New Roman"/>
          <w:color w:val="000000" w:themeColor="text1"/>
          <w:sz w:val="28"/>
          <w:szCs w:val="28"/>
        </w:rPr>
        <w:t xml:space="preserve"> </w:t>
      </w:r>
      <w:r w:rsidR="00A30DC2" w:rsidRPr="00907C84">
        <w:rPr>
          <w:rFonts w:ascii="Times New Roman" w:hAnsi="Times New Roman"/>
          <w:color w:val="000000" w:themeColor="text1"/>
          <w:sz w:val="28"/>
          <w:szCs w:val="28"/>
          <w:lang w:eastAsia="en-US"/>
        </w:rPr>
        <w:t>являются</w:t>
      </w:r>
      <w:r w:rsidRPr="00907C84">
        <w:rPr>
          <w:rFonts w:ascii="Times New Roman" w:hAnsi="Times New Roman"/>
          <w:color w:val="000000" w:themeColor="text1"/>
          <w:sz w:val="28"/>
          <w:szCs w:val="28"/>
          <w:lang w:eastAsia="en-US"/>
        </w:rPr>
        <w:t>:</w:t>
      </w:r>
    </w:p>
    <w:p w14:paraId="6BC8F772" w14:textId="77777777" w:rsidR="001A78FA" w:rsidRPr="00907C84" w:rsidRDefault="001A78FA" w:rsidP="001A78FA">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w:t>
      </w:r>
      <w:r w:rsidRPr="00907C84">
        <w:rPr>
          <w:rFonts w:ascii="Times New Roman" w:hAnsi="Times New Roman"/>
          <w:color w:val="000000" w:themeColor="text1"/>
          <w:sz w:val="28"/>
          <w:szCs w:val="28"/>
          <w:lang w:eastAsia="en-US"/>
        </w:rPr>
        <w:lastRenderedPageBreak/>
        <w:t>свидетельствующего об отсутствии документа и (или) информации,</w:t>
      </w:r>
      <w:r w:rsidR="00C64DCF"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необходимых для предоставления услуги;</w:t>
      </w:r>
    </w:p>
    <w:p w14:paraId="17C9B7F8" w14:textId="77777777" w:rsidR="001A78FA" w:rsidRPr="00907C84" w:rsidRDefault="001A78FA" w:rsidP="001A78FA">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 несоответствие проекта производства работ требованиям, установленным нормативными правовыми актами;</w:t>
      </w:r>
    </w:p>
    <w:p w14:paraId="30A359C5" w14:textId="77777777" w:rsidR="001A78FA" w:rsidRPr="00907C84" w:rsidRDefault="001A78FA" w:rsidP="001A78FA">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 невозможность выполнения работ в заявленные сроки;</w:t>
      </w:r>
    </w:p>
    <w:p w14:paraId="05B7A8A5" w14:textId="6B99D7FF" w:rsidR="001A78FA" w:rsidRPr="00907C84" w:rsidRDefault="001A78FA" w:rsidP="001A78FA">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4) установлены факты нарушений при проведении земляных работ </w:t>
      </w:r>
      <w:r w:rsidR="00C64DCF"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в соответствии с выданным </w:t>
      </w:r>
      <w:r w:rsidR="005F4128"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азрешением на осуществление земляных работ;</w:t>
      </w:r>
    </w:p>
    <w:p w14:paraId="71CD7FC1" w14:textId="77777777" w:rsidR="001A78FA" w:rsidRPr="00907C84" w:rsidRDefault="001A78FA" w:rsidP="001A78FA">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5) наличие противоречивых сведений в заявлении о предоставлении </w:t>
      </w:r>
      <w:r w:rsidR="00C64DCF" w:rsidRPr="00907C84">
        <w:rPr>
          <w:rFonts w:ascii="Times New Roman" w:hAnsi="Times New Roman"/>
          <w:color w:val="000000" w:themeColor="text1"/>
          <w:sz w:val="28"/>
          <w:szCs w:val="28"/>
          <w:lang w:eastAsia="en-US"/>
        </w:rPr>
        <w:t>Разрешения</w:t>
      </w:r>
      <w:r w:rsidRPr="00907C84">
        <w:rPr>
          <w:rFonts w:ascii="Times New Roman" w:hAnsi="Times New Roman"/>
          <w:color w:val="000000" w:themeColor="text1"/>
          <w:sz w:val="28"/>
          <w:szCs w:val="28"/>
          <w:lang w:eastAsia="en-US"/>
        </w:rPr>
        <w:t xml:space="preserve"> и приложенных к нему документах.</w:t>
      </w:r>
    </w:p>
    <w:p w14:paraId="73AB09B1" w14:textId="77777777" w:rsidR="00F05D57" w:rsidRPr="00907C84" w:rsidRDefault="001A78FA" w:rsidP="00F05D57">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Отказ в предоставлении </w:t>
      </w:r>
      <w:r w:rsidR="00F05D57"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не препятствует повторной подаче заявления о предоставлении </w:t>
      </w:r>
      <w:r w:rsidR="00F05D57"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p>
    <w:p w14:paraId="039FD1CD" w14:textId="2F92384C" w:rsidR="002936F8" w:rsidRPr="00907C84" w:rsidRDefault="005250A0" w:rsidP="00F05D57">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19.1.</w:t>
      </w:r>
      <w:r w:rsidR="002936F8" w:rsidRPr="00907C84">
        <w:rPr>
          <w:rFonts w:ascii="Times New Roman" w:hAnsi="Times New Roman"/>
          <w:color w:val="000000" w:themeColor="text1"/>
          <w:sz w:val="28"/>
          <w:szCs w:val="28"/>
          <w:lang w:eastAsia="en-US"/>
        </w:rPr>
        <w:t>9</w:t>
      </w:r>
      <w:r w:rsidRPr="00907C84">
        <w:rPr>
          <w:rFonts w:ascii="Times New Roman" w:hAnsi="Times New Roman"/>
          <w:color w:val="000000" w:themeColor="text1"/>
          <w:sz w:val="28"/>
          <w:szCs w:val="28"/>
          <w:lang w:eastAsia="en-US"/>
        </w:rPr>
        <w:t xml:space="preserve">. Продление </w:t>
      </w:r>
      <w:r w:rsidR="002936F8"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r w:rsidR="002936F8"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осуществляется администрацией муниципального образования</w:t>
      </w:r>
      <w:r w:rsidR="00556D5F"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на основании</w:t>
      </w:r>
      <w:r w:rsidR="002936F8" w:rsidRPr="00907C84">
        <w:rPr>
          <w:rFonts w:ascii="Times New Roman" w:hAnsi="Times New Roman"/>
          <w:color w:val="000000" w:themeColor="text1"/>
          <w:sz w:val="28"/>
          <w:szCs w:val="28"/>
          <w:lang w:eastAsia="en-US"/>
        </w:rPr>
        <w:t xml:space="preserve"> следующих документов:</w:t>
      </w:r>
    </w:p>
    <w:p w14:paraId="25405AC0" w14:textId="77777777" w:rsidR="002936F8" w:rsidRPr="00907C84" w:rsidRDefault="002936F8"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 документ, удостоверяющий личность заявителя;</w:t>
      </w:r>
    </w:p>
    <w:p w14:paraId="30E630D9" w14:textId="77777777" w:rsidR="002936F8" w:rsidRPr="00907C84" w:rsidRDefault="002936F8"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 документ, подтверждающий полномочия представителя заявителя действовать от имени заявителя (в случае обращения представителя заявителя);</w:t>
      </w:r>
    </w:p>
    <w:p w14:paraId="09ECB80C" w14:textId="77777777" w:rsidR="002936F8" w:rsidRPr="00907C84" w:rsidRDefault="007B3E07"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2936F8" w:rsidRPr="00907C84">
        <w:rPr>
          <w:rFonts w:ascii="Times New Roman" w:hAnsi="Times New Roman"/>
          <w:color w:val="000000" w:themeColor="text1"/>
          <w:sz w:val="28"/>
          <w:szCs w:val="28"/>
          <w:lang w:eastAsia="en-US"/>
        </w:rPr>
        <w:t xml:space="preserve">) договор подряда на проведение работ, в случае если работы будут проводиться подрядной организацией (в случае если продление работ связано </w:t>
      </w:r>
      <w:r w:rsidR="00506824" w:rsidRPr="00907C84">
        <w:rPr>
          <w:rFonts w:ascii="Times New Roman" w:hAnsi="Times New Roman"/>
          <w:color w:val="000000" w:themeColor="text1"/>
          <w:sz w:val="28"/>
          <w:szCs w:val="28"/>
          <w:lang w:eastAsia="en-US"/>
        </w:rPr>
        <w:br/>
      </w:r>
      <w:r w:rsidR="002936F8" w:rsidRPr="00907C84">
        <w:rPr>
          <w:rFonts w:ascii="Times New Roman" w:hAnsi="Times New Roman"/>
          <w:color w:val="000000" w:themeColor="text1"/>
          <w:sz w:val="28"/>
          <w:szCs w:val="28"/>
          <w:lang w:eastAsia="en-US"/>
        </w:rPr>
        <w:t>с изменением подрядной организации);</w:t>
      </w:r>
    </w:p>
    <w:p w14:paraId="595D5536" w14:textId="77777777" w:rsidR="002936F8" w:rsidRPr="00907C84" w:rsidRDefault="007B3E07"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2936F8" w:rsidRPr="00907C84">
        <w:rPr>
          <w:rFonts w:ascii="Times New Roman" w:hAnsi="Times New Roman"/>
          <w:color w:val="000000" w:themeColor="text1"/>
          <w:sz w:val="28"/>
          <w:szCs w:val="28"/>
          <w:lang w:eastAsia="en-US"/>
        </w:rPr>
        <w:t>)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14:paraId="6C9AE2F0" w14:textId="3E4450F0" w:rsidR="002936F8" w:rsidRPr="00907C84" w:rsidRDefault="007B3E07"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2936F8" w:rsidRPr="00907C84">
        <w:rPr>
          <w:rFonts w:ascii="Times New Roman" w:hAnsi="Times New Roman"/>
          <w:color w:val="000000" w:themeColor="text1"/>
          <w:sz w:val="28"/>
          <w:szCs w:val="28"/>
          <w:lang w:eastAsia="en-US"/>
        </w:rPr>
        <w:t xml:space="preserve">) заявление о продлении </w:t>
      </w:r>
      <w:r w:rsidR="0082154E" w:rsidRPr="00907C84">
        <w:rPr>
          <w:rFonts w:ascii="Times New Roman" w:hAnsi="Times New Roman"/>
          <w:color w:val="000000" w:themeColor="text1"/>
          <w:sz w:val="28"/>
          <w:szCs w:val="28"/>
          <w:lang w:eastAsia="en-US"/>
        </w:rPr>
        <w:t>Р</w:t>
      </w:r>
      <w:r w:rsidR="002936F8" w:rsidRPr="00907C84">
        <w:rPr>
          <w:rFonts w:ascii="Times New Roman" w:hAnsi="Times New Roman"/>
          <w:color w:val="000000" w:themeColor="text1"/>
          <w:sz w:val="28"/>
          <w:szCs w:val="28"/>
          <w:lang w:eastAsia="en-US"/>
        </w:rPr>
        <w:t>азрешения, в котором указываются причины необходимости такого продления и новая дата завершения земляных работ;</w:t>
      </w:r>
    </w:p>
    <w:p w14:paraId="0D0107BA" w14:textId="77777777" w:rsidR="002936F8" w:rsidRPr="00907C84" w:rsidRDefault="007B3E07"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2936F8" w:rsidRPr="00907C84">
        <w:rPr>
          <w:rFonts w:ascii="Times New Roman" w:hAnsi="Times New Roman"/>
          <w:color w:val="000000" w:themeColor="text1"/>
          <w:sz w:val="28"/>
          <w:szCs w:val="28"/>
          <w:lang w:eastAsia="en-US"/>
        </w:rPr>
        <w:t>)</w:t>
      </w:r>
      <w:r w:rsidR="00506824" w:rsidRPr="00907C84">
        <w:rPr>
          <w:rFonts w:ascii="Times New Roman" w:hAnsi="Times New Roman"/>
          <w:color w:val="000000" w:themeColor="text1"/>
          <w:sz w:val="28"/>
          <w:szCs w:val="28"/>
          <w:lang w:eastAsia="en-US"/>
        </w:rPr>
        <w:t xml:space="preserve"> </w:t>
      </w:r>
      <w:r w:rsidR="002936F8" w:rsidRPr="00907C84">
        <w:rPr>
          <w:rFonts w:ascii="Times New Roman" w:hAnsi="Times New Roman"/>
          <w:color w:val="000000" w:themeColor="text1"/>
          <w:sz w:val="28"/>
          <w:szCs w:val="28"/>
          <w:lang w:eastAsia="en-US"/>
        </w:rPr>
        <w:t>календарный график производства земляных работ;</w:t>
      </w:r>
    </w:p>
    <w:p w14:paraId="7B922BD4" w14:textId="729C399C" w:rsidR="002936F8" w:rsidRPr="00907C84" w:rsidRDefault="007B3E07"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2936F8" w:rsidRPr="00907C84">
        <w:rPr>
          <w:rFonts w:ascii="Times New Roman" w:hAnsi="Times New Roman"/>
          <w:color w:val="000000" w:themeColor="text1"/>
          <w:sz w:val="28"/>
          <w:szCs w:val="28"/>
          <w:lang w:eastAsia="en-US"/>
        </w:rPr>
        <w:t>)</w:t>
      </w:r>
      <w:r w:rsidR="00506824" w:rsidRPr="00907C84">
        <w:rPr>
          <w:rFonts w:ascii="Times New Roman" w:hAnsi="Times New Roman"/>
          <w:color w:val="000000" w:themeColor="text1"/>
          <w:sz w:val="28"/>
          <w:szCs w:val="28"/>
          <w:lang w:eastAsia="en-US"/>
        </w:rPr>
        <w:t xml:space="preserve"> </w:t>
      </w:r>
      <w:r w:rsidR="002936F8" w:rsidRPr="00907C84">
        <w:rPr>
          <w:rFonts w:ascii="Times New Roman" w:hAnsi="Times New Roman"/>
          <w:color w:val="000000" w:themeColor="text1"/>
          <w:sz w:val="28"/>
          <w:szCs w:val="28"/>
          <w:lang w:eastAsia="en-US"/>
        </w:rPr>
        <w:t>проект производства работ (в случае изменения технических решений</w:t>
      </w:r>
      <w:r w:rsidR="00506824" w:rsidRPr="00907C84">
        <w:rPr>
          <w:rFonts w:ascii="Times New Roman" w:hAnsi="Times New Roman"/>
          <w:color w:val="000000" w:themeColor="text1"/>
          <w:sz w:val="28"/>
          <w:szCs w:val="28"/>
          <w:lang w:eastAsia="en-US"/>
        </w:rPr>
        <w:t xml:space="preserve"> </w:t>
      </w:r>
      <w:r w:rsidR="0082154E" w:rsidRPr="00907C84">
        <w:rPr>
          <w:rFonts w:ascii="Times New Roman" w:hAnsi="Times New Roman"/>
          <w:color w:val="000000" w:themeColor="text1"/>
          <w:sz w:val="28"/>
          <w:szCs w:val="28"/>
          <w:lang w:eastAsia="en-US"/>
        </w:rPr>
        <w:t>или</w:t>
      </w:r>
      <w:r w:rsidR="002936F8" w:rsidRPr="00907C84">
        <w:rPr>
          <w:rFonts w:ascii="Times New Roman" w:hAnsi="Times New Roman"/>
          <w:color w:val="000000" w:themeColor="text1"/>
          <w:sz w:val="28"/>
          <w:szCs w:val="28"/>
          <w:lang w:eastAsia="en-US"/>
        </w:rPr>
        <w:t xml:space="preserve"> в случае изменения вида работ).</w:t>
      </w:r>
    </w:p>
    <w:p w14:paraId="31A86C3D" w14:textId="01E3FF9B" w:rsidR="002936F8" w:rsidRPr="00907C84" w:rsidRDefault="002936F8" w:rsidP="002936F8">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Решение о продлении </w:t>
      </w:r>
      <w:r w:rsidR="008A3B6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принимается администрацией муниципального образования в срок не более чем 5 рабочих дней со дня регистрации заявления</w:t>
      </w:r>
      <w:r w:rsidR="009F3B25"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 xml:space="preserve">о продлении </w:t>
      </w:r>
      <w:r w:rsidR="008A3B6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в администраци</w:t>
      </w:r>
      <w:r w:rsidR="008A3B6D" w:rsidRPr="00907C84">
        <w:rPr>
          <w:rFonts w:ascii="Times New Roman" w:hAnsi="Times New Roman"/>
          <w:color w:val="000000" w:themeColor="text1"/>
          <w:sz w:val="28"/>
          <w:szCs w:val="28"/>
          <w:lang w:eastAsia="en-US"/>
        </w:rPr>
        <w:t>и</w:t>
      </w:r>
      <w:r w:rsidRPr="00907C84">
        <w:rPr>
          <w:rFonts w:ascii="Times New Roman" w:hAnsi="Times New Roman"/>
          <w:color w:val="000000" w:themeColor="text1"/>
          <w:sz w:val="28"/>
          <w:szCs w:val="28"/>
          <w:lang w:eastAsia="en-US"/>
        </w:rPr>
        <w:t xml:space="preserve"> муниципального образования.</w:t>
      </w:r>
    </w:p>
    <w:p w14:paraId="254D1C54" w14:textId="77777777" w:rsidR="002936F8" w:rsidRPr="00907C84" w:rsidRDefault="002936F8" w:rsidP="008A3B6D">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Отказ в продлении </w:t>
      </w:r>
      <w:r w:rsidR="008A3B6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r w:rsidR="008A3B6D"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не допускается.</w:t>
      </w:r>
    </w:p>
    <w:p w14:paraId="1A4496E3" w14:textId="77777777" w:rsidR="007E11FA" w:rsidRPr="00907C84" w:rsidRDefault="007E11FA" w:rsidP="004833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19.1.10. Подача </w:t>
      </w:r>
      <w:r w:rsidR="00483386" w:rsidRPr="00907C84">
        <w:rPr>
          <w:rFonts w:ascii="Times New Roman" w:hAnsi="Times New Roman"/>
          <w:color w:val="000000" w:themeColor="text1"/>
          <w:sz w:val="28"/>
          <w:szCs w:val="28"/>
          <w:lang w:eastAsia="en-US"/>
        </w:rPr>
        <w:t>з</w:t>
      </w:r>
      <w:r w:rsidRPr="00907C84">
        <w:rPr>
          <w:rFonts w:ascii="Times New Roman" w:hAnsi="Times New Roman"/>
          <w:color w:val="000000" w:themeColor="text1"/>
          <w:sz w:val="28"/>
          <w:szCs w:val="28"/>
          <w:lang w:eastAsia="en-US"/>
        </w:rPr>
        <w:t xml:space="preserve">аявления на продление </w:t>
      </w:r>
      <w:r w:rsidR="00483386"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осуществляется </w:t>
      </w:r>
      <w:r w:rsidR="000800D3"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не менее чем за 5 рабочих дней до истечения срока действия ранее выданного </w:t>
      </w:r>
      <w:r w:rsidR="000800D3"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p>
    <w:p w14:paraId="545D4A2C" w14:textId="77777777" w:rsidR="007E11FA" w:rsidRPr="00907C84" w:rsidRDefault="007E11FA" w:rsidP="007E11F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19.1.11. Подача заявления на продление </w:t>
      </w:r>
      <w:r w:rsidR="00390BB7"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позднее 5 рабочих дней до истечения срока действия ранее выданного </w:t>
      </w:r>
      <w:r w:rsidR="00CF1168"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не является основанием для отказа заявителю в п</w:t>
      </w:r>
      <w:r w:rsidR="00CF1168" w:rsidRPr="00907C84">
        <w:rPr>
          <w:rFonts w:ascii="Times New Roman" w:hAnsi="Times New Roman"/>
          <w:color w:val="000000" w:themeColor="text1"/>
          <w:sz w:val="28"/>
          <w:szCs w:val="28"/>
          <w:lang w:eastAsia="en-US"/>
        </w:rPr>
        <w:t>родлении Разрешения</w:t>
      </w:r>
      <w:r w:rsidRPr="00907C84">
        <w:rPr>
          <w:rFonts w:ascii="Times New Roman" w:hAnsi="Times New Roman"/>
          <w:color w:val="000000" w:themeColor="text1"/>
          <w:sz w:val="28"/>
          <w:szCs w:val="28"/>
          <w:lang w:eastAsia="en-US"/>
        </w:rPr>
        <w:t>.</w:t>
      </w:r>
    </w:p>
    <w:p w14:paraId="19F34D4F" w14:textId="77777777" w:rsidR="00C925FE" w:rsidRPr="00907C84" w:rsidRDefault="007E11FA" w:rsidP="00D734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19.1.12. Продление </w:t>
      </w:r>
      <w:r w:rsidR="005F066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осуществляется не более двух раз. </w:t>
      </w:r>
      <w:r w:rsidR="005F066D"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В случае необходимости дальнейшего выполнения земляных работ</w:t>
      </w:r>
      <w:r w:rsidR="00DC662B" w:rsidRPr="00907C84">
        <w:rPr>
          <w:rFonts w:ascii="Times New Roman" w:hAnsi="Times New Roman"/>
          <w:color w:val="000000" w:themeColor="text1"/>
          <w:sz w:val="28"/>
          <w:szCs w:val="28"/>
          <w:lang w:eastAsia="en-US"/>
        </w:rPr>
        <w:t xml:space="preserve"> оформляется</w:t>
      </w:r>
      <w:r w:rsidRPr="00907C84">
        <w:rPr>
          <w:rFonts w:ascii="Times New Roman" w:hAnsi="Times New Roman"/>
          <w:color w:val="000000" w:themeColor="text1"/>
          <w:sz w:val="28"/>
          <w:szCs w:val="28"/>
          <w:lang w:eastAsia="en-US"/>
        </w:rPr>
        <w:t xml:space="preserve"> новое </w:t>
      </w:r>
      <w:r w:rsidR="00D70B21"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азрешение.</w:t>
      </w:r>
    </w:p>
    <w:p w14:paraId="25E98294" w14:textId="22D1919C" w:rsidR="008F466E" w:rsidRPr="00907C84" w:rsidRDefault="008F466E"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19.1.</w:t>
      </w:r>
      <w:r w:rsidR="00D73486" w:rsidRPr="00907C84">
        <w:rPr>
          <w:rFonts w:ascii="Times New Roman" w:hAnsi="Times New Roman"/>
          <w:color w:val="000000" w:themeColor="text1"/>
          <w:sz w:val="28"/>
          <w:szCs w:val="28"/>
          <w:lang w:eastAsia="en-US"/>
        </w:rPr>
        <w:t>13</w:t>
      </w:r>
      <w:r w:rsidRPr="00907C84">
        <w:rPr>
          <w:rFonts w:ascii="Times New Roman" w:hAnsi="Times New Roman"/>
          <w:color w:val="000000" w:themeColor="text1"/>
          <w:sz w:val="28"/>
          <w:szCs w:val="28"/>
          <w:lang w:eastAsia="en-US"/>
        </w:rPr>
        <w:t xml:space="preserve">. </w:t>
      </w:r>
      <w:r w:rsidR="00DD3B31" w:rsidRPr="00907C84">
        <w:rPr>
          <w:rFonts w:ascii="Times New Roman" w:hAnsi="Times New Roman"/>
          <w:color w:val="000000" w:themeColor="text1"/>
          <w:sz w:val="28"/>
          <w:szCs w:val="28"/>
          <w:lang w:eastAsia="en-US"/>
        </w:rPr>
        <w:t xml:space="preserve">Закрытие </w:t>
      </w:r>
      <w:r w:rsidR="00D73486" w:rsidRPr="00907C84">
        <w:rPr>
          <w:rFonts w:ascii="Times New Roman" w:hAnsi="Times New Roman"/>
          <w:color w:val="000000" w:themeColor="text1"/>
          <w:sz w:val="28"/>
          <w:szCs w:val="28"/>
          <w:lang w:eastAsia="en-US"/>
        </w:rPr>
        <w:t>Р</w:t>
      </w:r>
      <w:r w:rsidR="00DD3B31" w:rsidRPr="00907C84">
        <w:rPr>
          <w:rFonts w:ascii="Times New Roman" w:hAnsi="Times New Roman"/>
          <w:color w:val="000000" w:themeColor="text1"/>
          <w:sz w:val="28"/>
          <w:szCs w:val="28"/>
          <w:lang w:eastAsia="en-US"/>
        </w:rPr>
        <w:t>азреше</w:t>
      </w:r>
      <w:r w:rsidR="00D73486" w:rsidRPr="00907C84">
        <w:rPr>
          <w:rFonts w:ascii="Times New Roman" w:hAnsi="Times New Roman"/>
          <w:color w:val="000000" w:themeColor="text1"/>
          <w:sz w:val="28"/>
          <w:szCs w:val="28"/>
          <w:lang w:eastAsia="en-US"/>
        </w:rPr>
        <w:t>ния</w:t>
      </w:r>
      <w:r w:rsidR="00DD3B31" w:rsidRPr="00907C84">
        <w:rPr>
          <w:rFonts w:ascii="Times New Roman" w:hAnsi="Times New Roman"/>
          <w:color w:val="000000" w:themeColor="text1"/>
          <w:sz w:val="28"/>
          <w:szCs w:val="28"/>
          <w:lang w:eastAsia="en-US"/>
        </w:rPr>
        <w:t xml:space="preserve"> осуществляется администрацией муниципального образования </w:t>
      </w:r>
      <w:r w:rsidR="00F945FB" w:rsidRPr="00907C84">
        <w:rPr>
          <w:rFonts w:ascii="Times New Roman" w:hAnsi="Times New Roman"/>
          <w:color w:val="000000" w:themeColor="text1"/>
          <w:sz w:val="28"/>
          <w:szCs w:val="28"/>
          <w:lang w:eastAsia="en-US"/>
        </w:rPr>
        <w:t xml:space="preserve">на основании заявления о закрытии </w:t>
      </w:r>
      <w:r w:rsidR="00D73486" w:rsidRPr="00907C84">
        <w:rPr>
          <w:rFonts w:ascii="Times New Roman" w:hAnsi="Times New Roman"/>
          <w:color w:val="000000" w:themeColor="text1"/>
          <w:sz w:val="28"/>
          <w:szCs w:val="28"/>
          <w:lang w:eastAsia="en-US"/>
        </w:rPr>
        <w:t>Р</w:t>
      </w:r>
      <w:r w:rsidR="00F945FB" w:rsidRPr="00907C84">
        <w:rPr>
          <w:rFonts w:ascii="Times New Roman" w:hAnsi="Times New Roman"/>
          <w:color w:val="000000" w:themeColor="text1"/>
          <w:sz w:val="28"/>
          <w:szCs w:val="28"/>
          <w:lang w:eastAsia="en-US"/>
        </w:rPr>
        <w:t xml:space="preserve">азрешения с приложением </w:t>
      </w:r>
      <w:r w:rsidR="00D17D2E" w:rsidRPr="00907C84">
        <w:rPr>
          <w:rFonts w:ascii="Times New Roman" w:hAnsi="Times New Roman"/>
          <w:color w:val="000000" w:themeColor="text1"/>
          <w:sz w:val="28"/>
          <w:szCs w:val="28"/>
          <w:lang w:eastAsia="en-US"/>
        </w:rPr>
        <w:t xml:space="preserve">документов и </w:t>
      </w:r>
      <w:r w:rsidR="00F945FB" w:rsidRPr="00907C84">
        <w:rPr>
          <w:rFonts w:ascii="Times New Roman" w:hAnsi="Times New Roman"/>
          <w:color w:val="000000" w:themeColor="text1"/>
          <w:sz w:val="28"/>
          <w:szCs w:val="28"/>
          <w:lang w:eastAsia="en-US"/>
        </w:rPr>
        <w:t xml:space="preserve">фотоматериалов, подтверждающих </w:t>
      </w:r>
      <w:r w:rsidR="00D51217" w:rsidRPr="00907C84">
        <w:rPr>
          <w:rFonts w:ascii="Times New Roman" w:hAnsi="Times New Roman"/>
          <w:color w:val="000000" w:themeColor="text1"/>
          <w:sz w:val="28"/>
          <w:szCs w:val="28"/>
          <w:lang w:eastAsia="en-US"/>
        </w:rPr>
        <w:t>восстановление</w:t>
      </w:r>
      <w:r w:rsidR="00F945FB" w:rsidRPr="00907C84">
        <w:rPr>
          <w:rFonts w:ascii="Times New Roman" w:hAnsi="Times New Roman"/>
          <w:color w:val="000000" w:themeColor="text1"/>
          <w:sz w:val="28"/>
          <w:szCs w:val="28"/>
          <w:lang w:eastAsia="en-US"/>
        </w:rPr>
        <w:t xml:space="preserve"> элементов благоустройства, поврежд</w:t>
      </w:r>
      <w:r w:rsidR="00D51217" w:rsidRPr="00907C84">
        <w:rPr>
          <w:rFonts w:ascii="Times New Roman" w:hAnsi="Times New Roman"/>
          <w:color w:val="000000" w:themeColor="text1"/>
          <w:sz w:val="28"/>
          <w:szCs w:val="28"/>
          <w:lang w:eastAsia="en-US"/>
        </w:rPr>
        <w:t>ё</w:t>
      </w:r>
      <w:r w:rsidR="00F945FB" w:rsidRPr="00907C84">
        <w:rPr>
          <w:rFonts w:ascii="Times New Roman" w:hAnsi="Times New Roman"/>
          <w:color w:val="000000" w:themeColor="text1"/>
          <w:sz w:val="28"/>
          <w:szCs w:val="28"/>
          <w:lang w:eastAsia="en-US"/>
        </w:rPr>
        <w:t>н</w:t>
      </w:r>
      <w:r w:rsidR="00D51217" w:rsidRPr="00907C84">
        <w:rPr>
          <w:rFonts w:ascii="Times New Roman" w:hAnsi="Times New Roman"/>
          <w:color w:val="000000" w:themeColor="text1"/>
          <w:sz w:val="28"/>
          <w:szCs w:val="28"/>
          <w:lang w:eastAsia="en-US"/>
        </w:rPr>
        <w:t>н</w:t>
      </w:r>
      <w:r w:rsidR="00F945FB" w:rsidRPr="00907C84">
        <w:rPr>
          <w:rFonts w:ascii="Times New Roman" w:hAnsi="Times New Roman"/>
          <w:color w:val="000000" w:themeColor="text1"/>
          <w:sz w:val="28"/>
          <w:szCs w:val="28"/>
          <w:lang w:eastAsia="en-US"/>
        </w:rPr>
        <w:t>ы</w:t>
      </w:r>
      <w:r w:rsidR="00D51217" w:rsidRPr="00907C84">
        <w:rPr>
          <w:rFonts w:ascii="Times New Roman" w:hAnsi="Times New Roman"/>
          <w:color w:val="000000" w:themeColor="text1"/>
          <w:sz w:val="28"/>
          <w:szCs w:val="28"/>
          <w:lang w:eastAsia="en-US"/>
        </w:rPr>
        <w:t>х</w:t>
      </w:r>
      <w:r w:rsidR="00F945FB" w:rsidRPr="00907C84">
        <w:rPr>
          <w:rFonts w:ascii="Times New Roman" w:hAnsi="Times New Roman"/>
          <w:color w:val="000000" w:themeColor="text1"/>
          <w:sz w:val="28"/>
          <w:szCs w:val="28"/>
          <w:lang w:eastAsia="en-US"/>
        </w:rPr>
        <w:t xml:space="preserve"> в ходе проведения земляных работ</w:t>
      </w:r>
      <w:r w:rsidR="00D73486" w:rsidRPr="00907C84">
        <w:rPr>
          <w:rFonts w:ascii="Times New Roman" w:hAnsi="Times New Roman"/>
          <w:color w:val="000000" w:themeColor="text1"/>
          <w:sz w:val="28"/>
          <w:szCs w:val="28"/>
          <w:lang w:eastAsia="en-US"/>
        </w:rPr>
        <w:t>,</w:t>
      </w:r>
      <w:r w:rsidR="00D73486" w:rsidRPr="00907C84">
        <w:rPr>
          <w:rFonts w:ascii="Times New Roman" w:hAnsi="Times New Roman"/>
          <w:color w:val="000000" w:themeColor="text1"/>
          <w:sz w:val="28"/>
          <w:szCs w:val="28"/>
        </w:rPr>
        <w:t xml:space="preserve"> </w:t>
      </w:r>
      <w:r w:rsidR="00D73486" w:rsidRPr="00907C84">
        <w:rPr>
          <w:rFonts w:ascii="Times New Roman" w:hAnsi="Times New Roman"/>
          <w:color w:val="000000" w:themeColor="text1"/>
          <w:sz w:val="28"/>
          <w:szCs w:val="28"/>
          <w:lang w:eastAsia="en-US"/>
        </w:rPr>
        <w:t xml:space="preserve">а </w:t>
      </w:r>
      <w:r w:rsidR="00D73486" w:rsidRPr="00907C84">
        <w:rPr>
          <w:rFonts w:ascii="Times New Roman" w:hAnsi="Times New Roman"/>
          <w:color w:val="000000" w:themeColor="text1"/>
          <w:sz w:val="28"/>
          <w:szCs w:val="28"/>
          <w:lang w:eastAsia="en-US"/>
        </w:rPr>
        <w:lastRenderedPageBreak/>
        <w:t>также исполнительной документации (схемы) коммуникации (в случае если проводились работы по строительству (реконструкции) инженерных коммуникаций).</w:t>
      </w:r>
    </w:p>
    <w:p w14:paraId="0A43280F" w14:textId="1441437E" w:rsidR="0035598B" w:rsidRPr="00907C84" w:rsidRDefault="0035598B"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Заявление о закрытии </w:t>
      </w:r>
      <w:r w:rsidR="00D73486"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п</w:t>
      </w:r>
      <w:r w:rsidR="009B077D" w:rsidRPr="00907C84">
        <w:rPr>
          <w:rFonts w:ascii="Times New Roman" w:hAnsi="Times New Roman"/>
          <w:color w:val="000000" w:themeColor="text1"/>
          <w:sz w:val="28"/>
          <w:szCs w:val="28"/>
          <w:lang w:eastAsia="en-US"/>
        </w:rPr>
        <w:t>редставляется</w:t>
      </w:r>
      <w:r w:rsidRPr="00907C84">
        <w:rPr>
          <w:rFonts w:ascii="Times New Roman" w:hAnsi="Times New Roman"/>
          <w:color w:val="000000" w:themeColor="text1"/>
          <w:sz w:val="28"/>
          <w:szCs w:val="28"/>
          <w:lang w:eastAsia="en-US"/>
        </w:rPr>
        <w:t xml:space="preserve"> </w:t>
      </w:r>
      <w:r w:rsidR="003C2D1A" w:rsidRPr="00907C84">
        <w:rPr>
          <w:rFonts w:ascii="Times New Roman" w:hAnsi="Times New Roman"/>
          <w:color w:val="000000" w:themeColor="text1"/>
          <w:sz w:val="28"/>
          <w:szCs w:val="28"/>
          <w:lang w:eastAsia="en-US"/>
        </w:rPr>
        <w:t xml:space="preserve">заявителем </w:t>
      </w:r>
      <w:r w:rsidR="00D73486"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в администрацию муниципального образования</w:t>
      </w:r>
      <w:r w:rsidR="007C63FA" w:rsidRPr="00907C84">
        <w:rPr>
          <w:rFonts w:ascii="Times New Roman" w:hAnsi="Times New Roman"/>
          <w:color w:val="000000" w:themeColor="text1"/>
          <w:sz w:val="28"/>
          <w:szCs w:val="28"/>
          <w:lang w:eastAsia="en-US"/>
        </w:rPr>
        <w:t xml:space="preserve"> </w:t>
      </w:r>
      <w:r w:rsidR="00867DAA" w:rsidRPr="00907C84">
        <w:rPr>
          <w:rFonts w:ascii="Times New Roman" w:hAnsi="Times New Roman"/>
          <w:color w:val="000000" w:themeColor="text1"/>
          <w:sz w:val="28"/>
          <w:szCs w:val="28"/>
          <w:lang w:eastAsia="en-US"/>
        </w:rPr>
        <w:t>не позднее</w:t>
      </w:r>
      <w:r w:rsidRPr="00907C84">
        <w:rPr>
          <w:rFonts w:ascii="Times New Roman" w:hAnsi="Times New Roman"/>
          <w:color w:val="000000" w:themeColor="text1"/>
          <w:sz w:val="28"/>
          <w:szCs w:val="28"/>
          <w:lang w:eastAsia="en-US"/>
        </w:rPr>
        <w:t xml:space="preserve"> 3 рабочих дней </w:t>
      </w:r>
      <w:r w:rsidR="009F3B25"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 xml:space="preserve">со дня истечения срока действия </w:t>
      </w:r>
      <w:r w:rsidR="0018650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p>
    <w:p w14:paraId="4D647514" w14:textId="0239A950" w:rsidR="003433C8" w:rsidRPr="00907C84" w:rsidRDefault="003433C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Решение о закрытии </w:t>
      </w:r>
      <w:r w:rsidR="00B12F4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принимается администрацией муниципального образования</w:t>
      </w:r>
      <w:r w:rsidR="00083F37"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в срок не более чем 3 рабочих дн</w:t>
      </w:r>
      <w:r w:rsidR="00083F37" w:rsidRPr="00907C84">
        <w:rPr>
          <w:rFonts w:ascii="Times New Roman" w:hAnsi="Times New Roman"/>
          <w:color w:val="000000" w:themeColor="text1"/>
          <w:sz w:val="28"/>
          <w:szCs w:val="28"/>
          <w:lang w:eastAsia="en-US"/>
        </w:rPr>
        <w:t>я</w:t>
      </w:r>
      <w:r w:rsidRPr="00907C84">
        <w:rPr>
          <w:rFonts w:ascii="Times New Roman" w:hAnsi="Times New Roman"/>
          <w:color w:val="000000" w:themeColor="text1"/>
          <w:sz w:val="28"/>
          <w:szCs w:val="28"/>
          <w:lang w:eastAsia="en-US"/>
        </w:rPr>
        <w:t xml:space="preserve"> со дня поступления заявления о закрытии </w:t>
      </w:r>
      <w:r w:rsidR="00B12F4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в администрацию муниципального образования.</w:t>
      </w:r>
      <w:r w:rsidR="00C177D8" w:rsidRPr="00907C84">
        <w:rPr>
          <w:rFonts w:ascii="Times New Roman" w:hAnsi="Times New Roman"/>
          <w:color w:val="000000" w:themeColor="text1"/>
          <w:sz w:val="28"/>
          <w:szCs w:val="28"/>
          <w:lang w:eastAsia="en-US"/>
        </w:rPr>
        <w:t xml:space="preserve"> </w:t>
      </w:r>
    </w:p>
    <w:p w14:paraId="21EC71DC" w14:textId="77777777" w:rsidR="00C177D8" w:rsidRPr="00907C84" w:rsidRDefault="00C177D8" w:rsidP="003433C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Основанием для отказа в закрытии </w:t>
      </w:r>
      <w:r w:rsidR="009B4C64"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 является невыполнение работ по восстановление элементов благоустройства, повреждённых в ходе проведения земляных работ, либо выполнение их не в полном объёме.</w:t>
      </w:r>
    </w:p>
    <w:p w14:paraId="06D8C67D" w14:textId="792103DA" w:rsidR="00521C02" w:rsidRPr="00907C84" w:rsidRDefault="002E0BB6" w:rsidP="00575EE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w:t>
      </w:r>
      <w:r w:rsidR="00CD3F4D" w:rsidRPr="00907C84">
        <w:rPr>
          <w:rFonts w:ascii="Times New Roman" w:hAnsi="Times New Roman"/>
          <w:color w:val="000000" w:themeColor="text1"/>
          <w:sz w:val="28"/>
          <w:szCs w:val="28"/>
          <w:lang w:eastAsia="en-US"/>
        </w:rPr>
        <w:t>1.</w:t>
      </w:r>
      <w:r w:rsidR="00775D20" w:rsidRPr="00907C84">
        <w:rPr>
          <w:rFonts w:ascii="Times New Roman" w:hAnsi="Times New Roman"/>
          <w:color w:val="000000" w:themeColor="text1"/>
          <w:sz w:val="28"/>
          <w:szCs w:val="28"/>
          <w:lang w:eastAsia="en-US"/>
        </w:rPr>
        <w:t>14</w:t>
      </w:r>
      <w:r w:rsidRPr="00907C84">
        <w:rPr>
          <w:rFonts w:ascii="Times New Roman" w:hAnsi="Times New Roman"/>
          <w:color w:val="000000" w:themeColor="text1"/>
          <w:sz w:val="28"/>
          <w:szCs w:val="28"/>
          <w:lang w:eastAsia="en-US"/>
        </w:rPr>
        <w:t xml:space="preserve">. </w:t>
      </w:r>
      <w:r w:rsidR="00105311" w:rsidRPr="00907C84">
        <w:rPr>
          <w:rFonts w:ascii="Times New Roman" w:hAnsi="Times New Roman"/>
          <w:color w:val="000000" w:themeColor="text1"/>
          <w:sz w:val="28"/>
          <w:szCs w:val="28"/>
          <w:lang w:eastAsia="en-US"/>
        </w:rPr>
        <w:t>Контроль за ходом п</w:t>
      </w:r>
      <w:r w:rsidR="008649C4" w:rsidRPr="00907C84">
        <w:rPr>
          <w:rFonts w:ascii="Times New Roman" w:hAnsi="Times New Roman"/>
          <w:color w:val="000000" w:themeColor="text1"/>
          <w:sz w:val="28"/>
          <w:szCs w:val="28"/>
          <w:lang w:eastAsia="en-US"/>
        </w:rPr>
        <w:t>роведения</w:t>
      </w:r>
      <w:r w:rsidR="00105311" w:rsidRPr="00907C84">
        <w:rPr>
          <w:rFonts w:ascii="Times New Roman" w:hAnsi="Times New Roman"/>
          <w:color w:val="000000" w:themeColor="text1"/>
          <w:sz w:val="28"/>
          <w:szCs w:val="28"/>
          <w:lang w:eastAsia="en-US"/>
        </w:rPr>
        <w:t xml:space="preserve"> земляных работ и исполнением </w:t>
      </w:r>
      <w:r w:rsidR="00775D20" w:rsidRPr="00907C84">
        <w:rPr>
          <w:rFonts w:ascii="Times New Roman" w:hAnsi="Times New Roman"/>
          <w:color w:val="000000" w:themeColor="text1"/>
          <w:sz w:val="28"/>
          <w:szCs w:val="28"/>
          <w:lang w:eastAsia="en-US"/>
        </w:rPr>
        <w:t>Р</w:t>
      </w:r>
      <w:r w:rsidR="00105311" w:rsidRPr="00907C84">
        <w:rPr>
          <w:rFonts w:ascii="Times New Roman" w:hAnsi="Times New Roman"/>
          <w:color w:val="000000" w:themeColor="text1"/>
          <w:sz w:val="28"/>
          <w:szCs w:val="28"/>
          <w:lang w:eastAsia="en-US"/>
        </w:rPr>
        <w:t>азрешения осуществляет администрация муниципального образования.</w:t>
      </w:r>
    </w:p>
    <w:p w14:paraId="45435A6A" w14:textId="77777777" w:rsidR="00521C02" w:rsidRPr="00907C84" w:rsidRDefault="00521C02" w:rsidP="00521C0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19.1.</w:t>
      </w:r>
      <w:r w:rsidR="00775D20" w:rsidRPr="00907C84">
        <w:rPr>
          <w:rFonts w:ascii="Times New Roman" w:hAnsi="Times New Roman"/>
          <w:color w:val="000000" w:themeColor="text1"/>
          <w:sz w:val="28"/>
          <w:szCs w:val="28"/>
          <w:lang w:eastAsia="en-US"/>
        </w:rPr>
        <w:t>15</w:t>
      </w:r>
      <w:r w:rsidRPr="00907C84">
        <w:rPr>
          <w:rFonts w:ascii="Times New Roman" w:hAnsi="Times New Roman"/>
          <w:color w:val="000000" w:themeColor="text1"/>
          <w:sz w:val="28"/>
          <w:szCs w:val="28"/>
          <w:lang w:eastAsia="en-US"/>
        </w:rPr>
        <w:t xml:space="preserve">. </w:t>
      </w:r>
      <w:r w:rsidR="00575EEA" w:rsidRPr="00907C84">
        <w:rPr>
          <w:rFonts w:ascii="Times New Roman" w:hAnsi="Times New Roman"/>
          <w:color w:val="000000" w:themeColor="text1"/>
          <w:sz w:val="28"/>
          <w:szCs w:val="28"/>
          <w:lang w:eastAsia="en-US"/>
        </w:rPr>
        <w:t xml:space="preserve">При проведении земляных работ </w:t>
      </w:r>
      <w:r w:rsidRPr="00907C84">
        <w:rPr>
          <w:rFonts w:ascii="Times New Roman" w:hAnsi="Times New Roman"/>
          <w:color w:val="000000" w:themeColor="text1"/>
          <w:sz w:val="28"/>
          <w:szCs w:val="28"/>
          <w:lang w:eastAsia="en-US"/>
        </w:rPr>
        <w:t>исполнитель земляных работ обязан:</w:t>
      </w:r>
    </w:p>
    <w:p w14:paraId="43F06668" w14:textId="77777777" w:rsidR="00156D94" w:rsidRPr="00907C84" w:rsidRDefault="00521C02" w:rsidP="00521C0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 </w:t>
      </w:r>
      <w:r w:rsidR="00156D94" w:rsidRPr="00907C84">
        <w:rPr>
          <w:rFonts w:ascii="Times New Roman" w:hAnsi="Times New Roman"/>
          <w:color w:val="000000" w:themeColor="text1"/>
          <w:sz w:val="28"/>
          <w:szCs w:val="28"/>
          <w:lang w:eastAsia="en-US"/>
        </w:rPr>
        <w:t xml:space="preserve">установить ограждение, устройства аварийного освещения, информационные стенды и указатели, обеспечивающие безопасность людей </w:t>
      </w:r>
      <w:r w:rsidR="00156D94" w:rsidRPr="00907C84">
        <w:rPr>
          <w:rFonts w:ascii="Times New Roman" w:hAnsi="Times New Roman"/>
          <w:color w:val="000000" w:themeColor="text1"/>
          <w:sz w:val="28"/>
          <w:szCs w:val="28"/>
          <w:lang w:eastAsia="en-US"/>
        </w:rPr>
        <w:br/>
        <w:t>и транспорта, в том числе:</w:t>
      </w:r>
    </w:p>
    <w:p w14:paraId="78956BB6" w14:textId="77777777" w:rsidR="00521C02" w:rsidRPr="00907C84" w:rsidRDefault="00156D94" w:rsidP="00521C0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а) </w:t>
      </w:r>
      <w:r w:rsidR="00521C02" w:rsidRPr="00907C84">
        <w:rPr>
          <w:rFonts w:ascii="Times New Roman" w:hAnsi="Times New Roman"/>
          <w:color w:val="000000" w:themeColor="text1"/>
          <w:sz w:val="28"/>
          <w:szCs w:val="28"/>
          <w:lang w:eastAsia="en-US"/>
        </w:rPr>
        <w:t xml:space="preserve">выставить необходимые дорожные знаки, обеспечивающие круглосуточную безопасность движения транспортных средств </w:t>
      </w:r>
      <w:r w:rsidR="00521C02" w:rsidRPr="00907C84">
        <w:rPr>
          <w:rFonts w:ascii="Times New Roman" w:hAnsi="Times New Roman"/>
          <w:color w:val="000000" w:themeColor="text1"/>
          <w:sz w:val="28"/>
          <w:szCs w:val="28"/>
          <w:lang w:eastAsia="en-US"/>
        </w:rPr>
        <w:br/>
        <w:t>и пешеходов;</w:t>
      </w:r>
    </w:p>
    <w:p w14:paraId="17520D58" w14:textId="029DBF55" w:rsidR="00521C02" w:rsidRPr="00907C84" w:rsidRDefault="00156D94" w:rsidP="00521C0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б</w:t>
      </w:r>
      <w:r w:rsidR="00521C02" w:rsidRPr="00907C84">
        <w:rPr>
          <w:rFonts w:ascii="Times New Roman" w:hAnsi="Times New Roman"/>
          <w:color w:val="000000" w:themeColor="text1"/>
          <w:sz w:val="28"/>
          <w:szCs w:val="28"/>
          <w:lang w:eastAsia="en-US"/>
        </w:rPr>
        <w:t>) оградить место осуществления земляных работ; на ограждении выве</w:t>
      </w:r>
      <w:r w:rsidR="00F97F4E" w:rsidRPr="00907C84">
        <w:rPr>
          <w:rFonts w:ascii="Times New Roman" w:hAnsi="Times New Roman"/>
          <w:color w:val="000000" w:themeColor="text1"/>
          <w:sz w:val="28"/>
          <w:szCs w:val="28"/>
          <w:lang w:eastAsia="en-US"/>
        </w:rPr>
        <w:t>шиваются</w:t>
      </w:r>
      <w:r w:rsidR="00521C02" w:rsidRPr="00907C84">
        <w:rPr>
          <w:rFonts w:ascii="Times New Roman" w:hAnsi="Times New Roman"/>
          <w:color w:val="000000" w:themeColor="text1"/>
          <w:sz w:val="28"/>
          <w:szCs w:val="28"/>
          <w:lang w:eastAsia="en-US"/>
        </w:rPr>
        <w:t xml:space="preserve"> таблички форматом А1 с названием организации, производящей работы; сроком окончания работ; указанием фамилии, имени, отчества (при наличии) лица, ответственного за проведение работ, его номеров телефонов; наименованием (фамилии, имени, отчества (при наличии) и местом нахождения заказчика земляных работ с указанием его почтового адреса </w:t>
      </w:r>
      <w:r w:rsidR="00521C02" w:rsidRPr="00907C84">
        <w:rPr>
          <w:rFonts w:ascii="Times New Roman" w:hAnsi="Times New Roman"/>
          <w:color w:val="000000" w:themeColor="text1"/>
          <w:sz w:val="28"/>
          <w:szCs w:val="28"/>
          <w:lang w:eastAsia="en-US"/>
        </w:rPr>
        <w:br/>
        <w:t xml:space="preserve">и номеров телефонов; фамилии, имени, отчества (при наличии) руководителя заказчика работ (если заказчиком работ является организация); номера и даты предоставления </w:t>
      </w:r>
      <w:r w:rsidR="006732BD" w:rsidRPr="00907C84">
        <w:rPr>
          <w:rFonts w:ascii="Times New Roman" w:hAnsi="Times New Roman"/>
          <w:color w:val="000000" w:themeColor="text1"/>
          <w:sz w:val="28"/>
          <w:szCs w:val="28"/>
          <w:lang w:eastAsia="en-US"/>
        </w:rPr>
        <w:t>Р</w:t>
      </w:r>
      <w:r w:rsidR="00521C02" w:rsidRPr="00907C84">
        <w:rPr>
          <w:rFonts w:ascii="Times New Roman" w:hAnsi="Times New Roman"/>
          <w:color w:val="000000" w:themeColor="text1"/>
          <w:sz w:val="28"/>
          <w:szCs w:val="28"/>
          <w:lang w:eastAsia="en-US"/>
        </w:rPr>
        <w:t xml:space="preserve">азрешения; наименования </w:t>
      </w:r>
      <w:r w:rsidR="00CA7A58" w:rsidRPr="00907C84">
        <w:rPr>
          <w:rFonts w:ascii="Times New Roman" w:hAnsi="Times New Roman"/>
          <w:color w:val="000000" w:themeColor="text1"/>
          <w:sz w:val="28"/>
          <w:szCs w:val="28"/>
          <w:lang w:eastAsia="en-US"/>
        </w:rPr>
        <w:t>администрации муниципального образования</w:t>
      </w:r>
      <w:r w:rsidR="00521C02" w:rsidRPr="00907C84">
        <w:rPr>
          <w:rFonts w:ascii="Times New Roman" w:hAnsi="Times New Roman"/>
          <w:color w:val="000000" w:themeColor="text1"/>
          <w:sz w:val="28"/>
          <w:szCs w:val="28"/>
          <w:lang w:eastAsia="en-US"/>
        </w:rPr>
        <w:t xml:space="preserve"> с указанием е</w:t>
      </w:r>
      <w:r w:rsidR="00CA7A58" w:rsidRPr="00907C84">
        <w:rPr>
          <w:rFonts w:ascii="Times New Roman" w:hAnsi="Times New Roman"/>
          <w:color w:val="000000" w:themeColor="text1"/>
          <w:sz w:val="28"/>
          <w:szCs w:val="28"/>
          <w:lang w:eastAsia="en-US"/>
        </w:rPr>
        <w:t>ё</w:t>
      </w:r>
      <w:r w:rsidR="00521C02" w:rsidRPr="00907C84">
        <w:rPr>
          <w:rFonts w:ascii="Times New Roman" w:hAnsi="Times New Roman"/>
          <w:color w:val="000000" w:themeColor="text1"/>
          <w:sz w:val="28"/>
          <w:szCs w:val="28"/>
          <w:lang w:eastAsia="en-US"/>
        </w:rPr>
        <w:t xml:space="preserve"> почтового адреса и номеров телефонов;</w:t>
      </w:r>
    </w:p>
    <w:p w14:paraId="41D6B5EC" w14:textId="77777777" w:rsidR="00521C02" w:rsidRPr="00907C84" w:rsidRDefault="00156D94" w:rsidP="00521C0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в</w:t>
      </w:r>
      <w:r w:rsidR="00521C02" w:rsidRPr="00907C84">
        <w:rPr>
          <w:rFonts w:ascii="Times New Roman" w:hAnsi="Times New Roman"/>
          <w:color w:val="000000" w:themeColor="text1"/>
          <w:sz w:val="28"/>
          <w:szCs w:val="28"/>
          <w:lang w:eastAsia="en-US"/>
        </w:rPr>
        <w:t>) в тёмное время суток обозначить выставленные ограждения красными световыми сигналами;</w:t>
      </w:r>
    </w:p>
    <w:p w14:paraId="650DE71D" w14:textId="77777777" w:rsidR="00521C02" w:rsidRPr="00907C84" w:rsidRDefault="00156D94" w:rsidP="00521C0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521C02" w:rsidRPr="00907C84">
        <w:rPr>
          <w:rFonts w:ascii="Times New Roman" w:hAnsi="Times New Roman"/>
          <w:color w:val="000000" w:themeColor="text1"/>
          <w:sz w:val="28"/>
          <w:szCs w:val="28"/>
          <w:lang w:eastAsia="en-US"/>
        </w:rPr>
        <w:t>) устроить подъезды и подходы к ближайшим к месту проведения земляных работ зданиям и сооружениям, в том числе надлежащей прочности мостики через траншеи</w:t>
      </w:r>
      <w:r w:rsidR="000A7000" w:rsidRPr="00907C84">
        <w:rPr>
          <w:rFonts w:ascii="Times New Roman" w:hAnsi="Times New Roman"/>
          <w:color w:val="000000" w:themeColor="text1"/>
          <w:sz w:val="28"/>
          <w:szCs w:val="28"/>
          <w:lang w:eastAsia="en-US"/>
        </w:rPr>
        <w:t>;</w:t>
      </w:r>
    </w:p>
    <w:p w14:paraId="61682F35" w14:textId="77777777" w:rsidR="00105311" w:rsidRPr="00907C84"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105311" w:rsidRPr="00907C84">
        <w:rPr>
          <w:rFonts w:ascii="Times New Roman" w:hAnsi="Times New Roman"/>
          <w:color w:val="000000" w:themeColor="text1"/>
          <w:sz w:val="28"/>
          <w:szCs w:val="28"/>
          <w:lang w:eastAsia="en-US"/>
        </w:rPr>
        <w:t xml:space="preserve">) при </w:t>
      </w:r>
      <w:r w:rsidR="00D15703" w:rsidRPr="00907C84">
        <w:rPr>
          <w:rFonts w:ascii="Times New Roman" w:hAnsi="Times New Roman"/>
          <w:color w:val="000000" w:themeColor="text1"/>
          <w:sz w:val="28"/>
          <w:szCs w:val="28"/>
          <w:lang w:eastAsia="en-US"/>
        </w:rPr>
        <w:t>проведении земляных</w:t>
      </w:r>
      <w:r w:rsidR="00105311" w:rsidRPr="00907C84">
        <w:rPr>
          <w:rFonts w:ascii="Times New Roman" w:hAnsi="Times New Roman"/>
          <w:color w:val="000000" w:themeColor="text1"/>
          <w:sz w:val="28"/>
          <w:szCs w:val="28"/>
          <w:lang w:eastAsia="en-US"/>
        </w:rPr>
        <w:t xml:space="preserve"> работ на больших по площади земельных участках предусматривать график выполнения </w:t>
      </w:r>
      <w:r w:rsidR="00D15703" w:rsidRPr="00907C84">
        <w:rPr>
          <w:rFonts w:ascii="Times New Roman" w:hAnsi="Times New Roman"/>
          <w:color w:val="000000" w:themeColor="text1"/>
          <w:sz w:val="28"/>
          <w:szCs w:val="28"/>
          <w:lang w:eastAsia="en-US"/>
        </w:rPr>
        <w:t xml:space="preserve">земляных </w:t>
      </w:r>
      <w:r w:rsidR="00105311" w:rsidRPr="00907C84">
        <w:rPr>
          <w:rFonts w:ascii="Times New Roman" w:hAnsi="Times New Roman"/>
          <w:color w:val="000000" w:themeColor="text1"/>
          <w:sz w:val="28"/>
          <w:szCs w:val="28"/>
          <w:lang w:eastAsia="en-US"/>
        </w:rPr>
        <w:t xml:space="preserve">работ для каждого отдельного участка. </w:t>
      </w:r>
      <w:r w:rsidR="00D15703" w:rsidRPr="00907C84">
        <w:rPr>
          <w:rFonts w:ascii="Times New Roman" w:hAnsi="Times New Roman"/>
          <w:color w:val="000000" w:themeColor="text1"/>
          <w:sz w:val="28"/>
          <w:szCs w:val="28"/>
          <w:lang w:eastAsia="en-US"/>
        </w:rPr>
        <w:t>Земляные р</w:t>
      </w:r>
      <w:r w:rsidR="00105311" w:rsidRPr="00907C84">
        <w:rPr>
          <w:rFonts w:ascii="Times New Roman" w:hAnsi="Times New Roman"/>
          <w:color w:val="000000" w:themeColor="text1"/>
          <w:sz w:val="28"/>
          <w:szCs w:val="28"/>
          <w:lang w:eastAsia="en-US"/>
        </w:rPr>
        <w:t xml:space="preserve">аботы на последующих участках </w:t>
      </w:r>
      <w:r w:rsidR="00D15703" w:rsidRPr="00907C84">
        <w:rPr>
          <w:rFonts w:ascii="Times New Roman" w:hAnsi="Times New Roman"/>
          <w:color w:val="000000" w:themeColor="text1"/>
          <w:sz w:val="28"/>
          <w:szCs w:val="28"/>
          <w:lang w:eastAsia="en-US"/>
        </w:rPr>
        <w:t>провод</w:t>
      </w:r>
      <w:r w:rsidR="00B26C61" w:rsidRPr="00907C84">
        <w:rPr>
          <w:rFonts w:ascii="Times New Roman" w:hAnsi="Times New Roman"/>
          <w:color w:val="000000" w:themeColor="text1"/>
          <w:sz w:val="28"/>
          <w:szCs w:val="28"/>
          <w:lang w:eastAsia="en-US"/>
        </w:rPr>
        <w:t>ятся</w:t>
      </w:r>
      <w:r w:rsidR="00105311" w:rsidRPr="00907C84">
        <w:rPr>
          <w:rFonts w:ascii="Times New Roman" w:hAnsi="Times New Roman"/>
          <w:color w:val="000000" w:themeColor="text1"/>
          <w:sz w:val="28"/>
          <w:szCs w:val="28"/>
          <w:lang w:eastAsia="en-US"/>
        </w:rPr>
        <w:t xml:space="preserve"> после завершения работ на предыдущих, включая благоустройство </w:t>
      </w:r>
      <w:r w:rsidR="001B713E"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и уборку территории;</w:t>
      </w:r>
    </w:p>
    <w:p w14:paraId="74E7DEC4" w14:textId="77777777" w:rsidR="00105311" w:rsidRPr="00907C84"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105311" w:rsidRPr="00907C84">
        <w:rPr>
          <w:rFonts w:ascii="Times New Roman" w:hAnsi="Times New Roman"/>
          <w:color w:val="000000" w:themeColor="text1"/>
          <w:sz w:val="28"/>
          <w:szCs w:val="28"/>
          <w:lang w:eastAsia="en-US"/>
        </w:rPr>
        <w:t>) при п</w:t>
      </w:r>
      <w:r w:rsidR="001B713E" w:rsidRPr="00907C84">
        <w:rPr>
          <w:rFonts w:ascii="Times New Roman" w:hAnsi="Times New Roman"/>
          <w:color w:val="000000" w:themeColor="text1"/>
          <w:sz w:val="28"/>
          <w:szCs w:val="28"/>
          <w:lang w:eastAsia="en-US"/>
        </w:rPr>
        <w:t>роведении</w:t>
      </w:r>
      <w:r w:rsidR="00105311" w:rsidRPr="00907C84">
        <w:rPr>
          <w:rFonts w:ascii="Times New Roman" w:hAnsi="Times New Roman"/>
          <w:color w:val="000000" w:themeColor="text1"/>
          <w:sz w:val="28"/>
          <w:szCs w:val="28"/>
          <w:lang w:eastAsia="en-US"/>
        </w:rPr>
        <w:t xml:space="preserve"> работ на пересечении с проезжей частью дорог </w:t>
      </w:r>
      <w:r w:rsidR="001B713E"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 xml:space="preserve">с усовершенствованным покрытием прокладку подземных инженерных </w:t>
      </w:r>
      <w:r w:rsidR="00105311" w:rsidRPr="00907C84">
        <w:rPr>
          <w:rFonts w:ascii="Times New Roman" w:hAnsi="Times New Roman"/>
          <w:color w:val="000000" w:themeColor="text1"/>
          <w:sz w:val="28"/>
          <w:szCs w:val="28"/>
          <w:lang w:eastAsia="en-US"/>
        </w:rPr>
        <w:lastRenderedPageBreak/>
        <w:t>коммуникаций производить бестраншейным (закрытым) способом, исключающим нарушение дорожного покрытия;</w:t>
      </w:r>
    </w:p>
    <w:p w14:paraId="7E59EF39" w14:textId="77777777" w:rsidR="00105311" w:rsidRPr="00907C84"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105311" w:rsidRPr="00907C84">
        <w:rPr>
          <w:rFonts w:ascii="Times New Roman" w:hAnsi="Times New Roman"/>
          <w:color w:val="000000" w:themeColor="text1"/>
          <w:sz w:val="28"/>
          <w:szCs w:val="28"/>
          <w:lang w:eastAsia="en-US"/>
        </w:rPr>
        <w:t>) при про</w:t>
      </w:r>
      <w:r w:rsidR="001B713E" w:rsidRPr="00907C84">
        <w:rPr>
          <w:rFonts w:ascii="Times New Roman" w:hAnsi="Times New Roman"/>
          <w:color w:val="000000" w:themeColor="text1"/>
          <w:sz w:val="28"/>
          <w:szCs w:val="28"/>
          <w:lang w:eastAsia="en-US"/>
        </w:rPr>
        <w:t>ведении</w:t>
      </w:r>
      <w:r w:rsidR="00105311" w:rsidRPr="00907C84">
        <w:rPr>
          <w:rFonts w:ascii="Times New Roman" w:hAnsi="Times New Roman"/>
          <w:color w:val="000000" w:themeColor="text1"/>
          <w:sz w:val="28"/>
          <w:szCs w:val="28"/>
          <w:lang w:eastAsia="en-US"/>
        </w:rPr>
        <w:t xml:space="preserve"> земляных работ вблизи проезжей части дорог или </w:t>
      </w:r>
      <w:r w:rsidR="001B713E"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 xml:space="preserve">на ней обеспечивать видимость мест проведения работ для водителей </w:t>
      </w:r>
      <w:r w:rsidR="001B713E"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и пешеходов, в том числе в т</w:t>
      </w:r>
      <w:r w:rsidR="001B713E" w:rsidRPr="00907C84">
        <w:rPr>
          <w:rFonts w:ascii="Times New Roman" w:hAnsi="Times New Roman"/>
          <w:color w:val="000000" w:themeColor="text1"/>
          <w:sz w:val="28"/>
          <w:szCs w:val="28"/>
          <w:lang w:eastAsia="en-US"/>
        </w:rPr>
        <w:t>ё</w:t>
      </w:r>
      <w:r w:rsidR="00105311" w:rsidRPr="00907C84">
        <w:rPr>
          <w:rFonts w:ascii="Times New Roman" w:hAnsi="Times New Roman"/>
          <w:color w:val="000000" w:themeColor="text1"/>
          <w:sz w:val="28"/>
          <w:szCs w:val="28"/>
          <w:lang w:eastAsia="en-US"/>
        </w:rPr>
        <w:t>мное время суток с помощью сигнальных фонарей;</w:t>
      </w:r>
    </w:p>
    <w:p w14:paraId="5B3B5ECF" w14:textId="77777777" w:rsidR="00105311" w:rsidRPr="00907C84"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105311" w:rsidRPr="00907C84">
        <w:rPr>
          <w:rFonts w:ascii="Times New Roman" w:hAnsi="Times New Roman"/>
          <w:color w:val="000000" w:themeColor="text1"/>
          <w:sz w:val="28"/>
          <w:szCs w:val="28"/>
          <w:lang w:eastAsia="en-US"/>
        </w:rPr>
        <w:t>) при выезде автотранспорта со строительных площадок и участков про</w:t>
      </w:r>
      <w:r w:rsidR="001B713E" w:rsidRPr="00907C84">
        <w:rPr>
          <w:rFonts w:ascii="Times New Roman" w:hAnsi="Times New Roman"/>
          <w:color w:val="000000" w:themeColor="text1"/>
          <w:sz w:val="28"/>
          <w:szCs w:val="28"/>
          <w:lang w:eastAsia="en-US"/>
        </w:rPr>
        <w:t>ведения</w:t>
      </w:r>
      <w:r w:rsidR="00105311" w:rsidRPr="00907C84">
        <w:rPr>
          <w:rFonts w:ascii="Times New Roman" w:hAnsi="Times New Roman"/>
          <w:color w:val="000000" w:themeColor="text1"/>
          <w:sz w:val="28"/>
          <w:szCs w:val="28"/>
          <w:lang w:eastAsia="en-US"/>
        </w:rPr>
        <w:t xml:space="preserve"> земляных работ обеспечить очистку или мойку колес;</w:t>
      </w:r>
    </w:p>
    <w:p w14:paraId="0FB103D8" w14:textId="78C1D11B" w:rsidR="00105311" w:rsidRPr="00907C84" w:rsidRDefault="00156D94"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00105311" w:rsidRPr="00907C84">
        <w:rPr>
          <w:rFonts w:ascii="Times New Roman" w:hAnsi="Times New Roman"/>
          <w:color w:val="000000" w:themeColor="text1"/>
          <w:sz w:val="28"/>
          <w:szCs w:val="28"/>
          <w:lang w:eastAsia="en-US"/>
        </w:rPr>
        <w:t>) п</w:t>
      </w:r>
      <w:r w:rsidR="001B713E" w:rsidRPr="00907C84">
        <w:rPr>
          <w:rFonts w:ascii="Times New Roman" w:hAnsi="Times New Roman"/>
          <w:color w:val="000000" w:themeColor="text1"/>
          <w:sz w:val="28"/>
          <w:szCs w:val="28"/>
          <w:lang w:eastAsia="en-US"/>
        </w:rPr>
        <w:t>ри</w:t>
      </w:r>
      <w:r w:rsidR="00105311" w:rsidRPr="00907C84">
        <w:rPr>
          <w:rFonts w:ascii="Times New Roman" w:hAnsi="Times New Roman"/>
          <w:color w:val="000000" w:themeColor="text1"/>
          <w:sz w:val="28"/>
          <w:szCs w:val="28"/>
          <w:lang w:eastAsia="en-US"/>
        </w:rPr>
        <w:t xml:space="preserve"> окончании земляных работ выполнить мероприятия </w:t>
      </w:r>
      <w:r w:rsidR="001A7BF3"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по восстановлению поврежд</w:t>
      </w:r>
      <w:r w:rsidR="00073A85" w:rsidRPr="00907C84">
        <w:rPr>
          <w:rFonts w:ascii="Times New Roman" w:hAnsi="Times New Roman"/>
          <w:color w:val="000000" w:themeColor="text1"/>
          <w:sz w:val="28"/>
          <w:szCs w:val="28"/>
          <w:lang w:eastAsia="en-US"/>
        </w:rPr>
        <w:t>ё</w:t>
      </w:r>
      <w:r w:rsidR="00105311" w:rsidRPr="00907C84">
        <w:rPr>
          <w:rFonts w:ascii="Times New Roman" w:hAnsi="Times New Roman"/>
          <w:color w:val="000000" w:themeColor="text1"/>
          <w:sz w:val="28"/>
          <w:szCs w:val="28"/>
          <w:lang w:eastAsia="en-US"/>
        </w:rPr>
        <w:t>нных элементов благоустройства, расположенных на территории муниципального образования, где про</w:t>
      </w:r>
      <w:r w:rsidR="001A7BF3" w:rsidRPr="00907C84">
        <w:rPr>
          <w:rFonts w:ascii="Times New Roman" w:hAnsi="Times New Roman"/>
          <w:color w:val="000000" w:themeColor="text1"/>
          <w:sz w:val="28"/>
          <w:szCs w:val="28"/>
          <w:lang w:eastAsia="en-US"/>
        </w:rPr>
        <w:t>водились</w:t>
      </w:r>
      <w:r w:rsidR="00105311" w:rsidRPr="00907C84">
        <w:rPr>
          <w:rFonts w:ascii="Times New Roman" w:hAnsi="Times New Roman"/>
          <w:color w:val="000000" w:themeColor="text1"/>
          <w:sz w:val="28"/>
          <w:szCs w:val="28"/>
          <w:lang w:eastAsia="en-US"/>
        </w:rPr>
        <w:t xml:space="preserve"> земляные работы.</w:t>
      </w:r>
    </w:p>
    <w:p w14:paraId="14ED2460" w14:textId="77777777" w:rsidR="00105311" w:rsidRPr="00907C84"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w:t>
      </w:r>
      <w:r w:rsidR="004F22CB" w:rsidRPr="00907C84">
        <w:rPr>
          <w:rFonts w:ascii="Times New Roman" w:hAnsi="Times New Roman"/>
          <w:color w:val="000000" w:themeColor="text1"/>
          <w:sz w:val="28"/>
          <w:szCs w:val="28"/>
          <w:lang w:eastAsia="en-US"/>
        </w:rPr>
        <w:t>1</w:t>
      </w:r>
      <w:r w:rsidR="00CD3F4D" w:rsidRPr="00907C84">
        <w:rPr>
          <w:rFonts w:ascii="Times New Roman" w:hAnsi="Times New Roman"/>
          <w:color w:val="000000" w:themeColor="text1"/>
          <w:sz w:val="28"/>
          <w:szCs w:val="28"/>
          <w:lang w:eastAsia="en-US"/>
        </w:rPr>
        <w:t>.</w:t>
      </w:r>
      <w:r w:rsidR="00775D20" w:rsidRPr="00907C84">
        <w:rPr>
          <w:rFonts w:ascii="Times New Roman" w:hAnsi="Times New Roman"/>
          <w:color w:val="000000" w:themeColor="text1"/>
          <w:sz w:val="28"/>
          <w:szCs w:val="28"/>
          <w:lang w:eastAsia="en-US"/>
        </w:rPr>
        <w:t>16</w:t>
      </w:r>
      <w:r w:rsidRPr="00907C84">
        <w:rPr>
          <w:rFonts w:ascii="Times New Roman" w:hAnsi="Times New Roman"/>
          <w:color w:val="000000" w:themeColor="text1"/>
          <w:sz w:val="28"/>
          <w:szCs w:val="28"/>
          <w:lang w:eastAsia="en-US"/>
        </w:rPr>
        <w:t>. При про</w:t>
      </w:r>
      <w:r w:rsidR="004F22CB" w:rsidRPr="00907C84">
        <w:rPr>
          <w:rFonts w:ascii="Times New Roman" w:hAnsi="Times New Roman"/>
          <w:color w:val="000000" w:themeColor="text1"/>
          <w:sz w:val="28"/>
          <w:szCs w:val="28"/>
          <w:lang w:eastAsia="en-US"/>
        </w:rPr>
        <w:t>ведении</w:t>
      </w:r>
      <w:r w:rsidRPr="00907C84">
        <w:rPr>
          <w:rFonts w:ascii="Times New Roman" w:hAnsi="Times New Roman"/>
          <w:color w:val="000000" w:themeColor="text1"/>
          <w:sz w:val="28"/>
          <w:szCs w:val="28"/>
          <w:lang w:eastAsia="en-US"/>
        </w:rPr>
        <w:t xml:space="preserve"> земляных работ </w:t>
      </w:r>
      <w:r w:rsidR="004F22CB" w:rsidRPr="00907C84">
        <w:rPr>
          <w:rFonts w:ascii="Times New Roman" w:hAnsi="Times New Roman"/>
          <w:color w:val="000000" w:themeColor="text1"/>
          <w:sz w:val="28"/>
          <w:szCs w:val="28"/>
          <w:lang w:eastAsia="en-US"/>
        </w:rPr>
        <w:t>запрещается</w:t>
      </w:r>
      <w:r w:rsidRPr="00907C84">
        <w:rPr>
          <w:rFonts w:ascii="Times New Roman" w:hAnsi="Times New Roman"/>
          <w:color w:val="000000" w:themeColor="text1"/>
          <w:sz w:val="28"/>
          <w:szCs w:val="28"/>
          <w:lang w:eastAsia="en-US"/>
        </w:rPr>
        <w:t>:</w:t>
      </w:r>
    </w:p>
    <w:p w14:paraId="68994579" w14:textId="77777777" w:rsidR="00105311" w:rsidRPr="00907C84"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105311" w:rsidRPr="00907C84">
        <w:rPr>
          <w:rFonts w:ascii="Times New Roman" w:hAnsi="Times New Roman"/>
          <w:color w:val="000000" w:themeColor="text1"/>
          <w:sz w:val="28"/>
          <w:szCs w:val="28"/>
          <w:lang w:eastAsia="en-US"/>
        </w:rPr>
        <w:t>) допускать повреждение инженерных сетей и коммуникаций, существующих сооружений, зел</w:t>
      </w:r>
      <w:r w:rsidRPr="00907C84">
        <w:rPr>
          <w:rFonts w:ascii="Times New Roman" w:hAnsi="Times New Roman"/>
          <w:color w:val="000000" w:themeColor="text1"/>
          <w:sz w:val="28"/>
          <w:szCs w:val="28"/>
          <w:lang w:eastAsia="en-US"/>
        </w:rPr>
        <w:t>ё</w:t>
      </w:r>
      <w:r w:rsidR="00105311" w:rsidRPr="00907C84">
        <w:rPr>
          <w:rFonts w:ascii="Times New Roman" w:hAnsi="Times New Roman"/>
          <w:color w:val="000000" w:themeColor="text1"/>
          <w:sz w:val="28"/>
          <w:szCs w:val="28"/>
          <w:lang w:eastAsia="en-US"/>
        </w:rPr>
        <w:t>ных насаждений и элементов благоустройства;</w:t>
      </w:r>
    </w:p>
    <w:p w14:paraId="5B0B218D" w14:textId="77777777" w:rsidR="00105311" w:rsidRPr="00907C84"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105311" w:rsidRPr="00907C84">
        <w:rPr>
          <w:rFonts w:ascii="Times New Roman" w:hAnsi="Times New Roman"/>
          <w:color w:val="000000" w:themeColor="text1"/>
          <w:sz w:val="28"/>
          <w:szCs w:val="28"/>
          <w:lang w:eastAsia="en-US"/>
        </w:rPr>
        <w:t xml:space="preserve">) осуществлять откачку воды из колодцев, траншей, котлованов </w:t>
      </w:r>
      <w:r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на тротуары и проезжую часть улиц;</w:t>
      </w:r>
    </w:p>
    <w:p w14:paraId="5512FBF5" w14:textId="77777777" w:rsidR="00105311" w:rsidRPr="00907C84"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105311" w:rsidRPr="00907C84">
        <w:rPr>
          <w:rFonts w:ascii="Times New Roman" w:hAnsi="Times New Roman"/>
          <w:color w:val="000000" w:themeColor="text1"/>
          <w:sz w:val="28"/>
          <w:szCs w:val="28"/>
          <w:lang w:eastAsia="en-US"/>
        </w:rPr>
        <w:t xml:space="preserve">) осуществлять складирование строительных материалов, строительного мусора, нерастительного грунта на газоны, тротуары, проезжую часть дорог </w:t>
      </w:r>
      <w:r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за пределами ограждений участка про</w:t>
      </w:r>
      <w:r w:rsidRPr="00907C84">
        <w:rPr>
          <w:rFonts w:ascii="Times New Roman" w:hAnsi="Times New Roman"/>
          <w:color w:val="000000" w:themeColor="text1"/>
          <w:sz w:val="28"/>
          <w:szCs w:val="28"/>
          <w:lang w:eastAsia="en-US"/>
        </w:rPr>
        <w:t>ведения</w:t>
      </w:r>
      <w:r w:rsidR="00105311" w:rsidRPr="00907C84">
        <w:rPr>
          <w:rFonts w:ascii="Times New Roman" w:hAnsi="Times New Roman"/>
          <w:color w:val="000000" w:themeColor="text1"/>
          <w:sz w:val="28"/>
          <w:szCs w:val="28"/>
          <w:lang w:eastAsia="en-US"/>
        </w:rPr>
        <w:t xml:space="preserve"> земляных работ;</w:t>
      </w:r>
    </w:p>
    <w:p w14:paraId="5458C8C2" w14:textId="77777777" w:rsidR="00105311" w:rsidRPr="00907C84" w:rsidRDefault="004F22CB"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w:t>
      </w:r>
      <w:r w:rsidR="00105311" w:rsidRPr="00907C84">
        <w:rPr>
          <w:rFonts w:ascii="Times New Roman" w:hAnsi="Times New Roman"/>
          <w:color w:val="000000" w:themeColor="text1"/>
          <w:sz w:val="28"/>
          <w:szCs w:val="28"/>
          <w:lang w:eastAsia="en-US"/>
        </w:rPr>
        <w:t xml:space="preserve">) оставлять на проезжей части улиц и тротуарах, газонах землю </w:t>
      </w:r>
      <w:r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 xml:space="preserve">и строительные материалы после </w:t>
      </w:r>
      <w:r w:rsidRPr="00907C84">
        <w:rPr>
          <w:rFonts w:ascii="Times New Roman" w:hAnsi="Times New Roman"/>
          <w:color w:val="000000" w:themeColor="text1"/>
          <w:sz w:val="28"/>
          <w:szCs w:val="28"/>
          <w:lang w:eastAsia="en-US"/>
        </w:rPr>
        <w:t>завершения проведения</w:t>
      </w:r>
      <w:r w:rsidR="00105311" w:rsidRPr="00907C84">
        <w:rPr>
          <w:rFonts w:ascii="Times New Roman" w:hAnsi="Times New Roman"/>
          <w:color w:val="000000" w:themeColor="text1"/>
          <w:sz w:val="28"/>
          <w:szCs w:val="28"/>
          <w:lang w:eastAsia="en-US"/>
        </w:rPr>
        <w:t xml:space="preserve"> земляных работ;</w:t>
      </w:r>
    </w:p>
    <w:p w14:paraId="6D1AA3C0" w14:textId="77777777" w:rsidR="00105311" w:rsidRPr="00907C84" w:rsidRDefault="001C236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w:t>
      </w:r>
      <w:r w:rsidR="00105311" w:rsidRPr="00907C84">
        <w:rPr>
          <w:rFonts w:ascii="Times New Roman" w:hAnsi="Times New Roman"/>
          <w:color w:val="000000" w:themeColor="text1"/>
          <w:sz w:val="28"/>
          <w:szCs w:val="28"/>
          <w:lang w:eastAsia="en-US"/>
        </w:rPr>
        <w:t>) занимать территорию за пределами границ участка про</w:t>
      </w:r>
      <w:r w:rsidRPr="00907C84">
        <w:rPr>
          <w:rFonts w:ascii="Times New Roman" w:hAnsi="Times New Roman"/>
          <w:color w:val="000000" w:themeColor="text1"/>
          <w:sz w:val="28"/>
          <w:szCs w:val="28"/>
          <w:lang w:eastAsia="en-US"/>
        </w:rPr>
        <w:t>ведения</w:t>
      </w:r>
      <w:r w:rsidR="00105311" w:rsidRPr="00907C84">
        <w:rPr>
          <w:rFonts w:ascii="Times New Roman" w:hAnsi="Times New Roman"/>
          <w:color w:val="000000" w:themeColor="text1"/>
          <w:sz w:val="28"/>
          <w:szCs w:val="28"/>
          <w:lang w:eastAsia="en-US"/>
        </w:rPr>
        <w:t xml:space="preserve"> земляных работ;</w:t>
      </w:r>
    </w:p>
    <w:p w14:paraId="3208DE75" w14:textId="4AB25CAE" w:rsidR="00105311" w:rsidRPr="00907C84" w:rsidRDefault="004D30B0"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00105311" w:rsidRPr="00907C84">
        <w:rPr>
          <w:rFonts w:ascii="Times New Roman" w:hAnsi="Times New Roman"/>
          <w:color w:val="000000" w:themeColor="text1"/>
          <w:sz w:val="28"/>
          <w:szCs w:val="28"/>
          <w:lang w:eastAsia="en-US"/>
        </w:rPr>
        <w:t xml:space="preserve">) загромождать транспортные и пешеходные коммуникации, преграждать проходы и въезды на общественные и дворовые территории. </w:t>
      </w:r>
      <w:r w:rsidRPr="00907C84">
        <w:rPr>
          <w:rFonts w:ascii="Times New Roman" w:hAnsi="Times New Roman"/>
          <w:color w:val="000000" w:themeColor="text1"/>
          <w:sz w:val="28"/>
          <w:szCs w:val="28"/>
          <w:lang w:eastAsia="en-US"/>
        </w:rPr>
        <w:br/>
      </w:r>
      <w:r w:rsidR="00105311" w:rsidRPr="00907C84">
        <w:rPr>
          <w:rFonts w:ascii="Times New Roman" w:hAnsi="Times New Roman"/>
          <w:color w:val="000000" w:themeColor="text1"/>
          <w:sz w:val="28"/>
          <w:szCs w:val="28"/>
          <w:lang w:eastAsia="en-US"/>
        </w:rPr>
        <w:t>В случае если про</w:t>
      </w:r>
      <w:r w:rsidRPr="00907C84">
        <w:rPr>
          <w:rFonts w:ascii="Times New Roman" w:hAnsi="Times New Roman"/>
          <w:color w:val="000000" w:themeColor="text1"/>
          <w:sz w:val="28"/>
          <w:szCs w:val="28"/>
          <w:lang w:eastAsia="en-US"/>
        </w:rPr>
        <w:t>ведение</w:t>
      </w:r>
      <w:r w:rsidR="00105311" w:rsidRPr="00907C84">
        <w:rPr>
          <w:rFonts w:ascii="Times New Roman" w:hAnsi="Times New Roman"/>
          <w:color w:val="000000" w:themeColor="text1"/>
          <w:sz w:val="28"/>
          <w:szCs w:val="28"/>
          <w:lang w:eastAsia="en-US"/>
        </w:rPr>
        <w:t xml:space="preserve"> земляных работ ограничивает или перекрывает движение маршрутного транспорта, </w:t>
      </w:r>
      <w:r w:rsidRPr="00907C84">
        <w:rPr>
          <w:rFonts w:ascii="Times New Roman" w:hAnsi="Times New Roman"/>
          <w:color w:val="000000" w:themeColor="text1"/>
          <w:sz w:val="28"/>
          <w:szCs w:val="28"/>
          <w:lang w:eastAsia="en-US"/>
        </w:rPr>
        <w:t>администрация муниципального образования</w:t>
      </w:r>
      <w:r w:rsidR="000C1620" w:rsidRPr="00907C84">
        <w:rPr>
          <w:rFonts w:ascii="Times New Roman" w:hAnsi="Times New Roman"/>
          <w:color w:val="000000" w:themeColor="text1"/>
          <w:sz w:val="28"/>
          <w:szCs w:val="28"/>
          <w:lang w:eastAsia="en-US"/>
        </w:rPr>
        <w:t xml:space="preserve"> </w:t>
      </w:r>
      <w:r w:rsidR="00105311" w:rsidRPr="00907C84">
        <w:rPr>
          <w:rFonts w:ascii="Times New Roman" w:hAnsi="Times New Roman"/>
          <w:color w:val="000000" w:themeColor="text1"/>
          <w:sz w:val="28"/>
          <w:szCs w:val="28"/>
          <w:lang w:eastAsia="en-US"/>
        </w:rPr>
        <w:t>информир</w:t>
      </w:r>
      <w:r w:rsidRPr="00907C84">
        <w:rPr>
          <w:rFonts w:ascii="Times New Roman" w:hAnsi="Times New Roman"/>
          <w:color w:val="000000" w:themeColor="text1"/>
          <w:sz w:val="28"/>
          <w:szCs w:val="28"/>
          <w:lang w:eastAsia="en-US"/>
        </w:rPr>
        <w:t>ует</w:t>
      </w:r>
      <w:r w:rsidR="00105311" w:rsidRPr="00907C84">
        <w:rPr>
          <w:rFonts w:ascii="Times New Roman" w:hAnsi="Times New Roman"/>
          <w:color w:val="000000" w:themeColor="text1"/>
          <w:sz w:val="28"/>
          <w:szCs w:val="28"/>
          <w:lang w:eastAsia="en-US"/>
        </w:rPr>
        <w:t xml:space="preserve"> население муниципального образования через средства массовой информации, в том числе в сети </w:t>
      </w:r>
      <w:r w:rsidRPr="00907C84">
        <w:rPr>
          <w:rFonts w:ascii="Times New Roman" w:hAnsi="Times New Roman"/>
          <w:color w:val="000000" w:themeColor="text1"/>
          <w:sz w:val="28"/>
          <w:szCs w:val="28"/>
          <w:lang w:eastAsia="en-US"/>
        </w:rPr>
        <w:t>«</w:t>
      </w:r>
      <w:r w:rsidR="00105311" w:rsidRPr="00907C84">
        <w:rPr>
          <w:rFonts w:ascii="Times New Roman" w:hAnsi="Times New Roman"/>
          <w:color w:val="000000" w:themeColor="text1"/>
          <w:sz w:val="28"/>
          <w:szCs w:val="28"/>
          <w:lang w:eastAsia="en-US"/>
        </w:rPr>
        <w:t>Интернет</w:t>
      </w:r>
      <w:r w:rsidRPr="00907C84">
        <w:rPr>
          <w:rFonts w:ascii="Times New Roman" w:hAnsi="Times New Roman"/>
          <w:color w:val="000000" w:themeColor="text1"/>
          <w:sz w:val="28"/>
          <w:szCs w:val="28"/>
          <w:lang w:eastAsia="en-US"/>
        </w:rPr>
        <w:t>»</w:t>
      </w:r>
      <w:r w:rsidR="00105311" w:rsidRPr="00907C84">
        <w:rPr>
          <w:rFonts w:ascii="Times New Roman" w:hAnsi="Times New Roman"/>
          <w:color w:val="000000" w:themeColor="text1"/>
          <w:sz w:val="28"/>
          <w:szCs w:val="28"/>
          <w:lang w:eastAsia="en-US"/>
        </w:rPr>
        <w:t>, о сроках закрытия маршрута и изменения схемы движения;</w:t>
      </w:r>
    </w:p>
    <w:p w14:paraId="6DBCF2F3" w14:textId="3183A62A" w:rsidR="00105311" w:rsidRPr="00907C84" w:rsidRDefault="0010531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w:t>
      </w:r>
      <w:r w:rsidR="00CD3F4D" w:rsidRPr="00907C84">
        <w:rPr>
          <w:rFonts w:ascii="Times New Roman" w:hAnsi="Times New Roman"/>
          <w:color w:val="000000" w:themeColor="text1"/>
          <w:sz w:val="28"/>
          <w:szCs w:val="28"/>
          <w:lang w:eastAsia="en-US"/>
        </w:rPr>
        <w:t>1.</w:t>
      </w:r>
      <w:r w:rsidR="00BF0A0A" w:rsidRPr="00907C84">
        <w:rPr>
          <w:rFonts w:ascii="Times New Roman" w:hAnsi="Times New Roman"/>
          <w:color w:val="000000" w:themeColor="text1"/>
          <w:sz w:val="28"/>
          <w:szCs w:val="28"/>
          <w:lang w:eastAsia="en-US"/>
        </w:rPr>
        <w:t>1</w:t>
      </w:r>
      <w:r w:rsidR="0013179A" w:rsidRPr="00907C84">
        <w:rPr>
          <w:rFonts w:ascii="Times New Roman" w:hAnsi="Times New Roman"/>
          <w:color w:val="000000" w:themeColor="text1"/>
          <w:sz w:val="28"/>
          <w:szCs w:val="28"/>
          <w:lang w:eastAsia="en-US"/>
        </w:rPr>
        <w:t>7</w:t>
      </w:r>
      <w:r w:rsidRPr="00907C84">
        <w:rPr>
          <w:rFonts w:ascii="Times New Roman" w:hAnsi="Times New Roman"/>
          <w:color w:val="000000" w:themeColor="text1"/>
          <w:sz w:val="28"/>
          <w:szCs w:val="28"/>
          <w:lang w:eastAsia="en-US"/>
        </w:rPr>
        <w:t>. Земляные работы счита</w:t>
      </w:r>
      <w:r w:rsidR="00754B6B" w:rsidRPr="00907C84">
        <w:rPr>
          <w:rFonts w:ascii="Times New Roman" w:hAnsi="Times New Roman"/>
          <w:color w:val="000000" w:themeColor="text1"/>
          <w:sz w:val="28"/>
          <w:szCs w:val="28"/>
          <w:lang w:eastAsia="en-US"/>
        </w:rPr>
        <w:t>ются</w:t>
      </w:r>
      <w:r w:rsidRPr="00907C84">
        <w:rPr>
          <w:rFonts w:ascii="Times New Roman" w:hAnsi="Times New Roman"/>
          <w:color w:val="000000" w:themeColor="text1"/>
          <w:sz w:val="28"/>
          <w:szCs w:val="28"/>
          <w:lang w:eastAsia="en-US"/>
        </w:rPr>
        <w:t xml:space="preserve"> заверш</w:t>
      </w:r>
      <w:r w:rsidR="00754B6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нными после выполнения мероприятий по восстановлению поврежд</w:t>
      </w:r>
      <w:r w:rsidR="004F00D5"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w:t>
      </w:r>
      <w:r w:rsidR="00754B6B" w:rsidRPr="00907C84">
        <w:rPr>
          <w:rFonts w:ascii="Times New Roman" w:hAnsi="Times New Roman"/>
          <w:color w:val="000000" w:themeColor="text1"/>
          <w:sz w:val="28"/>
          <w:szCs w:val="28"/>
          <w:lang w:eastAsia="en-US"/>
        </w:rPr>
        <w:t>ё</w:t>
      </w:r>
      <w:r w:rsidRPr="00907C84">
        <w:rPr>
          <w:rFonts w:ascii="Times New Roman" w:hAnsi="Times New Roman"/>
          <w:color w:val="000000" w:themeColor="text1"/>
          <w:sz w:val="28"/>
          <w:szCs w:val="28"/>
          <w:lang w:eastAsia="en-US"/>
        </w:rPr>
        <w:t>нных территориях и других территориях муниципального образования, где пр</w:t>
      </w:r>
      <w:r w:rsidR="00754B6B" w:rsidRPr="00907C84">
        <w:rPr>
          <w:rFonts w:ascii="Times New Roman" w:hAnsi="Times New Roman"/>
          <w:color w:val="000000" w:themeColor="text1"/>
          <w:sz w:val="28"/>
          <w:szCs w:val="28"/>
          <w:lang w:eastAsia="en-US"/>
        </w:rPr>
        <w:t>оводились</w:t>
      </w:r>
      <w:r w:rsidRPr="00907C84">
        <w:rPr>
          <w:rFonts w:ascii="Times New Roman" w:hAnsi="Times New Roman"/>
          <w:color w:val="000000" w:themeColor="text1"/>
          <w:sz w:val="28"/>
          <w:szCs w:val="28"/>
          <w:lang w:eastAsia="en-US"/>
        </w:rPr>
        <w:t xml:space="preserve"> земляные работы,</w:t>
      </w:r>
      <w:r w:rsidR="009F3B25"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в соответствии с документами, регламентирующими про</w:t>
      </w:r>
      <w:r w:rsidR="00754B6B" w:rsidRPr="00907C84">
        <w:rPr>
          <w:rFonts w:ascii="Times New Roman" w:hAnsi="Times New Roman"/>
          <w:color w:val="000000" w:themeColor="text1"/>
          <w:sz w:val="28"/>
          <w:szCs w:val="28"/>
          <w:lang w:eastAsia="en-US"/>
        </w:rPr>
        <w:t>ведение</w:t>
      </w:r>
      <w:r w:rsidRPr="00907C84">
        <w:rPr>
          <w:rFonts w:ascii="Times New Roman" w:hAnsi="Times New Roman"/>
          <w:color w:val="000000" w:themeColor="text1"/>
          <w:sz w:val="28"/>
          <w:szCs w:val="28"/>
          <w:lang w:eastAsia="en-US"/>
        </w:rPr>
        <w:t xml:space="preserve"> земляных работ.</w:t>
      </w:r>
    </w:p>
    <w:p w14:paraId="04C149D8" w14:textId="77777777" w:rsidR="00255F01" w:rsidRPr="00907C84" w:rsidRDefault="00255F01" w:rsidP="0010531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p>
    <w:p w14:paraId="692BBAED" w14:textId="77777777" w:rsidR="00175FDF" w:rsidRDefault="00175FDF" w:rsidP="00255F01">
      <w:pPr>
        <w:widowControl w:val="0"/>
        <w:autoSpaceDE w:val="0"/>
        <w:spacing w:after="0" w:line="240" w:lineRule="auto"/>
        <w:jc w:val="center"/>
        <w:rPr>
          <w:rFonts w:ascii="Times New Roman" w:hAnsi="Times New Roman"/>
          <w:b/>
          <w:color w:val="000000" w:themeColor="text1"/>
          <w:sz w:val="28"/>
          <w:szCs w:val="28"/>
          <w:lang w:eastAsia="en-US"/>
        </w:rPr>
      </w:pPr>
    </w:p>
    <w:p w14:paraId="063A96CC" w14:textId="77777777" w:rsidR="00255F01" w:rsidRPr="00907C84" w:rsidRDefault="00255F01" w:rsidP="00255F01">
      <w:pPr>
        <w:widowControl w:val="0"/>
        <w:autoSpaceDE w:val="0"/>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19.2. Особенности проведения земляных работ </w:t>
      </w:r>
      <w:r w:rsidRPr="00907C84">
        <w:rPr>
          <w:rFonts w:ascii="Times New Roman" w:hAnsi="Times New Roman"/>
          <w:b/>
          <w:color w:val="000000" w:themeColor="text1"/>
          <w:sz w:val="28"/>
          <w:szCs w:val="28"/>
          <w:lang w:eastAsia="en-US"/>
        </w:rPr>
        <w:br/>
      </w:r>
      <w:bookmarkStart w:id="117" w:name="_Hlk115682017"/>
      <w:r w:rsidRPr="00907C84">
        <w:rPr>
          <w:rFonts w:ascii="Times New Roman" w:hAnsi="Times New Roman"/>
          <w:b/>
          <w:color w:val="000000" w:themeColor="text1"/>
          <w:sz w:val="28"/>
          <w:szCs w:val="28"/>
          <w:lang w:eastAsia="en-US"/>
        </w:rPr>
        <w:t>при ликвидации аварийных ситуаций</w:t>
      </w:r>
      <w:bookmarkEnd w:id="117"/>
    </w:p>
    <w:p w14:paraId="10B7D3D9" w14:textId="77777777" w:rsidR="00255F01" w:rsidRPr="00907C84" w:rsidRDefault="00255F01" w:rsidP="00255F01">
      <w:pPr>
        <w:widowControl w:val="0"/>
        <w:autoSpaceDE w:val="0"/>
        <w:spacing w:after="0" w:line="240" w:lineRule="auto"/>
        <w:rPr>
          <w:rFonts w:ascii="Times New Roman" w:hAnsi="Times New Roman"/>
          <w:color w:val="000000" w:themeColor="text1"/>
          <w:sz w:val="28"/>
          <w:szCs w:val="28"/>
          <w:lang w:eastAsia="en-US"/>
        </w:rPr>
      </w:pPr>
    </w:p>
    <w:p w14:paraId="7746E719" w14:textId="77777777" w:rsidR="00255F01" w:rsidRPr="00907C84" w:rsidRDefault="00255F01" w:rsidP="00255F01">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19.2.1. При ликвидации </w:t>
      </w:r>
      <w:r w:rsidR="00F916ED" w:rsidRPr="00907C84">
        <w:rPr>
          <w:rFonts w:ascii="Times New Roman" w:hAnsi="Times New Roman"/>
          <w:color w:val="000000" w:themeColor="text1"/>
          <w:sz w:val="28"/>
          <w:szCs w:val="28"/>
          <w:lang w:eastAsia="en-US"/>
        </w:rPr>
        <w:t xml:space="preserve">аварий, устранения неисправностей </w:t>
      </w:r>
      <w:r w:rsidR="00A11589" w:rsidRPr="00907C84">
        <w:rPr>
          <w:rFonts w:ascii="Times New Roman" w:hAnsi="Times New Roman"/>
          <w:color w:val="000000" w:themeColor="text1"/>
          <w:sz w:val="28"/>
          <w:szCs w:val="28"/>
          <w:lang w:eastAsia="en-US"/>
        </w:rPr>
        <w:br/>
      </w:r>
      <w:r w:rsidR="00F916ED" w:rsidRPr="00907C84">
        <w:rPr>
          <w:rFonts w:ascii="Times New Roman" w:hAnsi="Times New Roman"/>
          <w:color w:val="000000" w:themeColor="text1"/>
          <w:sz w:val="28"/>
          <w:szCs w:val="28"/>
          <w:lang w:eastAsia="en-US"/>
        </w:rPr>
        <w:t xml:space="preserve">на инженерных сетях, требующих безотлагательного проведения аварийно-восстановительных работ </w:t>
      </w:r>
      <w:r w:rsidR="00A11589" w:rsidRPr="00907C84">
        <w:rPr>
          <w:rFonts w:ascii="Times New Roman" w:hAnsi="Times New Roman"/>
          <w:color w:val="000000" w:themeColor="text1"/>
          <w:sz w:val="28"/>
          <w:szCs w:val="28"/>
          <w:lang w:eastAsia="en-US"/>
        </w:rPr>
        <w:t xml:space="preserve">(далее – </w:t>
      </w:r>
      <w:r w:rsidRPr="00907C84">
        <w:rPr>
          <w:rFonts w:ascii="Times New Roman" w:hAnsi="Times New Roman"/>
          <w:color w:val="000000" w:themeColor="text1"/>
          <w:sz w:val="28"/>
          <w:szCs w:val="28"/>
          <w:lang w:eastAsia="en-US"/>
        </w:rPr>
        <w:t>аварийны</w:t>
      </w:r>
      <w:r w:rsidR="00A11589"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 xml:space="preserve"> ситуаци</w:t>
      </w:r>
      <w:r w:rsidR="00A11589" w:rsidRPr="00907C84">
        <w:rPr>
          <w:rFonts w:ascii="Times New Roman" w:hAnsi="Times New Roman"/>
          <w:color w:val="000000" w:themeColor="text1"/>
          <w:sz w:val="28"/>
          <w:szCs w:val="28"/>
          <w:lang w:eastAsia="en-US"/>
        </w:rPr>
        <w:t>и)</w:t>
      </w:r>
      <w:r w:rsidRPr="00907C84">
        <w:rPr>
          <w:rFonts w:ascii="Times New Roman" w:hAnsi="Times New Roman"/>
          <w:color w:val="000000" w:themeColor="text1"/>
          <w:sz w:val="28"/>
          <w:szCs w:val="28"/>
          <w:lang w:eastAsia="en-US"/>
        </w:rPr>
        <w:t xml:space="preserve"> и необходимости немедленно приступить к проведению земляных работ, исполнитель работ </w:t>
      </w:r>
      <w:r w:rsidRPr="00907C84">
        <w:rPr>
          <w:rFonts w:ascii="Times New Roman" w:hAnsi="Times New Roman"/>
          <w:color w:val="000000" w:themeColor="text1"/>
          <w:sz w:val="28"/>
          <w:szCs w:val="28"/>
          <w:lang w:eastAsia="en-US"/>
        </w:rPr>
        <w:lastRenderedPageBreak/>
        <w:t xml:space="preserve">вправе приступить к ликвидации </w:t>
      </w:r>
      <w:r w:rsidR="005D6A92" w:rsidRPr="00907C84">
        <w:rPr>
          <w:rFonts w:ascii="Times New Roman" w:hAnsi="Times New Roman"/>
          <w:color w:val="000000" w:themeColor="text1"/>
          <w:sz w:val="28"/>
          <w:szCs w:val="28"/>
          <w:lang w:eastAsia="en-US"/>
        </w:rPr>
        <w:t>аварийной ситуации</w:t>
      </w:r>
      <w:r w:rsidRPr="00907C84">
        <w:rPr>
          <w:rFonts w:ascii="Times New Roman" w:hAnsi="Times New Roman"/>
          <w:color w:val="000000" w:themeColor="text1"/>
          <w:sz w:val="28"/>
          <w:szCs w:val="28"/>
          <w:lang w:eastAsia="en-US"/>
        </w:rPr>
        <w:t xml:space="preserve"> незамедлительно, обеспечив присутствие представителей организаций, эксплуатирующих инженерные сети и коммуникации.</w:t>
      </w:r>
    </w:p>
    <w:p w14:paraId="761C9DEB" w14:textId="228A67B6" w:rsidR="00080162" w:rsidRPr="00907C84" w:rsidRDefault="00255F01" w:rsidP="00372D7C">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19.2.2. Для получения </w:t>
      </w:r>
      <w:r w:rsidR="003623CF"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при ликвидации аварийных ситуаций заявитель </w:t>
      </w:r>
      <w:r w:rsidR="00080162" w:rsidRPr="00907C84">
        <w:rPr>
          <w:rFonts w:ascii="Times New Roman" w:hAnsi="Times New Roman"/>
          <w:color w:val="000000" w:themeColor="text1"/>
          <w:sz w:val="28"/>
          <w:szCs w:val="28"/>
          <w:lang w:eastAsia="en-US"/>
        </w:rPr>
        <w:t xml:space="preserve">в течение </w:t>
      </w:r>
      <w:r w:rsidR="00C147BD" w:rsidRPr="00907C84">
        <w:rPr>
          <w:rFonts w:ascii="Times New Roman" w:hAnsi="Times New Roman"/>
          <w:color w:val="000000" w:themeColor="text1"/>
          <w:sz w:val="28"/>
          <w:szCs w:val="28"/>
          <w:lang w:eastAsia="en-US"/>
        </w:rPr>
        <w:t>1 рабочего дня</w:t>
      </w:r>
      <w:r w:rsidR="00080162" w:rsidRPr="00907C84">
        <w:rPr>
          <w:rFonts w:ascii="Times New Roman" w:hAnsi="Times New Roman"/>
          <w:color w:val="000000" w:themeColor="text1"/>
          <w:sz w:val="28"/>
          <w:szCs w:val="28"/>
          <w:lang w:eastAsia="en-US"/>
        </w:rPr>
        <w:t xml:space="preserve"> с момента начала </w:t>
      </w:r>
      <w:r w:rsidR="00D61339" w:rsidRPr="00907C84">
        <w:rPr>
          <w:rFonts w:ascii="Times New Roman" w:hAnsi="Times New Roman"/>
          <w:color w:val="000000" w:themeColor="text1"/>
          <w:sz w:val="28"/>
          <w:szCs w:val="28"/>
          <w:lang w:eastAsia="en-US"/>
        </w:rPr>
        <w:t>земляных работ при ликвидации аварийных ситуаций</w:t>
      </w:r>
      <w:r w:rsidR="001E0688" w:rsidRPr="00907C84">
        <w:rPr>
          <w:rFonts w:ascii="Times New Roman" w:hAnsi="Times New Roman"/>
          <w:color w:val="000000" w:themeColor="text1"/>
          <w:sz w:val="28"/>
          <w:szCs w:val="28"/>
        </w:rPr>
        <w:t xml:space="preserve"> </w:t>
      </w:r>
      <w:r w:rsidR="001E0688" w:rsidRPr="00907C84">
        <w:rPr>
          <w:rFonts w:ascii="Times New Roman" w:hAnsi="Times New Roman"/>
          <w:color w:val="000000" w:themeColor="text1"/>
          <w:sz w:val="28"/>
          <w:szCs w:val="28"/>
          <w:lang w:eastAsia="en-US"/>
        </w:rPr>
        <w:t>представ</w:t>
      </w:r>
      <w:r w:rsidR="00372D7C" w:rsidRPr="00907C84">
        <w:rPr>
          <w:rFonts w:ascii="Times New Roman" w:hAnsi="Times New Roman"/>
          <w:color w:val="000000" w:themeColor="text1"/>
          <w:sz w:val="28"/>
          <w:szCs w:val="28"/>
          <w:lang w:eastAsia="en-US"/>
        </w:rPr>
        <w:t xml:space="preserve">ляет </w:t>
      </w:r>
      <w:r w:rsidR="001E0688" w:rsidRPr="00907C84">
        <w:rPr>
          <w:rFonts w:ascii="Times New Roman" w:hAnsi="Times New Roman"/>
          <w:color w:val="000000" w:themeColor="text1"/>
          <w:sz w:val="28"/>
          <w:szCs w:val="28"/>
          <w:lang w:eastAsia="en-US"/>
        </w:rPr>
        <w:t>в администрацию</w:t>
      </w:r>
      <w:r w:rsidR="003623CF" w:rsidRPr="00907C84">
        <w:rPr>
          <w:rFonts w:ascii="Times New Roman" w:hAnsi="Times New Roman"/>
          <w:color w:val="000000" w:themeColor="text1"/>
          <w:sz w:val="28"/>
          <w:szCs w:val="28"/>
          <w:lang w:eastAsia="en-US"/>
        </w:rPr>
        <w:t xml:space="preserve"> </w:t>
      </w:r>
      <w:r w:rsidR="001E0688" w:rsidRPr="00907C84">
        <w:rPr>
          <w:rFonts w:ascii="Times New Roman" w:hAnsi="Times New Roman"/>
          <w:color w:val="000000" w:themeColor="text1"/>
          <w:sz w:val="28"/>
          <w:szCs w:val="28"/>
          <w:lang w:eastAsia="en-US"/>
        </w:rPr>
        <w:t>муниципального образования</w:t>
      </w:r>
      <w:r w:rsidR="006D52A3" w:rsidRPr="00907C84">
        <w:rPr>
          <w:rFonts w:ascii="Times New Roman" w:hAnsi="Times New Roman"/>
          <w:color w:val="000000" w:themeColor="text1"/>
          <w:sz w:val="28"/>
          <w:szCs w:val="28"/>
          <w:lang w:eastAsia="en-US"/>
        </w:rPr>
        <w:t xml:space="preserve"> </w:t>
      </w:r>
      <w:r w:rsidR="00080162" w:rsidRPr="00907C84">
        <w:rPr>
          <w:rFonts w:ascii="Times New Roman" w:hAnsi="Times New Roman"/>
          <w:color w:val="000000" w:themeColor="text1"/>
          <w:sz w:val="28"/>
          <w:szCs w:val="28"/>
          <w:lang w:eastAsia="en-US"/>
        </w:rPr>
        <w:t>следующи</w:t>
      </w:r>
      <w:r w:rsidR="00372D7C" w:rsidRPr="00907C84">
        <w:rPr>
          <w:rFonts w:ascii="Times New Roman" w:hAnsi="Times New Roman"/>
          <w:color w:val="000000" w:themeColor="text1"/>
          <w:sz w:val="28"/>
          <w:szCs w:val="28"/>
          <w:lang w:eastAsia="en-US"/>
        </w:rPr>
        <w:t>е</w:t>
      </w:r>
      <w:r w:rsidR="00080162" w:rsidRPr="00907C84">
        <w:rPr>
          <w:rFonts w:ascii="Times New Roman" w:hAnsi="Times New Roman"/>
          <w:color w:val="000000" w:themeColor="text1"/>
          <w:sz w:val="28"/>
          <w:szCs w:val="28"/>
          <w:lang w:eastAsia="en-US"/>
        </w:rPr>
        <w:t xml:space="preserve"> документ</w:t>
      </w:r>
      <w:r w:rsidR="00372D7C" w:rsidRPr="00907C84">
        <w:rPr>
          <w:rFonts w:ascii="Times New Roman" w:hAnsi="Times New Roman"/>
          <w:color w:val="000000" w:themeColor="text1"/>
          <w:sz w:val="28"/>
          <w:szCs w:val="28"/>
          <w:lang w:eastAsia="en-US"/>
        </w:rPr>
        <w:t>ы</w:t>
      </w:r>
      <w:r w:rsidR="00080162" w:rsidRPr="00907C84">
        <w:rPr>
          <w:rFonts w:ascii="Times New Roman" w:hAnsi="Times New Roman"/>
          <w:color w:val="000000" w:themeColor="text1"/>
          <w:sz w:val="28"/>
          <w:szCs w:val="28"/>
          <w:lang w:eastAsia="en-US"/>
        </w:rPr>
        <w:t xml:space="preserve">: </w:t>
      </w:r>
    </w:p>
    <w:p w14:paraId="42E339AE" w14:textId="77777777"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 документ, удостоверяющий личность заявителя;</w:t>
      </w:r>
    </w:p>
    <w:p w14:paraId="2228A50D" w14:textId="0598807C"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 документ, подтверждающий полномочия представителя </w:t>
      </w:r>
      <w:r w:rsidR="00FF360F" w:rsidRPr="00907C84">
        <w:rPr>
          <w:rFonts w:ascii="Times New Roman" w:hAnsi="Times New Roman"/>
          <w:color w:val="000000" w:themeColor="text1"/>
          <w:sz w:val="28"/>
          <w:szCs w:val="28"/>
          <w:lang w:eastAsia="en-US"/>
        </w:rPr>
        <w:t>з</w:t>
      </w:r>
      <w:r w:rsidRPr="00907C84">
        <w:rPr>
          <w:rFonts w:ascii="Times New Roman" w:hAnsi="Times New Roman"/>
          <w:color w:val="000000" w:themeColor="text1"/>
          <w:sz w:val="28"/>
          <w:szCs w:val="28"/>
          <w:lang w:eastAsia="en-US"/>
        </w:rPr>
        <w:t xml:space="preserve">аявителя действовать от имени </w:t>
      </w:r>
      <w:r w:rsidR="00FF360F" w:rsidRPr="00907C84">
        <w:rPr>
          <w:rFonts w:ascii="Times New Roman" w:hAnsi="Times New Roman"/>
          <w:color w:val="000000" w:themeColor="text1"/>
          <w:sz w:val="28"/>
          <w:szCs w:val="28"/>
          <w:lang w:eastAsia="en-US"/>
        </w:rPr>
        <w:t>з</w:t>
      </w:r>
      <w:r w:rsidRPr="00907C84">
        <w:rPr>
          <w:rFonts w:ascii="Times New Roman" w:hAnsi="Times New Roman"/>
          <w:color w:val="000000" w:themeColor="text1"/>
          <w:sz w:val="28"/>
          <w:szCs w:val="28"/>
          <w:lang w:eastAsia="en-US"/>
        </w:rPr>
        <w:t xml:space="preserve">аявителя (в случае обращения представителя </w:t>
      </w:r>
      <w:r w:rsidR="00FF360F" w:rsidRPr="00907C84">
        <w:rPr>
          <w:rFonts w:ascii="Times New Roman" w:hAnsi="Times New Roman"/>
          <w:color w:val="000000" w:themeColor="text1"/>
          <w:sz w:val="28"/>
          <w:szCs w:val="28"/>
          <w:lang w:eastAsia="en-US"/>
        </w:rPr>
        <w:t>з</w:t>
      </w:r>
      <w:r w:rsidRPr="00907C84">
        <w:rPr>
          <w:rFonts w:ascii="Times New Roman" w:hAnsi="Times New Roman"/>
          <w:color w:val="000000" w:themeColor="text1"/>
          <w:sz w:val="28"/>
          <w:szCs w:val="28"/>
          <w:lang w:eastAsia="en-US"/>
        </w:rPr>
        <w:t>аявителя)</w:t>
      </w:r>
      <w:r w:rsidR="00511208" w:rsidRPr="00907C84">
        <w:rPr>
          <w:rFonts w:ascii="Times New Roman" w:hAnsi="Times New Roman"/>
          <w:color w:val="000000" w:themeColor="text1"/>
          <w:sz w:val="28"/>
          <w:szCs w:val="28"/>
          <w:lang w:eastAsia="en-US"/>
        </w:rPr>
        <w:t>;</w:t>
      </w:r>
    </w:p>
    <w:p w14:paraId="0C50993A" w14:textId="77777777"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 гарантийное письмо по восстановлению покрытия;</w:t>
      </w:r>
    </w:p>
    <w:p w14:paraId="0B12EDB6" w14:textId="77777777"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14:paraId="703615F6" w14:textId="77777777"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5) договор на проведение работ, в случае если работы будут проводиться подрядной организацией;</w:t>
      </w:r>
    </w:p>
    <w:p w14:paraId="65F57D12" w14:textId="77777777"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6)</w:t>
      </w:r>
      <w:r w:rsidRPr="00907C84">
        <w:rPr>
          <w:rFonts w:ascii="Times New Roman" w:hAnsi="Times New Roman"/>
          <w:color w:val="000000" w:themeColor="text1"/>
          <w:sz w:val="28"/>
          <w:szCs w:val="28"/>
          <w:lang w:eastAsia="en-US"/>
        </w:rPr>
        <w:tab/>
        <w:t>заявление о предоставлении разрешения при проведении аварийно-восстановительных работ;</w:t>
      </w:r>
    </w:p>
    <w:p w14:paraId="15CBFB60" w14:textId="77777777" w:rsidR="00080162" w:rsidRPr="00907C84" w:rsidRDefault="00080162" w:rsidP="00080162">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7)</w:t>
      </w:r>
      <w:r w:rsidRPr="00907C84">
        <w:rPr>
          <w:rFonts w:ascii="Times New Roman" w:hAnsi="Times New Roman"/>
          <w:color w:val="000000" w:themeColor="text1"/>
          <w:sz w:val="28"/>
          <w:szCs w:val="28"/>
          <w:lang w:eastAsia="en-US"/>
        </w:rPr>
        <w:tab/>
        <w:t>схема участка работ (</w:t>
      </w:r>
      <w:proofErr w:type="spellStart"/>
      <w:r w:rsidRPr="00907C84">
        <w:rPr>
          <w:rFonts w:ascii="Times New Roman" w:hAnsi="Times New Roman"/>
          <w:color w:val="000000" w:themeColor="text1"/>
          <w:sz w:val="28"/>
          <w:szCs w:val="28"/>
          <w:lang w:eastAsia="en-US"/>
        </w:rPr>
        <w:t>выкопировка</w:t>
      </w:r>
      <w:proofErr w:type="spellEnd"/>
      <w:r w:rsidRPr="00907C84">
        <w:rPr>
          <w:rFonts w:ascii="Times New Roman" w:hAnsi="Times New Roman"/>
          <w:color w:val="000000" w:themeColor="text1"/>
          <w:sz w:val="28"/>
          <w:szCs w:val="28"/>
          <w:lang w:eastAsia="en-US"/>
        </w:rPr>
        <w:t xml:space="preserve"> из исполнительной документации на подземные коммуникации и сооружения);</w:t>
      </w:r>
    </w:p>
    <w:p w14:paraId="4D775190" w14:textId="77777777" w:rsidR="00080162" w:rsidRPr="00907C84" w:rsidRDefault="00080162" w:rsidP="00C147BD">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8)</w:t>
      </w:r>
      <w:r w:rsidRPr="00907C84">
        <w:rPr>
          <w:rFonts w:ascii="Times New Roman" w:hAnsi="Times New Roman"/>
          <w:color w:val="000000" w:themeColor="text1"/>
          <w:sz w:val="28"/>
          <w:szCs w:val="28"/>
          <w:lang w:eastAsia="en-US"/>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14:paraId="7580EA49" w14:textId="32B96B6A" w:rsidR="00255F01" w:rsidRPr="00907C84" w:rsidRDefault="00255F01" w:rsidP="00255F01">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19.</w:t>
      </w:r>
      <w:r w:rsidR="002F2521" w:rsidRPr="00907C84">
        <w:rPr>
          <w:rFonts w:ascii="Times New Roman" w:hAnsi="Times New Roman"/>
          <w:color w:val="000000" w:themeColor="text1"/>
          <w:sz w:val="28"/>
          <w:szCs w:val="28"/>
          <w:lang w:eastAsia="en-US"/>
        </w:rPr>
        <w:t>2</w:t>
      </w:r>
      <w:r w:rsidRPr="00907C84">
        <w:rPr>
          <w:rFonts w:ascii="Times New Roman" w:hAnsi="Times New Roman"/>
          <w:color w:val="000000" w:themeColor="text1"/>
          <w:sz w:val="28"/>
          <w:szCs w:val="28"/>
          <w:lang w:eastAsia="en-US"/>
        </w:rPr>
        <w:t xml:space="preserve">.3. Администрация муниципального образования предоставляет </w:t>
      </w:r>
      <w:r w:rsidR="00A54460"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азрешение при ликвидации аварийных ситуаций в течение </w:t>
      </w:r>
      <w:r w:rsidR="00AE3365" w:rsidRPr="00907C84">
        <w:rPr>
          <w:rFonts w:ascii="Times New Roman" w:hAnsi="Times New Roman"/>
          <w:color w:val="000000" w:themeColor="text1"/>
          <w:sz w:val="28"/>
          <w:szCs w:val="28"/>
          <w:lang w:eastAsia="en-US"/>
        </w:rPr>
        <w:t>3</w:t>
      </w:r>
      <w:r w:rsidRPr="00907C84">
        <w:rPr>
          <w:rFonts w:ascii="Times New Roman" w:hAnsi="Times New Roman"/>
          <w:color w:val="000000" w:themeColor="text1"/>
          <w:sz w:val="28"/>
          <w:szCs w:val="28"/>
          <w:lang w:eastAsia="en-US"/>
        </w:rPr>
        <w:t xml:space="preserve"> рабоч</w:t>
      </w:r>
      <w:r w:rsidR="00AE3365" w:rsidRPr="00907C84">
        <w:rPr>
          <w:rFonts w:ascii="Times New Roman" w:hAnsi="Times New Roman"/>
          <w:color w:val="000000" w:themeColor="text1"/>
          <w:sz w:val="28"/>
          <w:szCs w:val="28"/>
          <w:lang w:eastAsia="en-US"/>
        </w:rPr>
        <w:t>их</w:t>
      </w:r>
      <w:r w:rsidRPr="00907C84">
        <w:rPr>
          <w:rFonts w:ascii="Times New Roman" w:hAnsi="Times New Roman"/>
          <w:color w:val="000000" w:themeColor="text1"/>
          <w:sz w:val="28"/>
          <w:szCs w:val="28"/>
          <w:lang w:eastAsia="en-US"/>
        </w:rPr>
        <w:t xml:space="preserve"> дн</w:t>
      </w:r>
      <w:r w:rsidR="00AE3365" w:rsidRPr="00907C84">
        <w:rPr>
          <w:rFonts w:ascii="Times New Roman" w:hAnsi="Times New Roman"/>
          <w:color w:val="000000" w:themeColor="text1"/>
          <w:sz w:val="28"/>
          <w:szCs w:val="28"/>
          <w:lang w:eastAsia="en-US"/>
        </w:rPr>
        <w:t>ей</w:t>
      </w:r>
      <w:r w:rsidRPr="00907C84">
        <w:rPr>
          <w:rFonts w:ascii="Times New Roman" w:hAnsi="Times New Roman"/>
          <w:color w:val="000000" w:themeColor="text1"/>
          <w:sz w:val="28"/>
          <w:szCs w:val="28"/>
        </w:rPr>
        <w:t xml:space="preserve"> </w:t>
      </w:r>
      <w:r w:rsidR="00AE3365" w:rsidRPr="00907C84">
        <w:rPr>
          <w:rFonts w:ascii="Times New Roman" w:hAnsi="Times New Roman"/>
          <w:color w:val="000000" w:themeColor="text1"/>
          <w:sz w:val="28"/>
          <w:szCs w:val="28"/>
        </w:rPr>
        <w:br/>
      </w:r>
      <w:r w:rsidRPr="00907C84">
        <w:rPr>
          <w:rFonts w:ascii="Times New Roman" w:hAnsi="Times New Roman"/>
          <w:color w:val="000000" w:themeColor="text1"/>
          <w:sz w:val="28"/>
          <w:szCs w:val="28"/>
          <w:lang w:eastAsia="en-US"/>
        </w:rPr>
        <w:t xml:space="preserve">с момента </w:t>
      </w:r>
      <w:r w:rsidR="00AE3365" w:rsidRPr="00907C84">
        <w:rPr>
          <w:rFonts w:ascii="Times New Roman" w:hAnsi="Times New Roman"/>
          <w:color w:val="000000" w:themeColor="text1"/>
          <w:sz w:val="28"/>
          <w:szCs w:val="28"/>
          <w:lang w:eastAsia="en-US"/>
        </w:rPr>
        <w:t>регистрации</w:t>
      </w:r>
      <w:r w:rsidRPr="00907C84">
        <w:rPr>
          <w:rFonts w:ascii="Times New Roman" w:hAnsi="Times New Roman"/>
          <w:color w:val="000000" w:themeColor="text1"/>
          <w:sz w:val="28"/>
          <w:szCs w:val="28"/>
          <w:lang w:eastAsia="en-US"/>
        </w:rPr>
        <w:t xml:space="preserve"> заявления о предоставлении </w:t>
      </w:r>
      <w:r w:rsidR="00AE3365"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 xml:space="preserve">азрешения </w:t>
      </w:r>
      <w:r w:rsidR="00AE3365"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в администраци</w:t>
      </w:r>
      <w:r w:rsidR="00C066C1" w:rsidRPr="00907C84">
        <w:rPr>
          <w:rFonts w:ascii="Times New Roman" w:hAnsi="Times New Roman"/>
          <w:color w:val="000000" w:themeColor="text1"/>
          <w:sz w:val="28"/>
          <w:szCs w:val="28"/>
          <w:lang w:eastAsia="en-US"/>
        </w:rPr>
        <w:t>и</w:t>
      </w:r>
      <w:r w:rsidRPr="00907C84">
        <w:rPr>
          <w:rFonts w:ascii="Times New Roman" w:hAnsi="Times New Roman"/>
          <w:color w:val="000000" w:themeColor="text1"/>
          <w:sz w:val="28"/>
          <w:szCs w:val="28"/>
          <w:lang w:eastAsia="en-US"/>
        </w:rPr>
        <w:t xml:space="preserve"> муниципального образования. </w:t>
      </w:r>
    </w:p>
    <w:p w14:paraId="6DA8DEB7" w14:textId="77777777" w:rsidR="00255F01" w:rsidRPr="00907C84" w:rsidRDefault="00255F01" w:rsidP="00255F01">
      <w:pPr>
        <w:widowControl w:val="0"/>
        <w:autoSpaceDE w:val="0"/>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Отказ в выдаче </w:t>
      </w:r>
      <w:r w:rsidR="002702DD"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bookmarkStart w:id="118" w:name="_Hlk104636208"/>
      <w:r w:rsidRPr="00907C84">
        <w:rPr>
          <w:rFonts w:ascii="Times New Roman" w:hAnsi="Times New Roman"/>
          <w:color w:val="000000" w:themeColor="text1"/>
          <w:sz w:val="28"/>
          <w:szCs w:val="28"/>
          <w:lang w:eastAsia="en-US"/>
        </w:rPr>
        <w:t xml:space="preserve"> при ликвидации аварийных ситуаций </w:t>
      </w:r>
      <w:bookmarkEnd w:id="118"/>
      <w:r w:rsidR="005F675E" w:rsidRPr="00907C84">
        <w:rPr>
          <w:rFonts w:ascii="Times New Roman" w:hAnsi="Times New Roman"/>
          <w:color w:val="000000" w:themeColor="text1"/>
          <w:sz w:val="28"/>
          <w:szCs w:val="28"/>
          <w:lang w:eastAsia="en-US"/>
        </w:rPr>
        <w:br/>
      </w:r>
      <w:r w:rsidRPr="00907C84">
        <w:rPr>
          <w:rFonts w:ascii="Times New Roman" w:hAnsi="Times New Roman"/>
          <w:color w:val="000000" w:themeColor="text1"/>
          <w:sz w:val="28"/>
          <w:szCs w:val="28"/>
          <w:lang w:eastAsia="en-US"/>
        </w:rPr>
        <w:t>не допускается.</w:t>
      </w:r>
    </w:p>
    <w:p w14:paraId="0274F76A" w14:textId="77777777" w:rsidR="001C5E27" w:rsidRPr="00907C84"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ab/>
        <w:t xml:space="preserve">19.2.4. Продолжительность </w:t>
      </w:r>
      <w:r w:rsidR="00527DD6" w:rsidRPr="00907C84">
        <w:rPr>
          <w:rFonts w:ascii="Times New Roman" w:hAnsi="Times New Roman"/>
          <w:color w:val="000000" w:themeColor="text1"/>
          <w:sz w:val="28"/>
          <w:szCs w:val="28"/>
          <w:lang w:eastAsia="en-US"/>
        </w:rPr>
        <w:t>аварийно-восстановительных</w:t>
      </w:r>
      <w:r w:rsidRPr="00907C84">
        <w:rPr>
          <w:rFonts w:ascii="Times New Roman" w:hAnsi="Times New Roman"/>
          <w:color w:val="000000" w:themeColor="text1"/>
          <w:sz w:val="28"/>
          <w:szCs w:val="28"/>
          <w:lang w:eastAsia="en-US"/>
        </w:rPr>
        <w:t xml:space="preserve"> работ </w:t>
      </w:r>
      <w:r w:rsidR="00527DD6" w:rsidRPr="00907C84">
        <w:rPr>
          <w:rFonts w:ascii="Times New Roman" w:hAnsi="Times New Roman"/>
          <w:color w:val="000000" w:themeColor="text1"/>
          <w:sz w:val="28"/>
          <w:szCs w:val="28"/>
          <w:lang w:eastAsia="en-US"/>
        </w:rPr>
        <w:t>для</w:t>
      </w:r>
      <w:r w:rsidRPr="00907C84">
        <w:rPr>
          <w:rFonts w:ascii="Times New Roman" w:hAnsi="Times New Roman"/>
          <w:color w:val="000000" w:themeColor="text1"/>
          <w:sz w:val="28"/>
          <w:szCs w:val="28"/>
          <w:lang w:eastAsia="en-US"/>
        </w:rPr>
        <w:t xml:space="preserve"> ликвидации аварийных ситуаций должна составлять не более четырнадцати дней с момента возникновения авари</w:t>
      </w:r>
      <w:r w:rsidR="00F10752" w:rsidRPr="00907C84">
        <w:rPr>
          <w:rFonts w:ascii="Times New Roman" w:hAnsi="Times New Roman"/>
          <w:color w:val="000000" w:themeColor="text1"/>
          <w:sz w:val="28"/>
          <w:szCs w:val="28"/>
          <w:lang w:eastAsia="en-US"/>
        </w:rPr>
        <w:t>йной ситуации</w:t>
      </w:r>
      <w:r w:rsidRPr="00907C84">
        <w:rPr>
          <w:rFonts w:ascii="Times New Roman" w:hAnsi="Times New Roman"/>
          <w:color w:val="000000" w:themeColor="text1"/>
          <w:sz w:val="28"/>
          <w:szCs w:val="28"/>
          <w:lang w:eastAsia="en-US"/>
        </w:rPr>
        <w:t>.</w:t>
      </w:r>
    </w:p>
    <w:p w14:paraId="5C444465" w14:textId="77777777" w:rsidR="00E8054D" w:rsidRPr="00907C84" w:rsidRDefault="001C5E2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ab/>
        <w:t xml:space="preserve">19.2.5. В случае </w:t>
      </w:r>
      <w:proofErr w:type="spellStart"/>
      <w:r w:rsidR="005F51C2" w:rsidRPr="00907C84">
        <w:rPr>
          <w:rFonts w:ascii="Times New Roman" w:hAnsi="Times New Roman"/>
          <w:color w:val="000000" w:themeColor="text1"/>
          <w:sz w:val="28"/>
          <w:szCs w:val="28"/>
          <w:lang w:eastAsia="en-US"/>
        </w:rPr>
        <w:t>незавершения</w:t>
      </w:r>
      <w:proofErr w:type="spellEnd"/>
      <w:r w:rsidR="005C046B" w:rsidRPr="00907C84">
        <w:rPr>
          <w:rFonts w:ascii="Times New Roman" w:hAnsi="Times New Roman"/>
          <w:color w:val="000000" w:themeColor="text1"/>
          <w:sz w:val="28"/>
          <w:szCs w:val="28"/>
          <w:lang w:eastAsia="en-US"/>
        </w:rPr>
        <w:t xml:space="preserve"> земляных</w:t>
      </w:r>
      <w:r w:rsidRPr="00907C84">
        <w:rPr>
          <w:rFonts w:ascii="Times New Roman" w:hAnsi="Times New Roman"/>
          <w:color w:val="000000" w:themeColor="text1"/>
          <w:sz w:val="28"/>
          <w:szCs w:val="28"/>
          <w:lang w:eastAsia="en-US"/>
        </w:rPr>
        <w:t xml:space="preserve"> работ </w:t>
      </w:r>
      <w:r w:rsidR="005C046B" w:rsidRPr="00907C84">
        <w:rPr>
          <w:rFonts w:ascii="Times New Roman" w:hAnsi="Times New Roman"/>
          <w:color w:val="000000" w:themeColor="text1"/>
          <w:sz w:val="28"/>
          <w:szCs w:val="28"/>
          <w:lang w:eastAsia="en-US"/>
        </w:rPr>
        <w:t>при ликвидации аварийных ситуаций</w:t>
      </w:r>
      <w:r w:rsidRPr="00907C84">
        <w:rPr>
          <w:rFonts w:ascii="Times New Roman" w:hAnsi="Times New Roman"/>
          <w:color w:val="000000" w:themeColor="text1"/>
          <w:sz w:val="28"/>
          <w:szCs w:val="28"/>
          <w:lang w:eastAsia="en-US"/>
        </w:rPr>
        <w:t xml:space="preserve"> в течение срока, установленного </w:t>
      </w:r>
      <w:r w:rsidR="005C046B"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азрешением</w:t>
      </w:r>
      <w:r w:rsidR="005C046B" w:rsidRPr="00907C84">
        <w:rPr>
          <w:rFonts w:ascii="Times New Roman" w:hAnsi="Times New Roman"/>
          <w:color w:val="000000" w:themeColor="text1"/>
          <w:sz w:val="28"/>
          <w:szCs w:val="28"/>
          <w:lang w:eastAsia="en-US"/>
        </w:rPr>
        <w:t xml:space="preserve"> </w:t>
      </w:r>
      <w:r w:rsidR="005C046B" w:rsidRPr="00907C84">
        <w:rPr>
          <w:rFonts w:ascii="Times New Roman" w:hAnsi="Times New Roman"/>
          <w:color w:val="000000" w:themeColor="text1"/>
          <w:sz w:val="28"/>
          <w:szCs w:val="28"/>
          <w:lang w:eastAsia="en-US"/>
        </w:rPr>
        <w:br/>
        <w:t>при ликвидации аварийных ситуаций</w:t>
      </w:r>
      <w:r w:rsidRPr="00907C84">
        <w:rPr>
          <w:rFonts w:ascii="Times New Roman" w:hAnsi="Times New Roman"/>
          <w:color w:val="000000" w:themeColor="text1"/>
          <w:sz w:val="28"/>
          <w:szCs w:val="28"/>
          <w:lang w:eastAsia="en-US"/>
        </w:rPr>
        <w:t xml:space="preserve">, </w:t>
      </w:r>
      <w:r w:rsidR="00875AB2" w:rsidRPr="00907C84">
        <w:rPr>
          <w:rFonts w:ascii="Times New Roman" w:hAnsi="Times New Roman"/>
          <w:color w:val="000000" w:themeColor="text1"/>
          <w:sz w:val="28"/>
          <w:szCs w:val="28"/>
          <w:lang w:eastAsia="en-US"/>
        </w:rPr>
        <w:t>осуществляется</w:t>
      </w:r>
      <w:r w:rsidRPr="00907C84">
        <w:rPr>
          <w:rFonts w:ascii="Times New Roman" w:hAnsi="Times New Roman"/>
          <w:color w:val="000000" w:themeColor="text1"/>
          <w:sz w:val="28"/>
          <w:szCs w:val="28"/>
          <w:lang w:eastAsia="en-US"/>
        </w:rPr>
        <w:t xml:space="preserve"> получение </w:t>
      </w:r>
      <w:r w:rsidR="005C046B" w:rsidRPr="00907C84">
        <w:rPr>
          <w:rFonts w:ascii="Times New Roman" w:hAnsi="Times New Roman"/>
          <w:color w:val="000000" w:themeColor="text1"/>
          <w:sz w:val="28"/>
          <w:szCs w:val="28"/>
          <w:lang w:eastAsia="en-US"/>
        </w:rPr>
        <w:t>Р</w:t>
      </w:r>
      <w:r w:rsidRPr="00907C84">
        <w:rPr>
          <w:rFonts w:ascii="Times New Roman" w:hAnsi="Times New Roman"/>
          <w:color w:val="000000" w:themeColor="text1"/>
          <w:sz w:val="28"/>
          <w:szCs w:val="28"/>
          <w:lang w:eastAsia="en-US"/>
        </w:rPr>
        <w:t>азрешения</w:t>
      </w:r>
      <w:r w:rsidR="005C046B" w:rsidRPr="00907C84">
        <w:rPr>
          <w:rFonts w:ascii="Times New Roman" w:hAnsi="Times New Roman"/>
          <w:color w:val="000000" w:themeColor="text1"/>
          <w:sz w:val="28"/>
          <w:szCs w:val="28"/>
          <w:lang w:eastAsia="en-US"/>
        </w:rPr>
        <w:t xml:space="preserve"> </w:t>
      </w:r>
      <w:r w:rsidR="00577D49" w:rsidRPr="00907C84">
        <w:rPr>
          <w:rFonts w:ascii="Times New Roman" w:hAnsi="Times New Roman"/>
          <w:color w:val="000000" w:themeColor="text1"/>
          <w:sz w:val="28"/>
          <w:szCs w:val="28"/>
          <w:lang w:eastAsia="en-US"/>
        </w:rPr>
        <w:br/>
      </w:r>
      <w:r w:rsidR="005C046B" w:rsidRPr="00907C84">
        <w:rPr>
          <w:rFonts w:ascii="Times New Roman" w:hAnsi="Times New Roman"/>
          <w:color w:val="000000" w:themeColor="text1"/>
          <w:sz w:val="28"/>
          <w:szCs w:val="28"/>
          <w:lang w:eastAsia="en-US"/>
        </w:rPr>
        <w:t>в</w:t>
      </w:r>
      <w:r w:rsidRPr="00907C84">
        <w:rPr>
          <w:rFonts w:ascii="Times New Roman" w:hAnsi="Times New Roman"/>
          <w:color w:val="000000" w:themeColor="text1"/>
          <w:sz w:val="28"/>
          <w:szCs w:val="28"/>
          <w:lang w:eastAsia="en-US"/>
        </w:rPr>
        <w:t xml:space="preserve"> </w:t>
      </w:r>
      <w:r w:rsidR="005C046B" w:rsidRPr="00907C84">
        <w:rPr>
          <w:rFonts w:ascii="Times New Roman" w:hAnsi="Times New Roman"/>
          <w:color w:val="000000" w:themeColor="text1"/>
          <w:sz w:val="28"/>
          <w:szCs w:val="28"/>
          <w:lang w:eastAsia="en-US"/>
        </w:rPr>
        <w:t>порядке</w:t>
      </w:r>
      <w:r w:rsidR="00532EAE" w:rsidRPr="00907C84">
        <w:rPr>
          <w:rFonts w:ascii="Times New Roman" w:hAnsi="Times New Roman"/>
          <w:color w:val="000000" w:themeColor="text1"/>
          <w:sz w:val="28"/>
          <w:szCs w:val="28"/>
          <w:lang w:eastAsia="en-US"/>
        </w:rPr>
        <w:t>, предусмотренном пунктом 19.1 раздела 19 настоящих Правил</w:t>
      </w:r>
      <w:r w:rsidRPr="00907C84">
        <w:rPr>
          <w:rFonts w:ascii="Times New Roman" w:hAnsi="Times New Roman"/>
          <w:color w:val="000000" w:themeColor="text1"/>
          <w:sz w:val="28"/>
          <w:szCs w:val="28"/>
          <w:lang w:eastAsia="en-US"/>
        </w:rPr>
        <w:t xml:space="preserve">. Разрешение </w:t>
      </w:r>
      <w:r w:rsidR="005C046B" w:rsidRPr="00907C84">
        <w:rPr>
          <w:rFonts w:ascii="Times New Roman" w:hAnsi="Times New Roman"/>
          <w:color w:val="000000" w:themeColor="text1"/>
          <w:sz w:val="28"/>
          <w:szCs w:val="28"/>
          <w:lang w:eastAsia="en-US"/>
        </w:rPr>
        <w:t>при ликвидации аварийных ситуаций</w:t>
      </w:r>
      <w:r w:rsidRPr="00907C84">
        <w:rPr>
          <w:rFonts w:ascii="Times New Roman" w:hAnsi="Times New Roman"/>
          <w:color w:val="000000" w:themeColor="text1"/>
          <w:sz w:val="28"/>
          <w:szCs w:val="28"/>
          <w:lang w:eastAsia="en-US"/>
        </w:rPr>
        <w:t xml:space="preserve"> не продлевается.</w:t>
      </w:r>
    </w:p>
    <w:p w14:paraId="4200BAF3" w14:textId="77777777" w:rsidR="004E3EA1" w:rsidRPr="00907C84" w:rsidRDefault="004E3EA1" w:rsidP="004E3EA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color w:val="000000" w:themeColor="text1"/>
          <w:sz w:val="28"/>
          <w:szCs w:val="28"/>
          <w:lang w:eastAsia="en-US"/>
        </w:rPr>
      </w:pPr>
    </w:p>
    <w:p w14:paraId="3110C81B" w14:textId="77777777" w:rsidR="004E3EA1" w:rsidRPr="00907C84" w:rsidRDefault="004E3EA1" w:rsidP="004E3EA1">
      <w:pPr>
        <w:widowControl w:val="0"/>
        <w:autoSpaceDE w:val="0"/>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19.3. Особенности проведения земляных работ </w:t>
      </w:r>
      <w:r w:rsidRPr="00907C84">
        <w:rPr>
          <w:rFonts w:ascii="Times New Roman" w:hAnsi="Times New Roman"/>
          <w:b/>
          <w:color w:val="000000" w:themeColor="text1"/>
          <w:sz w:val="28"/>
          <w:szCs w:val="28"/>
          <w:lang w:eastAsia="en-US"/>
        </w:rPr>
        <w:br/>
        <w:t xml:space="preserve">при </w:t>
      </w:r>
      <w:r w:rsidR="00297F46" w:rsidRPr="00907C84">
        <w:rPr>
          <w:rFonts w:ascii="Times New Roman" w:hAnsi="Times New Roman"/>
          <w:b/>
          <w:color w:val="000000" w:themeColor="text1"/>
          <w:sz w:val="28"/>
          <w:szCs w:val="28"/>
          <w:lang w:eastAsia="en-US"/>
        </w:rPr>
        <w:t>строительстве газопроводов</w:t>
      </w:r>
    </w:p>
    <w:p w14:paraId="6BD986C0" w14:textId="77777777" w:rsidR="004E3EA1" w:rsidRPr="00907C84" w:rsidRDefault="004E3EA1" w:rsidP="004E3EA1">
      <w:pPr>
        <w:widowControl w:val="0"/>
        <w:autoSpaceDE w:val="0"/>
        <w:spacing w:after="0" w:line="240" w:lineRule="auto"/>
        <w:rPr>
          <w:rFonts w:ascii="Times New Roman" w:hAnsi="Times New Roman"/>
          <w:color w:val="000000" w:themeColor="text1"/>
          <w:sz w:val="28"/>
          <w:szCs w:val="28"/>
          <w:lang w:eastAsia="en-US"/>
        </w:rPr>
      </w:pPr>
    </w:p>
    <w:p w14:paraId="131376E1" w14:textId="04E6CD32" w:rsidR="004E3EA1" w:rsidRPr="00907C84" w:rsidRDefault="00191F13"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ab/>
        <w:t>19.3.1.</w:t>
      </w:r>
      <w:r w:rsidR="00762825" w:rsidRPr="00907C84">
        <w:rPr>
          <w:rFonts w:ascii="Times New Roman" w:hAnsi="Times New Roman"/>
          <w:color w:val="000000" w:themeColor="text1"/>
          <w:sz w:val="28"/>
          <w:szCs w:val="28"/>
          <w:lang w:eastAsia="en-US"/>
        </w:rPr>
        <w:t xml:space="preserve"> Решение о предоставлении Разрешения</w:t>
      </w:r>
      <w:r w:rsidR="00FE29AC" w:rsidRPr="00907C84">
        <w:rPr>
          <w:rFonts w:ascii="Times New Roman" w:hAnsi="Times New Roman"/>
          <w:color w:val="000000" w:themeColor="text1"/>
          <w:sz w:val="28"/>
          <w:szCs w:val="28"/>
        </w:rPr>
        <w:t xml:space="preserve"> </w:t>
      </w:r>
      <w:r w:rsidR="00FE29AC" w:rsidRPr="00907C84">
        <w:rPr>
          <w:rFonts w:ascii="Times New Roman" w:hAnsi="Times New Roman"/>
          <w:color w:val="000000" w:themeColor="text1"/>
          <w:sz w:val="28"/>
          <w:szCs w:val="28"/>
          <w:lang w:eastAsia="en-US"/>
        </w:rPr>
        <w:t>при строительстве газопроводов</w:t>
      </w:r>
      <w:r w:rsidR="00762825" w:rsidRPr="00907C84">
        <w:rPr>
          <w:rFonts w:ascii="Times New Roman" w:hAnsi="Times New Roman"/>
          <w:color w:val="000000" w:themeColor="text1"/>
          <w:sz w:val="28"/>
          <w:szCs w:val="28"/>
          <w:lang w:eastAsia="en-US"/>
        </w:rPr>
        <w:t xml:space="preserve">, а также решение об отказе в таком предоставлении принимаются администрацией муниципального образования в срок не более чем </w:t>
      </w:r>
      <w:r w:rsidR="00FE29AC" w:rsidRPr="00907C84">
        <w:rPr>
          <w:rFonts w:ascii="Times New Roman" w:hAnsi="Times New Roman"/>
          <w:color w:val="000000" w:themeColor="text1"/>
          <w:sz w:val="28"/>
          <w:szCs w:val="28"/>
          <w:lang w:eastAsia="en-US"/>
        </w:rPr>
        <w:t>5</w:t>
      </w:r>
      <w:r w:rsidR="00762825" w:rsidRPr="00907C84">
        <w:rPr>
          <w:rFonts w:ascii="Times New Roman" w:hAnsi="Times New Roman"/>
          <w:color w:val="000000" w:themeColor="text1"/>
          <w:sz w:val="28"/>
          <w:szCs w:val="28"/>
          <w:lang w:eastAsia="en-US"/>
        </w:rPr>
        <w:t xml:space="preserve"> рабочих </w:t>
      </w:r>
      <w:r w:rsidR="00762825" w:rsidRPr="00907C84">
        <w:rPr>
          <w:rFonts w:ascii="Times New Roman" w:hAnsi="Times New Roman"/>
          <w:color w:val="000000" w:themeColor="text1"/>
          <w:sz w:val="28"/>
          <w:szCs w:val="28"/>
          <w:lang w:eastAsia="en-US"/>
        </w:rPr>
        <w:lastRenderedPageBreak/>
        <w:t xml:space="preserve">дней со дня регистрации заявления о предоставлении Разрешения </w:t>
      </w:r>
      <w:r w:rsidR="00FE29AC" w:rsidRPr="00907C84">
        <w:rPr>
          <w:rFonts w:ascii="Times New Roman" w:hAnsi="Times New Roman"/>
          <w:color w:val="000000" w:themeColor="text1"/>
          <w:sz w:val="28"/>
          <w:szCs w:val="28"/>
          <w:lang w:eastAsia="en-US"/>
        </w:rPr>
        <w:t>при строительстве газопроводов</w:t>
      </w:r>
      <w:r w:rsidR="00BF5BE1" w:rsidRPr="00907C84">
        <w:rPr>
          <w:rFonts w:ascii="Times New Roman" w:hAnsi="Times New Roman"/>
          <w:color w:val="000000" w:themeColor="text1"/>
          <w:sz w:val="28"/>
          <w:szCs w:val="28"/>
          <w:lang w:eastAsia="en-US"/>
        </w:rPr>
        <w:t xml:space="preserve"> </w:t>
      </w:r>
      <w:r w:rsidR="00762825" w:rsidRPr="00907C84">
        <w:rPr>
          <w:rFonts w:ascii="Times New Roman" w:hAnsi="Times New Roman"/>
          <w:color w:val="000000" w:themeColor="text1"/>
          <w:sz w:val="28"/>
          <w:szCs w:val="28"/>
          <w:lang w:eastAsia="en-US"/>
        </w:rPr>
        <w:t>в администрацию муниципального образования.</w:t>
      </w:r>
    </w:p>
    <w:p w14:paraId="6CC4446B" w14:textId="77777777" w:rsidR="004647A8" w:rsidRPr="00907C84" w:rsidRDefault="00FE29AC"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ab/>
        <w:t xml:space="preserve">19.3.2. </w:t>
      </w:r>
      <w:r w:rsidR="00AF3D93" w:rsidRPr="00907C84">
        <w:rPr>
          <w:rFonts w:ascii="Times New Roman" w:hAnsi="Times New Roman"/>
          <w:color w:val="000000" w:themeColor="text1"/>
          <w:sz w:val="28"/>
          <w:szCs w:val="28"/>
          <w:lang w:eastAsia="en-US"/>
        </w:rPr>
        <w:t xml:space="preserve">При </w:t>
      </w:r>
      <w:r w:rsidR="003A27D5" w:rsidRPr="00907C84">
        <w:rPr>
          <w:rFonts w:ascii="Times New Roman" w:hAnsi="Times New Roman"/>
          <w:color w:val="000000" w:themeColor="text1"/>
          <w:sz w:val="28"/>
          <w:szCs w:val="28"/>
          <w:lang w:eastAsia="en-US"/>
        </w:rPr>
        <w:t xml:space="preserve">необходимости проведения земляных работ </w:t>
      </w:r>
      <w:r w:rsidR="006254FD" w:rsidRPr="00907C84">
        <w:rPr>
          <w:rFonts w:ascii="Times New Roman" w:hAnsi="Times New Roman"/>
          <w:color w:val="000000" w:themeColor="text1"/>
          <w:sz w:val="28"/>
          <w:szCs w:val="28"/>
          <w:lang w:eastAsia="en-US"/>
        </w:rPr>
        <w:br/>
      </w:r>
      <w:r w:rsidR="003A27D5" w:rsidRPr="00907C84">
        <w:rPr>
          <w:rFonts w:ascii="Times New Roman" w:hAnsi="Times New Roman"/>
          <w:color w:val="000000" w:themeColor="text1"/>
          <w:sz w:val="28"/>
          <w:szCs w:val="28"/>
          <w:lang w:eastAsia="en-US"/>
        </w:rPr>
        <w:t xml:space="preserve">при </w:t>
      </w:r>
      <w:r w:rsidR="00AF3D93" w:rsidRPr="00907C84">
        <w:rPr>
          <w:rFonts w:ascii="Times New Roman" w:hAnsi="Times New Roman"/>
          <w:color w:val="000000" w:themeColor="text1"/>
          <w:sz w:val="28"/>
          <w:szCs w:val="28"/>
          <w:lang w:eastAsia="en-US"/>
        </w:rPr>
        <w:t>ст</w:t>
      </w:r>
      <w:r w:rsidR="003A27D5" w:rsidRPr="00907C84">
        <w:rPr>
          <w:rFonts w:ascii="Times New Roman" w:hAnsi="Times New Roman"/>
          <w:color w:val="000000" w:themeColor="text1"/>
          <w:sz w:val="28"/>
          <w:szCs w:val="28"/>
          <w:lang w:eastAsia="en-US"/>
        </w:rPr>
        <w:t xml:space="preserve">роительстве газопроводов </w:t>
      </w:r>
      <w:r w:rsidR="008037F7" w:rsidRPr="00907C84">
        <w:rPr>
          <w:rFonts w:ascii="Times New Roman" w:hAnsi="Times New Roman"/>
          <w:color w:val="000000" w:themeColor="text1"/>
          <w:sz w:val="28"/>
          <w:szCs w:val="28"/>
          <w:lang w:eastAsia="en-US"/>
        </w:rPr>
        <w:t xml:space="preserve">протяжённостью до 30 метров при отсутствии пересечений с другими инженерными </w:t>
      </w:r>
      <w:r w:rsidR="008351D8" w:rsidRPr="00907C84">
        <w:rPr>
          <w:rFonts w:ascii="Times New Roman" w:hAnsi="Times New Roman"/>
          <w:color w:val="000000" w:themeColor="text1"/>
          <w:sz w:val="28"/>
          <w:szCs w:val="28"/>
          <w:lang w:eastAsia="en-US"/>
        </w:rPr>
        <w:t>коммуникациями получение Разрешения не требуется</w:t>
      </w:r>
      <w:r w:rsidR="008037F7" w:rsidRPr="00907C84">
        <w:rPr>
          <w:rFonts w:ascii="Times New Roman" w:hAnsi="Times New Roman"/>
          <w:color w:val="000000" w:themeColor="text1"/>
          <w:sz w:val="28"/>
          <w:szCs w:val="28"/>
          <w:lang w:eastAsia="en-US"/>
        </w:rPr>
        <w:t>.</w:t>
      </w:r>
    </w:p>
    <w:p w14:paraId="40819CEE" w14:textId="4EE0B02F" w:rsidR="0010684A" w:rsidRPr="00907C84" w:rsidRDefault="0010684A" w:rsidP="001B4A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ab/>
        <w:t>19.3.3.</w:t>
      </w:r>
      <w:r w:rsidR="00F704BF" w:rsidRPr="00907C84">
        <w:rPr>
          <w:rFonts w:ascii="Times New Roman" w:hAnsi="Times New Roman"/>
          <w:color w:val="000000" w:themeColor="text1"/>
          <w:sz w:val="28"/>
          <w:szCs w:val="28"/>
        </w:rPr>
        <w:t xml:space="preserve"> </w:t>
      </w:r>
      <w:r w:rsidR="00F704BF" w:rsidRPr="00907C84">
        <w:rPr>
          <w:rFonts w:ascii="Times New Roman" w:hAnsi="Times New Roman"/>
          <w:color w:val="000000" w:themeColor="text1"/>
          <w:sz w:val="28"/>
          <w:szCs w:val="28"/>
          <w:lang w:eastAsia="en-US"/>
        </w:rPr>
        <w:t>Проведени</w:t>
      </w:r>
      <w:r w:rsidR="00E16DDE" w:rsidRPr="00907C84">
        <w:rPr>
          <w:rFonts w:ascii="Times New Roman" w:hAnsi="Times New Roman"/>
          <w:color w:val="000000" w:themeColor="text1"/>
          <w:sz w:val="28"/>
          <w:szCs w:val="28"/>
          <w:lang w:eastAsia="en-US"/>
        </w:rPr>
        <w:t>е</w:t>
      </w:r>
      <w:r w:rsidR="00F704BF" w:rsidRPr="00907C84">
        <w:rPr>
          <w:rFonts w:ascii="Times New Roman" w:hAnsi="Times New Roman"/>
          <w:color w:val="000000" w:themeColor="text1"/>
          <w:sz w:val="28"/>
          <w:szCs w:val="28"/>
          <w:lang w:eastAsia="en-US"/>
        </w:rPr>
        <w:t xml:space="preserve"> земляных работ при строительстве газопроводов</w:t>
      </w:r>
      <w:r w:rsidR="00F704BF" w:rsidRPr="00907C84">
        <w:rPr>
          <w:rFonts w:ascii="Times New Roman" w:hAnsi="Times New Roman"/>
          <w:color w:val="000000" w:themeColor="text1"/>
          <w:sz w:val="28"/>
          <w:szCs w:val="28"/>
        </w:rPr>
        <w:t xml:space="preserve"> </w:t>
      </w:r>
      <w:r w:rsidR="00F704BF" w:rsidRPr="00907C84">
        <w:rPr>
          <w:rFonts w:ascii="Times New Roman" w:hAnsi="Times New Roman"/>
          <w:color w:val="000000" w:themeColor="text1"/>
          <w:sz w:val="28"/>
          <w:szCs w:val="28"/>
          <w:lang w:eastAsia="en-US"/>
        </w:rPr>
        <w:t>протяжённостью до 30 метров</w:t>
      </w:r>
      <w:r w:rsidR="00F35C8A" w:rsidRPr="00907C84">
        <w:rPr>
          <w:rFonts w:ascii="Times New Roman" w:hAnsi="Times New Roman"/>
          <w:color w:val="000000" w:themeColor="text1"/>
          <w:sz w:val="28"/>
          <w:szCs w:val="28"/>
        </w:rPr>
        <w:t xml:space="preserve"> </w:t>
      </w:r>
      <w:r w:rsidR="00F35C8A" w:rsidRPr="00907C84">
        <w:rPr>
          <w:rFonts w:ascii="Times New Roman" w:hAnsi="Times New Roman"/>
          <w:color w:val="000000" w:themeColor="text1"/>
          <w:sz w:val="28"/>
          <w:szCs w:val="28"/>
          <w:lang w:eastAsia="en-US"/>
        </w:rPr>
        <w:t>при отсутствии пересечений с другими инженерными коммуникациями</w:t>
      </w:r>
      <w:r w:rsidR="00F704BF" w:rsidRPr="00907C84">
        <w:rPr>
          <w:rFonts w:ascii="Times New Roman" w:hAnsi="Times New Roman"/>
          <w:color w:val="000000" w:themeColor="text1"/>
          <w:sz w:val="28"/>
          <w:szCs w:val="28"/>
          <w:lang w:eastAsia="en-US"/>
        </w:rPr>
        <w:t xml:space="preserve"> осуществляется после направления заявителем</w:t>
      </w:r>
      <w:r w:rsidR="001B4AF0" w:rsidRPr="00907C84">
        <w:rPr>
          <w:rFonts w:ascii="Times New Roman" w:hAnsi="Times New Roman"/>
          <w:color w:val="000000" w:themeColor="text1"/>
          <w:sz w:val="28"/>
          <w:szCs w:val="28"/>
          <w:lang w:eastAsia="en-US"/>
        </w:rPr>
        <w:t xml:space="preserve"> в администрацию муниципального образования</w:t>
      </w:r>
      <w:r w:rsidR="00D65495" w:rsidRPr="00907C84">
        <w:rPr>
          <w:rFonts w:ascii="Times New Roman" w:hAnsi="Times New Roman"/>
          <w:color w:val="000000" w:themeColor="text1"/>
          <w:sz w:val="28"/>
          <w:szCs w:val="28"/>
          <w:lang w:eastAsia="en-US"/>
        </w:rPr>
        <w:t xml:space="preserve"> </w:t>
      </w:r>
      <w:r w:rsidR="001B4AF0" w:rsidRPr="00907C84">
        <w:rPr>
          <w:rFonts w:ascii="Times New Roman" w:hAnsi="Times New Roman"/>
          <w:color w:val="000000" w:themeColor="text1"/>
          <w:sz w:val="28"/>
          <w:szCs w:val="28"/>
          <w:lang w:eastAsia="en-US"/>
        </w:rPr>
        <w:t>уведомления, содержащего следующую информацию:</w:t>
      </w:r>
      <w:r w:rsidR="00F704BF" w:rsidRPr="00907C84">
        <w:rPr>
          <w:rFonts w:ascii="Times New Roman" w:hAnsi="Times New Roman"/>
          <w:color w:val="000000" w:themeColor="text1"/>
          <w:sz w:val="28"/>
          <w:szCs w:val="28"/>
          <w:lang w:eastAsia="en-US"/>
        </w:rPr>
        <w:t xml:space="preserve"> </w:t>
      </w:r>
      <w:r w:rsidR="001B4AF0" w:rsidRPr="00907C84">
        <w:rPr>
          <w:rFonts w:ascii="Times New Roman" w:hAnsi="Times New Roman"/>
          <w:color w:val="000000" w:themeColor="text1"/>
          <w:sz w:val="28"/>
          <w:szCs w:val="28"/>
          <w:lang w:eastAsia="en-US"/>
        </w:rPr>
        <w:t>вид, перечень и объёмы работ, точные адресные ориентиры начала и окончания вскрываемого участка проведения работ, информация, в том числе контактная, о лицах, ответственных за производство работ, заказчике, сроки выполнения земляных работ, засыпки траншей, восстановления дорожных покрытий, тротуаров, газонов и других разрытых участков, а также порядок информирования граждан о проводимых земляных работах и сроках их завершения.</w:t>
      </w:r>
    </w:p>
    <w:p w14:paraId="13EE4724" w14:textId="77777777" w:rsidR="00E86737" w:rsidRPr="00907C84" w:rsidRDefault="00E86737" w:rsidP="001C5E2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en-US"/>
        </w:rPr>
      </w:pPr>
    </w:p>
    <w:p w14:paraId="687C5470" w14:textId="1177DC56" w:rsidR="0083251A" w:rsidRPr="00907C84" w:rsidRDefault="007B30AA" w:rsidP="007B30AA">
      <w:pPr>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Р</w:t>
      </w:r>
      <w:r w:rsidR="00E8054D" w:rsidRPr="00907C84">
        <w:rPr>
          <w:rFonts w:ascii="Times New Roman" w:hAnsi="Times New Roman"/>
          <w:b/>
          <w:color w:val="000000" w:themeColor="text1"/>
          <w:sz w:val="28"/>
          <w:szCs w:val="28"/>
          <w:lang w:eastAsia="en-US"/>
        </w:rPr>
        <w:t>аздел</w:t>
      </w:r>
      <w:r w:rsidRPr="00907C84">
        <w:rPr>
          <w:rFonts w:ascii="Times New Roman" w:hAnsi="Times New Roman"/>
          <w:b/>
          <w:color w:val="000000" w:themeColor="text1"/>
          <w:sz w:val="28"/>
          <w:szCs w:val="28"/>
          <w:lang w:eastAsia="en-US"/>
        </w:rPr>
        <w:t xml:space="preserve"> 20. </w:t>
      </w:r>
      <w:r w:rsidR="00A24092" w:rsidRPr="00907C84">
        <w:rPr>
          <w:rFonts w:ascii="Times New Roman" w:hAnsi="Times New Roman"/>
          <w:b/>
          <w:color w:val="000000" w:themeColor="text1"/>
          <w:sz w:val="28"/>
          <w:szCs w:val="28"/>
          <w:lang w:eastAsia="en-US"/>
        </w:rPr>
        <w:t xml:space="preserve">Участие, в том числе финансовое, собственников и (или) иных законных владельцев зданий, строений, сооружений, земельных участков </w:t>
      </w:r>
      <w:r w:rsidR="00A24092" w:rsidRPr="00907C84">
        <w:rPr>
          <w:rFonts w:ascii="Times New Roman" w:hAnsi="Times New Roman"/>
          <w:b/>
          <w:color w:val="000000" w:themeColor="text1"/>
          <w:sz w:val="28"/>
          <w:szCs w:val="28"/>
          <w:lang w:eastAsia="en-US"/>
        </w:rPr>
        <w:br/>
        <w:t xml:space="preserve">(за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r w:rsidR="00A24092" w:rsidRPr="00907C84">
        <w:rPr>
          <w:rFonts w:ascii="Times New Roman" w:hAnsi="Times New Roman"/>
          <w:b/>
          <w:color w:val="000000" w:themeColor="text1"/>
          <w:sz w:val="28"/>
          <w:szCs w:val="28"/>
          <w:lang w:eastAsia="en-US"/>
        </w:rPr>
        <w:br/>
        <w:t>в содержании прилегающих территорий</w:t>
      </w:r>
    </w:p>
    <w:p w14:paraId="04C031C5"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w:t>
      </w:r>
    </w:p>
    <w:p w14:paraId="5C420751"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20.1. </w:t>
      </w:r>
      <w:r w:rsidR="004D06DC" w:rsidRPr="00907C84">
        <w:rPr>
          <w:rFonts w:ascii="Times New Roman" w:hAnsi="Times New Roman"/>
          <w:color w:val="000000" w:themeColor="text1"/>
          <w:sz w:val="28"/>
          <w:szCs w:val="28"/>
          <w:lang w:eastAsia="en-US"/>
        </w:rPr>
        <w:t>Настоящий раздел Правил</w:t>
      </w:r>
      <w:r w:rsidRPr="00907C84">
        <w:rPr>
          <w:rFonts w:ascii="Times New Roman" w:hAnsi="Times New Roman"/>
          <w:color w:val="000000" w:themeColor="text1"/>
          <w:sz w:val="28"/>
          <w:szCs w:val="28"/>
          <w:lang w:eastAsia="en-US"/>
        </w:rPr>
        <w:t xml:space="preserve"> включа</w:t>
      </w:r>
      <w:r w:rsidR="004D06DC" w:rsidRPr="00907C84">
        <w:rPr>
          <w:rFonts w:ascii="Times New Roman" w:hAnsi="Times New Roman"/>
          <w:color w:val="000000" w:themeColor="text1"/>
          <w:sz w:val="28"/>
          <w:szCs w:val="28"/>
          <w:lang w:eastAsia="en-US"/>
        </w:rPr>
        <w:t>е</w:t>
      </w:r>
      <w:r w:rsidRPr="00907C84">
        <w:rPr>
          <w:rFonts w:ascii="Times New Roman" w:hAnsi="Times New Roman"/>
          <w:color w:val="000000" w:themeColor="text1"/>
          <w:sz w:val="28"/>
          <w:szCs w:val="28"/>
          <w:lang w:eastAsia="en-US"/>
        </w:rPr>
        <w:t>т положения, определяющие порядок и условия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w:t>
      </w:r>
      <w:r w:rsidR="009E5F07" w:rsidRPr="00907C84">
        <w:rPr>
          <w:rFonts w:ascii="Times New Roman" w:hAnsi="Times New Roman"/>
          <w:color w:val="000000" w:themeColor="text1"/>
          <w:sz w:val="28"/>
          <w:szCs w:val="28"/>
          <w:lang w:eastAsia="en-US"/>
        </w:rPr>
        <w:t>ей</w:t>
      </w:r>
      <w:r w:rsidRPr="00907C84">
        <w:rPr>
          <w:rFonts w:ascii="Times New Roman" w:hAnsi="Times New Roman"/>
          <w:color w:val="000000" w:themeColor="text1"/>
          <w:sz w:val="28"/>
          <w:szCs w:val="28"/>
          <w:lang w:eastAsia="en-US"/>
        </w:rPr>
        <w:t xml:space="preserve"> территори</w:t>
      </w:r>
      <w:r w:rsidR="009E5F07" w:rsidRPr="00907C84">
        <w:rPr>
          <w:rFonts w:ascii="Times New Roman" w:hAnsi="Times New Roman"/>
          <w:color w:val="000000" w:themeColor="text1"/>
          <w:sz w:val="28"/>
          <w:szCs w:val="28"/>
          <w:lang w:eastAsia="en-US"/>
        </w:rPr>
        <w:t>и</w:t>
      </w:r>
      <w:r w:rsidRPr="00907C84">
        <w:rPr>
          <w:rFonts w:ascii="Times New Roman" w:hAnsi="Times New Roman"/>
          <w:color w:val="000000" w:themeColor="text1"/>
          <w:sz w:val="28"/>
          <w:szCs w:val="28"/>
          <w:lang w:eastAsia="en-US"/>
        </w:rPr>
        <w:t>).</w:t>
      </w:r>
    </w:p>
    <w:p w14:paraId="6C1F8378"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20.2. </w:t>
      </w:r>
      <w:r w:rsidR="009818C6" w:rsidRPr="00907C84">
        <w:rPr>
          <w:rFonts w:ascii="Times New Roman" w:hAnsi="Times New Roman"/>
          <w:color w:val="000000" w:themeColor="text1"/>
          <w:sz w:val="28"/>
          <w:szCs w:val="28"/>
          <w:lang w:eastAsia="en-US"/>
        </w:rPr>
        <w:t>П</w:t>
      </w:r>
      <w:r w:rsidRPr="00907C84">
        <w:rPr>
          <w:rFonts w:ascii="Times New Roman" w:hAnsi="Times New Roman"/>
          <w:color w:val="000000" w:themeColor="text1"/>
          <w:sz w:val="28"/>
          <w:szCs w:val="28"/>
          <w:lang w:eastAsia="en-US"/>
        </w:rPr>
        <w:t>еречень видов работ по содержанию прилегающих территорий</w:t>
      </w:r>
      <w:r w:rsidR="009818C6" w:rsidRPr="00907C84">
        <w:rPr>
          <w:rFonts w:ascii="Times New Roman" w:hAnsi="Times New Roman"/>
          <w:color w:val="000000" w:themeColor="text1"/>
          <w:sz w:val="28"/>
          <w:szCs w:val="28"/>
          <w:lang w:eastAsia="en-US"/>
        </w:rPr>
        <w:t xml:space="preserve"> </w:t>
      </w:r>
      <w:r w:rsidRPr="00907C84">
        <w:rPr>
          <w:rFonts w:ascii="Times New Roman" w:hAnsi="Times New Roman"/>
          <w:color w:val="000000" w:themeColor="text1"/>
          <w:sz w:val="28"/>
          <w:szCs w:val="28"/>
          <w:lang w:eastAsia="en-US"/>
        </w:rPr>
        <w:t>включа</w:t>
      </w:r>
      <w:r w:rsidR="009818C6" w:rsidRPr="00907C84">
        <w:rPr>
          <w:rFonts w:ascii="Times New Roman" w:hAnsi="Times New Roman"/>
          <w:color w:val="000000" w:themeColor="text1"/>
          <w:sz w:val="28"/>
          <w:szCs w:val="28"/>
          <w:lang w:eastAsia="en-US"/>
        </w:rPr>
        <w:t>ет</w:t>
      </w:r>
      <w:r w:rsidRPr="00907C84">
        <w:rPr>
          <w:rFonts w:ascii="Times New Roman" w:hAnsi="Times New Roman"/>
          <w:color w:val="000000" w:themeColor="text1"/>
          <w:sz w:val="28"/>
          <w:szCs w:val="28"/>
          <w:lang w:eastAsia="en-US"/>
        </w:rPr>
        <w:t>:</w:t>
      </w:r>
    </w:p>
    <w:p w14:paraId="100372A8" w14:textId="77777777" w:rsidR="0083251A" w:rsidRPr="00907C84" w:rsidRDefault="009818C6"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1</w:t>
      </w:r>
      <w:r w:rsidR="0083251A" w:rsidRPr="00907C84">
        <w:rPr>
          <w:rFonts w:ascii="Times New Roman" w:hAnsi="Times New Roman"/>
          <w:color w:val="000000" w:themeColor="text1"/>
          <w:sz w:val="28"/>
          <w:szCs w:val="28"/>
          <w:lang w:eastAsia="en-US"/>
        </w:rPr>
        <w:t>) содержание покрытия прилегающей территории в летний и зимний периоды, в том числе:</w:t>
      </w:r>
    </w:p>
    <w:p w14:paraId="6F524569"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очистк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и подметание прилегающей территории;</w:t>
      </w:r>
    </w:p>
    <w:p w14:paraId="423DB7B1"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мойк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прилегающей территории;</w:t>
      </w:r>
    </w:p>
    <w:p w14:paraId="54BCE687"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посыпк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и обработк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прилегающей территории противогололедными средствами;</w:t>
      </w:r>
    </w:p>
    <w:p w14:paraId="6DE4B217"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укладк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свежевыпавшего снега в валы или кучи;</w:t>
      </w:r>
    </w:p>
    <w:p w14:paraId="79910F84"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текущий ремонт;</w:t>
      </w:r>
    </w:p>
    <w:p w14:paraId="4D0D4233" w14:textId="77777777" w:rsidR="0083251A" w:rsidRPr="00907C84" w:rsidRDefault="0068787C"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w:t>
      </w:r>
      <w:r w:rsidR="0083251A" w:rsidRPr="00907C84">
        <w:rPr>
          <w:rFonts w:ascii="Times New Roman" w:hAnsi="Times New Roman"/>
          <w:color w:val="000000" w:themeColor="text1"/>
          <w:sz w:val="28"/>
          <w:szCs w:val="28"/>
          <w:lang w:eastAsia="en-US"/>
        </w:rPr>
        <w:t>) содержание газонов, в том числе:</w:t>
      </w:r>
    </w:p>
    <w:p w14:paraId="10B17320"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прочесывание поверхности железными граблями;</w:t>
      </w:r>
    </w:p>
    <w:p w14:paraId="029A48E1"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покос травостоя;</w:t>
      </w:r>
    </w:p>
    <w:p w14:paraId="73EA8054"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сгребание и уборк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скошенной травы и листвы;</w:t>
      </w:r>
    </w:p>
    <w:p w14:paraId="064A1740"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lastRenderedPageBreak/>
        <w:t>очистк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от мусора;</w:t>
      </w:r>
    </w:p>
    <w:p w14:paraId="636A98B0"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полив;</w:t>
      </w:r>
    </w:p>
    <w:p w14:paraId="0B7078C0" w14:textId="77777777" w:rsidR="0083251A" w:rsidRPr="00907C84" w:rsidRDefault="00AB0CFD"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3</w:t>
      </w:r>
      <w:r w:rsidR="0083251A" w:rsidRPr="00907C84">
        <w:rPr>
          <w:rFonts w:ascii="Times New Roman" w:hAnsi="Times New Roman"/>
          <w:color w:val="000000" w:themeColor="text1"/>
          <w:sz w:val="28"/>
          <w:szCs w:val="28"/>
          <w:lang w:eastAsia="en-US"/>
        </w:rPr>
        <w:t>) содержание деревьев и кустарников, в том числе:</w:t>
      </w:r>
    </w:p>
    <w:p w14:paraId="74D504EF"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обрезк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сухих сучьев и мелкой суши;</w:t>
      </w:r>
    </w:p>
    <w:p w14:paraId="2B2B44F4"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сбор срезанных ветвей;</w:t>
      </w:r>
    </w:p>
    <w:p w14:paraId="36010F7F"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прополк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 xml:space="preserve"> и рыхление приствольных лунок;</w:t>
      </w:r>
    </w:p>
    <w:p w14:paraId="61BC4038"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полив в приствольные лунки;</w:t>
      </w:r>
    </w:p>
    <w:p w14:paraId="0DF89052"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4) содержание иных элементов благоустройства, в том числе по видам работ:</w:t>
      </w:r>
    </w:p>
    <w:p w14:paraId="13C54374"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очистк</w:t>
      </w:r>
      <w:r w:rsidR="00AB0CFD" w:rsidRPr="00907C84">
        <w:rPr>
          <w:rFonts w:ascii="Times New Roman" w:hAnsi="Times New Roman"/>
          <w:color w:val="000000" w:themeColor="text1"/>
          <w:sz w:val="28"/>
          <w:szCs w:val="28"/>
          <w:lang w:eastAsia="en-US"/>
        </w:rPr>
        <w:t>а</w:t>
      </w:r>
      <w:r w:rsidRPr="00907C84">
        <w:rPr>
          <w:rFonts w:ascii="Times New Roman" w:hAnsi="Times New Roman"/>
          <w:color w:val="000000" w:themeColor="text1"/>
          <w:sz w:val="28"/>
          <w:szCs w:val="28"/>
          <w:lang w:eastAsia="en-US"/>
        </w:rPr>
        <w:t>;</w:t>
      </w:r>
    </w:p>
    <w:p w14:paraId="11B96C52" w14:textId="77777777" w:rsidR="0083251A" w:rsidRPr="00907C84" w:rsidRDefault="0083251A" w:rsidP="0083251A">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текущий ремонт.</w:t>
      </w:r>
    </w:p>
    <w:p w14:paraId="117D3B97" w14:textId="77777777" w:rsidR="0083251A" w:rsidRPr="00907C84" w:rsidRDefault="0083251A" w:rsidP="00197949">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 xml:space="preserve">20.3. </w:t>
      </w:r>
      <w:r w:rsidR="00DC5626" w:rsidRPr="00907C84">
        <w:rPr>
          <w:rFonts w:ascii="Times New Roman" w:hAnsi="Times New Roman"/>
          <w:color w:val="000000" w:themeColor="text1"/>
          <w:sz w:val="28"/>
          <w:szCs w:val="28"/>
          <w:lang w:eastAsia="en-US"/>
        </w:rPr>
        <w:t xml:space="preserve">Периодичность выполнения работ по содержанию прилегающих территорий определяется в соответствии с общими требованиями </w:t>
      </w:r>
      <w:r w:rsidR="00DC06BB" w:rsidRPr="00907C84">
        <w:rPr>
          <w:rFonts w:ascii="Times New Roman" w:hAnsi="Times New Roman"/>
          <w:color w:val="000000" w:themeColor="text1"/>
          <w:sz w:val="28"/>
          <w:szCs w:val="28"/>
          <w:lang w:eastAsia="en-US"/>
        </w:rPr>
        <w:br/>
      </w:r>
      <w:r w:rsidR="00DC5626" w:rsidRPr="00907C84">
        <w:rPr>
          <w:rFonts w:ascii="Times New Roman" w:hAnsi="Times New Roman"/>
          <w:color w:val="000000" w:themeColor="text1"/>
          <w:sz w:val="28"/>
          <w:szCs w:val="28"/>
          <w:lang w:eastAsia="en-US"/>
        </w:rPr>
        <w:t>к периодичности выполнения</w:t>
      </w:r>
      <w:r w:rsidR="00DC06BB" w:rsidRPr="00907C84">
        <w:rPr>
          <w:rFonts w:ascii="Times New Roman" w:hAnsi="Times New Roman"/>
          <w:color w:val="000000" w:themeColor="text1"/>
          <w:sz w:val="28"/>
          <w:szCs w:val="28"/>
          <w:lang w:eastAsia="en-US"/>
        </w:rPr>
        <w:t xml:space="preserve"> соответствующих видов работ</w:t>
      </w:r>
      <w:r w:rsidR="00DC5626" w:rsidRPr="00907C84">
        <w:rPr>
          <w:rFonts w:ascii="Times New Roman" w:hAnsi="Times New Roman"/>
          <w:color w:val="000000" w:themeColor="text1"/>
          <w:sz w:val="28"/>
          <w:szCs w:val="28"/>
          <w:lang w:eastAsia="en-US"/>
        </w:rPr>
        <w:t>, установленными настоящими Правилами.</w:t>
      </w:r>
    </w:p>
    <w:p w14:paraId="0C63D35F" w14:textId="77777777" w:rsidR="00AF1FF9" w:rsidRPr="00907C84" w:rsidRDefault="00197949" w:rsidP="00AF1FF9">
      <w:pPr>
        <w:spacing w:after="0" w:line="240" w:lineRule="auto"/>
        <w:ind w:firstLine="709"/>
        <w:rPr>
          <w:rFonts w:ascii="Times New Roman" w:hAnsi="Times New Roman"/>
          <w:color w:val="000000" w:themeColor="text1"/>
          <w:sz w:val="28"/>
          <w:szCs w:val="28"/>
          <w:shd w:val="clear" w:color="auto" w:fill="FFFFFF"/>
          <w:lang w:eastAsia="en-US"/>
        </w:rPr>
      </w:pPr>
      <w:r w:rsidRPr="00907C84">
        <w:rPr>
          <w:rFonts w:ascii="Times New Roman" w:hAnsi="Times New Roman"/>
          <w:color w:val="000000" w:themeColor="text1"/>
          <w:sz w:val="28"/>
          <w:szCs w:val="28"/>
          <w:lang w:eastAsia="en-US"/>
        </w:rPr>
        <w:t>20</w:t>
      </w:r>
      <w:r w:rsidR="00AF1FF9" w:rsidRPr="00907C84">
        <w:rPr>
          <w:rFonts w:ascii="Times New Roman" w:hAnsi="Times New Roman"/>
          <w:color w:val="000000" w:themeColor="text1"/>
          <w:sz w:val="28"/>
          <w:szCs w:val="28"/>
          <w:lang w:eastAsia="en-US"/>
        </w:rPr>
        <w:t>.</w:t>
      </w:r>
      <w:r w:rsidRPr="00907C84">
        <w:rPr>
          <w:rFonts w:ascii="Times New Roman" w:hAnsi="Times New Roman"/>
          <w:color w:val="000000" w:themeColor="text1"/>
          <w:sz w:val="28"/>
          <w:szCs w:val="28"/>
          <w:lang w:eastAsia="en-US"/>
        </w:rPr>
        <w:t>4</w:t>
      </w:r>
      <w:r w:rsidR="00AF1FF9" w:rsidRPr="00907C84">
        <w:rPr>
          <w:rFonts w:ascii="Times New Roman" w:hAnsi="Times New Roman"/>
          <w:color w:val="000000" w:themeColor="text1"/>
          <w:sz w:val="28"/>
          <w:szCs w:val="28"/>
          <w:lang w:eastAsia="en-US"/>
        </w:rPr>
        <w:t>.</w:t>
      </w:r>
      <w:r w:rsidR="00AF1FF9" w:rsidRPr="00907C84">
        <w:rPr>
          <w:rFonts w:ascii="Times New Roman" w:hAnsi="Times New Roman"/>
          <w:bCs/>
          <w:color w:val="000000" w:themeColor="text1"/>
          <w:spacing w:val="2"/>
          <w:sz w:val="28"/>
          <w:szCs w:val="28"/>
          <w:lang w:eastAsia="en-US"/>
        </w:rPr>
        <w:t xml:space="preserve"> Л</w:t>
      </w:r>
      <w:r w:rsidR="00AF1FF9" w:rsidRPr="00907C84">
        <w:rPr>
          <w:rFonts w:ascii="Times New Roman" w:hAnsi="Times New Roman"/>
          <w:color w:val="000000" w:themeColor="text1"/>
          <w:sz w:val="28"/>
          <w:szCs w:val="28"/>
          <w:shd w:val="clear" w:color="auto" w:fill="FFFFFF"/>
          <w:lang w:eastAsia="en-US"/>
        </w:rPr>
        <w:t xml:space="preserve">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(далее </w:t>
      </w:r>
      <w:r w:rsidR="00F9009E" w:rsidRPr="00907C84">
        <w:rPr>
          <w:rFonts w:ascii="Times New Roman" w:hAnsi="Times New Roman"/>
          <w:color w:val="000000" w:themeColor="text1"/>
          <w:sz w:val="28"/>
          <w:szCs w:val="28"/>
          <w:shd w:val="clear" w:color="auto" w:fill="FFFFFF"/>
          <w:lang w:eastAsia="en-US"/>
        </w:rPr>
        <w:t xml:space="preserve">– </w:t>
      </w:r>
      <w:r w:rsidR="00AF1FF9" w:rsidRPr="00907C84">
        <w:rPr>
          <w:rFonts w:ascii="Times New Roman" w:hAnsi="Times New Roman"/>
          <w:color w:val="000000" w:themeColor="text1"/>
          <w:sz w:val="28"/>
          <w:szCs w:val="28"/>
          <w:shd w:val="clear" w:color="auto" w:fill="FFFFFF"/>
          <w:lang w:eastAsia="en-US"/>
        </w:rPr>
        <w:t xml:space="preserve">ответственное лицо) обязано принимать участие, в том числе финансовое, в содержании прилегающих территорий в случаях и порядке, </w:t>
      </w:r>
      <w:r w:rsidR="005A5D6C" w:rsidRPr="00907C84">
        <w:rPr>
          <w:rFonts w:ascii="Times New Roman" w:hAnsi="Times New Roman"/>
          <w:color w:val="000000" w:themeColor="text1"/>
          <w:sz w:val="28"/>
          <w:szCs w:val="28"/>
          <w:shd w:val="clear" w:color="auto" w:fill="FFFFFF"/>
          <w:lang w:eastAsia="en-US"/>
        </w:rPr>
        <w:t>установленными настоящими Правилами</w:t>
      </w:r>
      <w:r w:rsidR="00AF1FF9" w:rsidRPr="00907C84">
        <w:rPr>
          <w:rFonts w:ascii="Times New Roman" w:hAnsi="Times New Roman"/>
          <w:color w:val="000000" w:themeColor="text1"/>
          <w:sz w:val="28"/>
          <w:szCs w:val="28"/>
          <w:shd w:val="clear" w:color="auto" w:fill="FFFFFF"/>
          <w:lang w:eastAsia="en-US"/>
        </w:rPr>
        <w:t>.</w:t>
      </w:r>
    </w:p>
    <w:p w14:paraId="40542B46" w14:textId="2BA4ACCD" w:rsidR="00AF1FF9" w:rsidRPr="00907C84" w:rsidRDefault="00197949" w:rsidP="003579E0">
      <w:pPr>
        <w:spacing w:after="0" w:line="240" w:lineRule="auto"/>
        <w:ind w:firstLine="709"/>
        <w:rPr>
          <w:rFonts w:ascii="Times New Roman" w:hAnsi="Times New Roman"/>
          <w:color w:val="000000" w:themeColor="text1"/>
          <w:spacing w:val="2"/>
          <w:sz w:val="28"/>
          <w:szCs w:val="28"/>
        </w:rPr>
      </w:pPr>
      <w:r w:rsidRPr="00907C84">
        <w:rPr>
          <w:rFonts w:ascii="Times New Roman" w:hAnsi="Times New Roman"/>
          <w:color w:val="000000" w:themeColor="text1"/>
          <w:sz w:val="28"/>
          <w:szCs w:val="28"/>
          <w:shd w:val="clear" w:color="auto" w:fill="FFFFFF"/>
          <w:lang w:eastAsia="en-US"/>
        </w:rPr>
        <w:t>20</w:t>
      </w:r>
      <w:r w:rsidR="00AF1FF9" w:rsidRPr="00907C84">
        <w:rPr>
          <w:rFonts w:ascii="Times New Roman" w:hAnsi="Times New Roman"/>
          <w:color w:val="000000" w:themeColor="text1"/>
          <w:sz w:val="28"/>
          <w:szCs w:val="28"/>
          <w:shd w:val="clear" w:color="auto" w:fill="FFFFFF"/>
          <w:lang w:eastAsia="en-US"/>
        </w:rPr>
        <w:t>.</w:t>
      </w:r>
      <w:r w:rsidRPr="00907C84">
        <w:rPr>
          <w:rFonts w:ascii="Times New Roman" w:hAnsi="Times New Roman"/>
          <w:color w:val="000000" w:themeColor="text1"/>
          <w:sz w:val="28"/>
          <w:szCs w:val="28"/>
          <w:shd w:val="clear" w:color="auto" w:fill="FFFFFF"/>
          <w:lang w:eastAsia="en-US"/>
        </w:rPr>
        <w:t>5</w:t>
      </w:r>
      <w:r w:rsidR="00AF1FF9" w:rsidRPr="00907C84">
        <w:rPr>
          <w:rFonts w:ascii="Times New Roman" w:hAnsi="Times New Roman"/>
          <w:color w:val="000000" w:themeColor="text1"/>
          <w:sz w:val="28"/>
          <w:szCs w:val="28"/>
          <w:shd w:val="clear" w:color="auto" w:fill="FFFFFF"/>
          <w:lang w:eastAsia="en-US"/>
        </w:rPr>
        <w:t xml:space="preserve">. </w:t>
      </w:r>
      <w:r w:rsidR="00AF1FF9" w:rsidRPr="00907C84">
        <w:rPr>
          <w:rFonts w:ascii="Times New Roman" w:hAnsi="Times New Roman"/>
          <w:color w:val="000000" w:themeColor="text1"/>
          <w:spacing w:val="2"/>
          <w:sz w:val="28"/>
          <w:szCs w:val="28"/>
        </w:rPr>
        <w:t>В случае, если в здании (за исключением многоквартирных домов), строении или сооружении находится несколько лиц, ответственных                     за эксплуатацию этих зданий, строений, сооружений, ответственность                   за содержание прилегающей территории, на которой расположен</w:t>
      </w:r>
      <w:r w:rsidR="005E3DE1" w:rsidRPr="00907C84">
        <w:rPr>
          <w:rFonts w:ascii="Times New Roman" w:hAnsi="Times New Roman"/>
          <w:color w:val="000000" w:themeColor="text1"/>
          <w:spacing w:val="2"/>
          <w:sz w:val="28"/>
          <w:szCs w:val="28"/>
        </w:rPr>
        <w:t>ы</w:t>
      </w:r>
      <w:r w:rsidR="00AF1FF9" w:rsidRPr="00907C84">
        <w:rPr>
          <w:rFonts w:ascii="Times New Roman" w:hAnsi="Times New Roman"/>
          <w:color w:val="000000" w:themeColor="text1"/>
          <w:spacing w:val="2"/>
          <w:sz w:val="28"/>
          <w:szCs w:val="28"/>
        </w:rPr>
        <w:t xml:space="preserve"> так</w:t>
      </w:r>
      <w:r w:rsidR="005E3DE1" w:rsidRPr="00907C84">
        <w:rPr>
          <w:rFonts w:ascii="Times New Roman" w:hAnsi="Times New Roman"/>
          <w:color w:val="000000" w:themeColor="text1"/>
          <w:spacing w:val="2"/>
          <w:sz w:val="28"/>
          <w:szCs w:val="28"/>
        </w:rPr>
        <w:t>ие</w:t>
      </w:r>
      <w:r w:rsidR="00AF1FF9" w:rsidRPr="00907C84">
        <w:rPr>
          <w:rFonts w:ascii="Times New Roman" w:hAnsi="Times New Roman"/>
          <w:color w:val="000000" w:themeColor="text1"/>
          <w:spacing w:val="2"/>
          <w:sz w:val="28"/>
          <w:szCs w:val="28"/>
        </w:rPr>
        <w:t xml:space="preserve"> объекты возлагается на ответственных лиц пропорционально доли в праве долевой собственности на здание, строение, сооружение.</w:t>
      </w:r>
    </w:p>
    <w:p w14:paraId="780D034E" w14:textId="26D6E0EC" w:rsidR="00AF1FF9" w:rsidRPr="00907C84" w:rsidRDefault="004A3E0A"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20</w:t>
      </w:r>
      <w:r w:rsidR="00AF1FF9" w:rsidRPr="00907C84">
        <w:rPr>
          <w:rFonts w:ascii="Times New Roman" w:hAnsi="Times New Roman"/>
          <w:color w:val="000000" w:themeColor="text1"/>
          <w:spacing w:val="2"/>
          <w:sz w:val="28"/>
          <w:szCs w:val="28"/>
        </w:rPr>
        <w:t>.</w:t>
      </w:r>
      <w:r w:rsidR="003579E0" w:rsidRPr="00907C84">
        <w:rPr>
          <w:rFonts w:ascii="Times New Roman" w:hAnsi="Times New Roman"/>
          <w:color w:val="000000" w:themeColor="text1"/>
          <w:spacing w:val="2"/>
          <w:sz w:val="28"/>
          <w:szCs w:val="28"/>
        </w:rPr>
        <w:t>6</w:t>
      </w:r>
      <w:r w:rsidR="00AF1FF9" w:rsidRPr="00907C84">
        <w:rPr>
          <w:rFonts w:ascii="Times New Roman" w:hAnsi="Times New Roman"/>
          <w:color w:val="000000" w:themeColor="text1"/>
          <w:spacing w:val="2"/>
          <w:sz w:val="28"/>
          <w:szCs w:val="28"/>
        </w:rPr>
        <w:t xml:space="preserve"> В случае возникновения спорных вопросов в отношении содержания прилегающей территории между собственниками, владельцами             и пользователями земельных участков и (или) объектов недвижимости,            а также их частей администрация муниципального образования </w:t>
      </w:r>
      <w:r w:rsidR="00867C78" w:rsidRPr="00907C84">
        <w:rPr>
          <w:rFonts w:ascii="Times New Roman" w:hAnsi="Times New Roman"/>
          <w:color w:val="000000" w:themeColor="text1"/>
          <w:spacing w:val="2"/>
          <w:sz w:val="28"/>
          <w:szCs w:val="28"/>
        </w:rPr>
        <w:br/>
      </w:r>
      <w:r w:rsidR="00AF1FF9" w:rsidRPr="00907C84">
        <w:rPr>
          <w:rFonts w:ascii="Times New Roman" w:hAnsi="Times New Roman"/>
          <w:color w:val="000000" w:themeColor="text1"/>
          <w:spacing w:val="2"/>
          <w:sz w:val="28"/>
          <w:szCs w:val="28"/>
        </w:rPr>
        <w:t>в соответствии с законодательством</w:t>
      </w:r>
      <w:r w:rsidR="00EC2F66" w:rsidRPr="00907C84">
        <w:rPr>
          <w:rFonts w:ascii="Times New Roman" w:hAnsi="Times New Roman"/>
          <w:color w:val="000000" w:themeColor="text1"/>
          <w:spacing w:val="2"/>
          <w:sz w:val="28"/>
          <w:szCs w:val="28"/>
        </w:rPr>
        <w:t xml:space="preserve"> Российской Федерации</w:t>
      </w:r>
      <w:r w:rsidR="00AF1FF9" w:rsidRPr="00907C84">
        <w:rPr>
          <w:rFonts w:ascii="Times New Roman" w:hAnsi="Times New Roman"/>
          <w:color w:val="000000" w:themeColor="text1"/>
          <w:spacing w:val="2"/>
          <w:sz w:val="28"/>
          <w:szCs w:val="28"/>
        </w:rPr>
        <w:t>, настоящими Правилами принимает меры к их разрешению.</w:t>
      </w:r>
    </w:p>
    <w:p w14:paraId="2644B03D" w14:textId="77777777" w:rsidR="002476E0" w:rsidRPr="00907C84" w:rsidRDefault="002476E0"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3429D307" w14:textId="140068E6" w:rsidR="00BD4085" w:rsidRPr="00907C84" w:rsidRDefault="00D145AC" w:rsidP="00BD4085">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Раздел </w:t>
      </w:r>
      <w:r w:rsidR="00BD4085" w:rsidRPr="00907C84">
        <w:rPr>
          <w:rFonts w:ascii="Times New Roman" w:hAnsi="Times New Roman"/>
          <w:b/>
          <w:color w:val="000000" w:themeColor="text1"/>
          <w:spacing w:val="2"/>
          <w:sz w:val="28"/>
          <w:szCs w:val="28"/>
        </w:rPr>
        <w:t xml:space="preserve">21. </w:t>
      </w:r>
      <w:r w:rsidR="00A24092" w:rsidRPr="00907C84">
        <w:rPr>
          <w:rFonts w:ascii="Times New Roman" w:hAnsi="Times New Roman"/>
          <w:b/>
          <w:color w:val="000000" w:themeColor="text1"/>
          <w:spacing w:val="2"/>
          <w:sz w:val="28"/>
          <w:szCs w:val="28"/>
        </w:rPr>
        <w:t xml:space="preserve">Определение границ, прилегающих </w:t>
      </w:r>
      <w:r w:rsidR="00A24092" w:rsidRPr="00907C84">
        <w:rPr>
          <w:rFonts w:ascii="Times New Roman" w:hAnsi="Times New Roman"/>
          <w:b/>
          <w:color w:val="000000" w:themeColor="text1"/>
          <w:spacing w:val="2"/>
          <w:sz w:val="28"/>
          <w:szCs w:val="28"/>
        </w:rPr>
        <w:br/>
        <w:t>территорий в соответствии с порядком, установленным законом ульяновской области</w:t>
      </w:r>
    </w:p>
    <w:p w14:paraId="4391763B" w14:textId="77777777" w:rsidR="00AF1FF9" w:rsidRPr="00907C84" w:rsidRDefault="00BD4085" w:rsidP="00D2030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3E71823C" w14:textId="77777777" w:rsidR="00D20303" w:rsidRPr="00907C84" w:rsidRDefault="00D20303" w:rsidP="00940956">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21.1. Общий порядок определения </w:t>
      </w:r>
      <w:r w:rsidR="00940956" w:rsidRPr="00907C84">
        <w:rPr>
          <w:rFonts w:ascii="Times New Roman" w:hAnsi="Times New Roman"/>
          <w:b/>
          <w:color w:val="000000" w:themeColor="text1"/>
          <w:spacing w:val="2"/>
          <w:sz w:val="28"/>
          <w:szCs w:val="28"/>
        </w:rPr>
        <w:br/>
      </w:r>
      <w:r w:rsidRPr="00907C84">
        <w:rPr>
          <w:rFonts w:ascii="Times New Roman" w:hAnsi="Times New Roman"/>
          <w:b/>
          <w:color w:val="000000" w:themeColor="text1"/>
          <w:spacing w:val="2"/>
          <w:sz w:val="28"/>
          <w:szCs w:val="28"/>
        </w:rPr>
        <w:t>границ прилегающих территорий</w:t>
      </w:r>
    </w:p>
    <w:p w14:paraId="239E189B" w14:textId="77777777" w:rsidR="00D20303" w:rsidRPr="00907C84" w:rsidRDefault="00D20303" w:rsidP="00D20303">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0322BFDD" w14:textId="77777777" w:rsidR="00AF1FF9" w:rsidRPr="00907C84" w:rsidRDefault="00700A61" w:rsidP="00724ADB">
      <w:pPr>
        <w:spacing w:after="0" w:line="240" w:lineRule="auto"/>
        <w:ind w:firstLine="709"/>
        <w:rPr>
          <w:rFonts w:ascii="Times New Roman" w:hAnsi="Times New Roman"/>
          <w:color w:val="000000" w:themeColor="text1"/>
          <w:sz w:val="28"/>
          <w:szCs w:val="28"/>
          <w:lang w:eastAsia="en-US"/>
        </w:rPr>
      </w:pPr>
      <w:r w:rsidRPr="00907C84">
        <w:rPr>
          <w:rFonts w:ascii="Times New Roman" w:hAnsi="Times New Roman"/>
          <w:color w:val="000000" w:themeColor="text1"/>
          <w:sz w:val="28"/>
          <w:szCs w:val="28"/>
          <w:lang w:eastAsia="en-US"/>
        </w:rPr>
        <w:t>21</w:t>
      </w:r>
      <w:r w:rsidR="00AF1FF9" w:rsidRPr="00907C84">
        <w:rPr>
          <w:rFonts w:ascii="Times New Roman" w:hAnsi="Times New Roman"/>
          <w:color w:val="000000" w:themeColor="text1"/>
          <w:sz w:val="28"/>
          <w:szCs w:val="28"/>
          <w:lang w:eastAsia="en-US"/>
        </w:rPr>
        <w:t>.1.</w:t>
      </w:r>
      <w:r w:rsidRPr="00907C84">
        <w:rPr>
          <w:rFonts w:ascii="Times New Roman" w:hAnsi="Times New Roman"/>
          <w:color w:val="000000" w:themeColor="text1"/>
          <w:sz w:val="28"/>
          <w:szCs w:val="28"/>
          <w:lang w:eastAsia="en-US"/>
        </w:rPr>
        <w:t>1.</w:t>
      </w:r>
      <w:r w:rsidR="00AF1FF9" w:rsidRPr="00907C84">
        <w:rPr>
          <w:rFonts w:ascii="Times New Roman" w:hAnsi="Times New Roman"/>
          <w:color w:val="000000" w:themeColor="text1"/>
          <w:sz w:val="28"/>
          <w:szCs w:val="28"/>
          <w:lang w:eastAsia="en-US"/>
        </w:rPr>
        <w:t xml:space="preserve"> Границы прилегающих территорий определяются в соответствии </w:t>
      </w:r>
      <w:r w:rsidR="00D20303" w:rsidRPr="00907C84">
        <w:rPr>
          <w:rFonts w:ascii="Times New Roman" w:hAnsi="Times New Roman"/>
          <w:color w:val="000000" w:themeColor="text1"/>
          <w:sz w:val="28"/>
          <w:szCs w:val="28"/>
          <w:lang w:eastAsia="en-US"/>
        </w:rPr>
        <w:br/>
      </w:r>
      <w:r w:rsidR="00E6432E" w:rsidRPr="00907C84">
        <w:rPr>
          <w:rFonts w:ascii="Times New Roman" w:hAnsi="Times New Roman"/>
          <w:color w:val="000000" w:themeColor="text1"/>
          <w:sz w:val="28"/>
          <w:szCs w:val="28"/>
          <w:lang w:eastAsia="en-US"/>
        </w:rPr>
        <w:t>с порядком, установленным</w:t>
      </w:r>
      <w:r w:rsidR="00AF1FF9" w:rsidRPr="00907C84">
        <w:rPr>
          <w:rFonts w:ascii="Times New Roman" w:hAnsi="Times New Roman"/>
          <w:color w:val="000000" w:themeColor="text1"/>
          <w:sz w:val="28"/>
          <w:szCs w:val="28"/>
          <w:lang w:eastAsia="en-US"/>
        </w:rPr>
        <w:t xml:space="preserve"> Законом Ульяновской области от 21.12.2018</w:t>
      </w:r>
      <w:r w:rsidR="00D20303" w:rsidRPr="00907C84">
        <w:rPr>
          <w:rFonts w:ascii="Times New Roman" w:hAnsi="Times New Roman"/>
          <w:color w:val="000000" w:themeColor="text1"/>
          <w:sz w:val="28"/>
          <w:szCs w:val="28"/>
          <w:lang w:eastAsia="en-US"/>
        </w:rPr>
        <w:t xml:space="preserve"> </w:t>
      </w:r>
      <w:r w:rsidR="00D20303" w:rsidRPr="00907C84">
        <w:rPr>
          <w:rFonts w:ascii="Times New Roman" w:hAnsi="Times New Roman"/>
          <w:color w:val="000000" w:themeColor="text1"/>
          <w:sz w:val="28"/>
          <w:szCs w:val="28"/>
          <w:lang w:eastAsia="en-US"/>
        </w:rPr>
        <w:br/>
      </w:r>
      <w:r w:rsidR="00AF1FF9" w:rsidRPr="00907C84">
        <w:rPr>
          <w:rFonts w:ascii="Times New Roman" w:hAnsi="Times New Roman"/>
          <w:color w:val="000000" w:themeColor="text1"/>
          <w:sz w:val="28"/>
          <w:szCs w:val="28"/>
          <w:lang w:eastAsia="en-US"/>
        </w:rPr>
        <w:t xml:space="preserve">№ 164-ЗО «О порядке определения органами местного самоуправления </w:t>
      </w:r>
      <w:r w:rsidR="00AF1FF9" w:rsidRPr="00907C84">
        <w:rPr>
          <w:rFonts w:ascii="Times New Roman" w:hAnsi="Times New Roman"/>
          <w:color w:val="000000" w:themeColor="text1"/>
          <w:sz w:val="28"/>
          <w:szCs w:val="28"/>
          <w:lang w:eastAsia="en-US"/>
        </w:rPr>
        <w:lastRenderedPageBreak/>
        <w:t>поселений и городских округов Ульяновской области границ прилегающих территорий».</w:t>
      </w:r>
    </w:p>
    <w:p w14:paraId="672734AF" w14:textId="0755ED39" w:rsidR="00AF1FF9" w:rsidRPr="00907C84" w:rsidRDefault="003A165F" w:rsidP="00AF1FF9">
      <w:pPr>
        <w:spacing w:after="0" w:line="240" w:lineRule="auto"/>
        <w:ind w:firstLine="709"/>
        <w:rPr>
          <w:rFonts w:ascii="Times New Roman" w:hAnsi="Times New Roman"/>
          <w:color w:val="000000" w:themeColor="text1"/>
          <w:sz w:val="28"/>
          <w:szCs w:val="28"/>
          <w:lang w:eastAsia="en-US"/>
        </w:rPr>
      </w:pPr>
      <w:r w:rsidRPr="0003214F">
        <w:rPr>
          <w:rFonts w:ascii="Times New Roman" w:hAnsi="Times New Roman"/>
          <w:color w:val="000000" w:themeColor="text1"/>
          <w:sz w:val="28"/>
          <w:szCs w:val="28"/>
          <w:lang w:eastAsia="en-US"/>
        </w:rPr>
        <w:t>21</w:t>
      </w:r>
      <w:r w:rsidR="00AF1FF9" w:rsidRPr="0003214F">
        <w:rPr>
          <w:rFonts w:ascii="Times New Roman" w:hAnsi="Times New Roman"/>
          <w:color w:val="000000" w:themeColor="text1"/>
          <w:sz w:val="28"/>
          <w:szCs w:val="28"/>
          <w:lang w:eastAsia="en-US"/>
        </w:rPr>
        <w:t xml:space="preserve">.1.2. Границы прилегающей территории определяются на основании сведений о земельном участке, содержащихся в Едином государственном реестре недвижимости, на расстоянии </w:t>
      </w:r>
      <w:r w:rsidR="0003214F" w:rsidRPr="0003214F">
        <w:rPr>
          <w:rFonts w:ascii="Times New Roman" w:hAnsi="Times New Roman"/>
          <w:color w:val="000000" w:themeColor="text1"/>
          <w:sz w:val="28"/>
          <w:szCs w:val="28"/>
          <w:lang w:eastAsia="en-US"/>
        </w:rPr>
        <w:t xml:space="preserve">, не превышающем 10 (десять) метров </w:t>
      </w:r>
      <w:r w:rsidR="00AF1FF9" w:rsidRPr="0003214F">
        <w:rPr>
          <w:rFonts w:ascii="Times New Roman" w:hAnsi="Times New Roman"/>
          <w:color w:val="000000" w:themeColor="text1"/>
          <w:sz w:val="28"/>
          <w:szCs w:val="28"/>
          <w:lang w:eastAsia="en-US"/>
        </w:rPr>
        <w:t xml:space="preserve">от границ земельного участка, либо на расстоянии, </w:t>
      </w:r>
      <w:r w:rsidR="0003214F" w:rsidRPr="0003214F">
        <w:rPr>
          <w:rFonts w:ascii="Times New Roman" w:hAnsi="Times New Roman"/>
          <w:color w:val="000000" w:themeColor="text1"/>
          <w:sz w:val="28"/>
          <w:szCs w:val="28"/>
          <w:lang w:eastAsia="en-US"/>
        </w:rPr>
        <w:t xml:space="preserve">не превышающем 30 (тридцать) </w:t>
      </w:r>
      <w:r w:rsidR="00AF1FF9" w:rsidRPr="0003214F">
        <w:rPr>
          <w:rFonts w:ascii="Times New Roman" w:hAnsi="Times New Roman"/>
          <w:color w:val="000000" w:themeColor="text1"/>
          <w:sz w:val="28"/>
          <w:szCs w:val="28"/>
          <w:lang w:eastAsia="en-US"/>
        </w:rPr>
        <w:t xml:space="preserve"> метров</w:t>
      </w:r>
      <w:r w:rsidR="00803E33" w:rsidRPr="0003214F">
        <w:rPr>
          <w:rFonts w:ascii="Times New Roman" w:hAnsi="Times New Roman"/>
          <w:color w:val="000000" w:themeColor="text1"/>
          <w:sz w:val="28"/>
          <w:szCs w:val="28"/>
          <w:lang w:eastAsia="en-US"/>
        </w:rPr>
        <w:t xml:space="preserve"> </w:t>
      </w:r>
      <w:r w:rsidR="00AF1FF9" w:rsidRPr="0003214F">
        <w:rPr>
          <w:rFonts w:ascii="Times New Roman" w:hAnsi="Times New Roman"/>
          <w:color w:val="000000" w:themeColor="text1"/>
          <w:sz w:val="28"/>
          <w:szCs w:val="28"/>
          <w:lang w:eastAsia="en-US"/>
        </w:rPr>
        <w:t xml:space="preserve">от контура здания, строения, сооружения, если иное не установлено </w:t>
      </w:r>
      <w:hyperlink r:id="rId20" w:history="1">
        <w:r w:rsidR="00B1677A" w:rsidRPr="0003214F">
          <w:rPr>
            <w:rFonts w:ascii="Times New Roman" w:hAnsi="Times New Roman"/>
            <w:color w:val="000000" w:themeColor="text1"/>
            <w:sz w:val="28"/>
            <w:szCs w:val="28"/>
            <w:lang w:eastAsia="en-US"/>
          </w:rPr>
          <w:t>главой 21.2 раздела 21</w:t>
        </w:r>
        <w:r w:rsidR="00AF1FF9" w:rsidRPr="0003214F">
          <w:rPr>
            <w:rFonts w:ascii="Times New Roman" w:hAnsi="Times New Roman"/>
            <w:color w:val="000000" w:themeColor="text1"/>
            <w:sz w:val="28"/>
            <w:szCs w:val="28"/>
            <w:lang w:eastAsia="en-US"/>
          </w:rPr>
          <w:t xml:space="preserve"> </w:t>
        </w:r>
      </w:hyperlink>
      <w:r w:rsidR="00AF1FF9" w:rsidRPr="0003214F">
        <w:rPr>
          <w:rFonts w:ascii="Times New Roman" w:hAnsi="Times New Roman"/>
          <w:color w:val="000000" w:themeColor="text1"/>
          <w:sz w:val="28"/>
          <w:szCs w:val="28"/>
          <w:lang w:eastAsia="en-US"/>
        </w:rPr>
        <w:t>настоящих Правил.</w:t>
      </w:r>
    </w:p>
    <w:p w14:paraId="661D0EA4" w14:textId="77777777" w:rsidR="00AF1FF9" w:rsidRPr="00907C84" w:rsidRDefault="00AF1FF9" w:rsidP="00AF1FF9">
      <w:pPr>
        <w:tabs>
          <w:tab w:val="left" w:pos="2127"/>
        </w:tabs>
        <w:autoSpaceDE w:val="0"/>
        <w:autoSpaceDN w:val="0"/>
        <w:adjustRightInd w:val="0"/>
        <w:spacing w:after="0" w:line="240" w:lineRule="auto"/>
        <w:ind w:firstLine="709"/>
        <w:rPr>
          <w:rFonts w:ascii="Times New Roman" w:hAnsi="Times New Roman"/>
          <w:bCs/>
          <w:color w:val="000000" w:themeColor="text1"/>
          <w:sz w:val="28"/>
          <w:szCs w:val="28"/>
          <w:lang w:eastAsia="en-US"/>
        </w:rPr>
      </w:pPr>
    </w:p>
    <w:p w14:paraId="03C79E18" w14:textId="77777777" w:rsidR="00AF1FF9" w:rsidRPr="00907C84" w:rsidRDefault="00B1677A" w:rsidP="00B1677A">
      <w:pPr>
        <w:tabs>
          <w:tab w:val="left" w:pos="2127"/>
        </w:tabs>
        <w:autoSpaceDE w:val="0"/>
        <w:autoSpaceDN w:val="0"/>
        <w:adjustRightInd w:val="0"/>
        <w:spacing w:after="0" w:line="240" w:lineRule="auto"/>
        <w:jc w:val="center"/>
        <w:rPr>
          <w:rFonts w:ascii="Times New Roman" w:hAnsi="Times New Roman"/>
          <w:b/>
          <w:bCs/>
          <w:color w:val="000000" w:themeColor="text1"/>
          <w:sz w:val="28"/>
          <w:szCs w:val="28"/>
          <w:lang w:eastAsia="en-US"/>
        </w:rPr>
      </w:pPr>
      <w:r w:rsidRPr="00907C84">
        <w:rPr>
          <w:rFonts w:ascii="Times New Roman" w:hAnsi="Times New Roman"/>
          <w:b/>
          <w:bCs/>
          <w:color w:val="000000" w:themeColor="text1"/>
          <w:sz w:val="28"/>
          <w:szCs w:val="28"/>
          <w:lang w:eastAsia="en-US"/>
        </w:rPr>
        <w:t>21</w:t>
      </w:r>
      <w:r w:rsidR="00AF1FF9" w:rsidRPr="00907C84">
        <w:rPr>
          <w:rFonts w:ascii="Times New Roman" w:hAnsi="Times New Roman"/>
          <w:b/>
          <w:bCs/>
          <w:color w:val="000000" w:themeColor="text1"/>
          <w:sz w:val="28"/>
          <w:szCs w:val="28"/>
          <w:lang w:eastAsia="en-US"/>
        </w:rPr>
        <w:t xml:space="preserve">.2. Особенности определения границ прилегающих территорий применительно к отдельным зданиям, строениям, </w:t>
      </w:r>
      <w:r w:rsidRPr="00907C84">
        <w:rPr>
          <w:rFonts w:ascii="Times New Roman" w:hAnsi="Times New Roman"/>
          <w:b/>
          <w:bCs/>
          <w:color w:val="000000" w:themeColor="text1"/>
          <w:sz w:val="28"/>
          <w:szCs w:val="28"/>
          <w:lang w:eastAsia="en-US"/>
        </w:rPr>
        <w:br/>
      </w:r>
      <w:r w:rsidR="00AF1FF9" w:rsidRPr="00907C84">
        <w:rPr>
          <w:rFonts w:ascii="Times New Roman" w:hAnsi="Times New Roman"/>
          <w:b/>
          <w:bCs/>
          <w:color w:val="000000" w:themeColor="text1"/>
          <w:sz w:val="28"/>
          <w:szCs w:val="28"/>
          <w:lang w:eastAsia="en-US"/>
        </w:rPr>
        <w:t>сооружениям или земельным участкам</w:t>
      </w:r>
    </w:p>
    <w:p w14:paraId="1C08C381" w14:textId="77777777" w:rsidR="00AF1FF9" w:rsidRPr="00907C84" w:rsidRDefault="00AF1FF9" w:rsidP="00AF1FF9">
      <w:pPr>
        <w:tabs>
          <w:tab w:val="left" w:pos="2127"/>
        </w:tabs>
        <w:autoSpaceDE w:val="0"/>
        <w:autoSpaceDN w:val="0"/>
        <w:adjustRightInd w:val="0"/>
        <w:spacing w:after="0" w:line="240" w:lineRule="auto"/>
        <w:ind w:firstLine="709"/>
        <w:rPr>
          <w:rFonts w:ascii="Times New Roman" w:hAnsi="Times New Roman"/>
          <w:b/>
          <w:bCs/>
          <w:color w:val="000000" w:themeColor="text1"/>
          <w:sz w:val="28"/>
          <w:szCs w:val="28"/>
          <w:lang w:eastAsia="en-US"/>
        </w:rPr>
      </w:pPr>
    </w:p>
    <w:p w14:paraId="1740FBF7" w14:textId="155B4F57" w:rsidR="00AF1FF9" w:rsidRPr="00A00CAC" w:rsidRDefault="009F4507"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bCs/>
          <w:color w:val="000000" w:themeColor="text1"/>
          <w:sz w:val="28"/>
          <w:szCs w:val="28"/>
          <w:lang w:eastAsia="en-US"/>
        </w:rPr>
        <w:t>21</w:t>
      </w:r>
      <w:r w:rsidR="00AF1FF9" w:rsidRPr="00A00CAC">
        <w:rPr>
          <w:rFonts w:ascii="Times New Roman" w:hAnsi="Times New Roman"/>
          <w:bCs/>
          <w:color w:val="000000" w:themeColor="text1"/>
          <w:sz w:val="28"/>
          <w:szCs w:val="28"/>
          <w:lang w:eastAsia="en-US"/>
        </w:rPr>
        <w:t>.</w:t>
      </w:r>
      <w:r w:rsidR="00AF1FF9" w:rsidRPr="00A00CAC">
        <w:rPr>
          <w:rFonts w:ascii="Times New Roman" w:hAnsi="Times New Roman"/>
          <w:color w:val="000000" w:themeColor="text1"/>
          <w:spacing w:val="2"/>
          <w:sz w:val="28"/>
          <w:szCs w:val="28"/>
        </w:rPr>
        <w:t>2.1. Границы прилегающей территории применительно к объекту индивидуального жилищного строительства определяются на расстоянии</w:t>
      </w:r>
      <w:r w:rsidR="00A00CAC">
        <w:rPr>
          <w:rFonts w:ascii="Times New Roman" w:hAnsi="Times New Roman"/>
          <w:color w:val="000000" w:themeColor="text1"/>
          <w:spacing w:val="2"/>
          <w:sz w:val="28"/>
          <w:szCs w:val="28"/>
        </w:rPr>
        <w:t xml:space="preserve"> </w:t>
      </w:r>
      <w:r w:rsidR="00A00CAC" w:rsidRPr="00A00CAC">
        <w:rPr>
          <w:rFonts w:ascii="Times New Roman" w:hAnsi="Times New Roman"/>
          <w:color w:val="000000" w:themeColor="text1"/>
          <w:spacing w:val="2"/>
          <w:sz w:val="28"/>
          <w:szCs w:val="28"/>
        </w:rPr>
        <w:t>5 (пяти)</w:t>
      </w:r>
      <w:r w:rsidR="00AF1FF9" w:rsidRPr="00A00CAC">
        <w:rPr>
          <w:rFonts w:ascii="Times New Roman" w:hAnsi="Times New Roman"/>
          <w:color w:val="000000" w:themeColor="text1"/>
          <w:spacing w:val="2"/>
          <w:sz w:val="28"/>
          <w:szCs w:val="28"/>
        </w:rPr>
        <w:t xml:space="preserve"> метров от границ земельного участка, либо на расстоянии </w:t>
      </w:r>
      <w:r w:rsidR="00A00CAC" w:rsidRPr="00A00CAC">
        <w:rPr>
          <w:rFonts w:ascii="Times New Roman" w:hAnsi="Times New Roman"/>
          <w:color w:val="000000" w:themeColor="text1"/>
          <w:spacing w:val="2"/>
          <w:sz w:val="28"/>
          <w:szCs w:val="28"/>
        </w:rPr>
        <w:t>20 (двадцати)</w:t>
      </w:r>
      <w:r w:rsidR="00AF1FF9" w:rsidRPr="00A00CAC">
        <w:rPr>
          <w:rFonts w:ascii="Times New Roman" w:hAnsi="Times New Roman"/>
          <w:color w:val="000000" w:themeColor="text1"/>
          <w:spacing w:val="2"/>
          <w:sz w:val="28"/>
          <w:szCs w:val="28"/>
        </w:rPr>
        <w:t xml:space="preserve"> метров </w:t>
      </w:r>
      <w:r w:rsidRPr="00A00CAC">
        <w:rPr>
          <w:rFonts w:ascii="Times New Roman" w:hAnsi="Times New Roman"/>
          <w:color w:val="000000" w:themeColor="text1"/>
          <w:spacing w:val="2"/>
          <w:sz w:val="28"/>
          <w:szCs w:val="28"/>
        </w:rPr>
        <w:br/>
      </w:r>
      <w:r w:rsidR="00AF1FF9" w:rsidRPr="00A00CAC">
        <w:rPr>
          <w:rFonts w:ascii="Times New Roman" w:hAnsi="Times New Roman"/>
          <w:color w:val="000000" w:themeColor="text1"/>
          <w:spacing w:val="2"/>
          <w:sz w:val="28"/>
          <w:szCs w:val="28"/>
        </w:rPr>
        <w:t>от контура здания, являющегося объектом индивидуального жилищного строительства.</w:t>
      </w:r>
    </w:p>
    <w:p w14:paraId="330EECE0" w14:textId="77777777" w:rsidR="00AF1FF9" w:rsidRPr="00A00CAC" w:rsidRDefault="00E25A1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21</w:t>
      </w:r>
      <w:r w:rsidR="00AF1FF9" w:rsidRPr="00A00CAC">
        <w:rPr>
          <w:rFonts w:ascii="Times New Roman" w:hAnsi="Times New Roman"/>
          <w:color w:val="000000" w:themeColor="text1"/>
          <w:spacing w:val="2"/>
          <w:sz w:val="28"/>
          <w:szCs w:val="28"/>
        </w:rPr>
        <w:t>.2.2. Границы прилегающей территории применительно к торговому, торгово-развлекательному объекту или объекту общественного питания                 в зависимости от площади соответствующего объекта определяются:</w:t>
      </w:r>
    </w:p>
    <w:p w14:paraId="5EA2256A" w14:textId="6F8FB6A7" w:rsidR="00AF1FF9" w:rsidRPr="00A00CAC"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 xml:space="preserve">1) на расстоянии </w:t>
      </w:r>
      <w:r w:rsidR="00A00CAC" w:rsidRPr="00A00CAC">
        <w:rPr>
          <w:rFonts w:ascii="Times New Roman" w:hAnsi="Times New Roman"/>
          <w:color w:val="000000" w:themeColor="text1"/>
          <w:spacing w:val="2"/>
          <w:sz w:val="28"/>
          <w:szCs w:val="28"/>
        </w:rPr>
        <w:t>10 (десяти)</w:t>
      </w:r>
      <w:r w:rsidRPr="00A00CAC">
        <w:rPr>
          <w:rFonts w:ascii="Times New Roman" w:hAnsi="Times New Roman"/>
          <w:color w:val="000000" w:themeColor="text1"/>
          <w:spacing w:val="2"/>
          <w:sz w:val="28"/>
          <w:szCs w:val="28"/>
        </w:rPr>
        <w:t xml:space="preserve"> метров от контура нестационарного торгового объекта, расположенного на земельном участке, не образованном                       в установленном земельным законодательством порядке;</w:t>
      </w:r>
    </w:p>
    <w:p w14:paraId="0D823DC2" w14:textId="28E9DBB4" w:rsidR="00AF1FF9" w:rsidRPr="00A00CAC"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 xml:space="preserve">2) на расстоянии </w:t>
      </w:r>
      <w:r w:rsidR="00A00CAC" w:rsidRPr="00A00CAC">
        <w:rPr>
          <w:rFonts w:ascii="Times New Roman" w:hAnsi="Times New Roman"/>
          <w:color w:val="000000" w:themeColor="text1"/>
          <w:spacing w:val="2"/>
          <w:sz w:val="28"/>
          <w:szCs w:val="28"/>
        </w:rPr>
        <w:t>15 (пятнадцати)</w:t>
      </w:r>
      <w:r w:rsidRPr="00A00CAC">
        <w:rPr>
          <w:rFonts w:ascii="Times New Roman" w:hAnsi="Times New Roman"/>
          <w:color w:val="000000" w:themeColor="text1"/>
          <w:spacing w:val="2"/>
          <w:sz w:val="28"/>
          <w:szCs w:val="28"/>
        </w:rPr>
        <w:t xml:space="preserve"> метров от границ земельного участка, на котором расположен этот объект, либо на расстоянии </w:t>
      </w:r>
      <w:r w:rsidR="00A00CAC" w:rsidRPr="00A00CAC">
        <w:rPr>
          <w:rFonts w:ascii="Times New Roman" w:hAnsi="Times New Roman"/>
          <w:color w:val="000000" w:themeColor="text1"/>
          <w:spacing w:val="2"/>
          <w:sz w:val="28"/>
          <w:szCs w:val="28"/>
        </w:rPr>
        <w:t>25 (двадцати пяти)</w:t>
      </w:r>
      <w:r w:rsidRPr="00A00CAC">
        <w:rPr>
          <w:rFonts w:ascii="Times New Roman" w:hAnsi="Times New Roman"/>
          <w:color w:val="000000" w:themeColor="text1"/>
          <w:spacing w:val="2"/>
          <w:sz w:val="28"/>
          <w:szCs w:val="28"/>
        </w:rPr>
        <w:t xml:space="preserve"> метров от его контура, </w:t>
      </w:r>
      <w:r w:rsidR="007C22A7" w:rsidRPr="00A00CAC">
        <w:rPr>
          <w:rFonts w:ascii="Times New Roman" w:hAnsi="Times New Roman"/>
          <w:color w:val="000000" w:themeColor="text1"/>
          <w:spacing w:val="2"/>
          <w:sz w:val="28"/>
          <w:szCs w:val="28"/>
        </w:rPr>
        <w:t>–</w:t>
      </w:r>
      <w:r w:rsidRPr="00A00CAC">
        <w:rPr>
          <w:rFonts w:ascii="Times New Roman" w:hAnsi="Times New Roman"/>
          <w:color w:val="000000" w:themeColor="text1"/>
          <w:spacing w:val="2"/>
          <w:sz w:val="28"/>
          <w:szCs w:val="28"/>
        </w:rPr>
        <w:t xml:space="preserve"> если площадь объекта составляет не более 500 кв. метров;</w:t>
      </w:r>
    </w:p>
    <w:p w14:paraId="588804AE" w14:textId="4E86E0F6" w:rsidR="00AF1FF9" w:rsidRPr="00A00CAC"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 xml:space="preserve">3) на расстоянии </w:t>
      </w:r>
      <w:r w:rsidR="00A00CAC" w:rsidRPr="00A00CAC">
        <w:rPr>
          <w:rFonts w:ascii="Times New Roman" w:hAnsi="Times New Roman"/>
          <w:color w:val="000000" w:themeColor="text1"/>
          <w:spacing w:val="2"/>
          <w:sz w:val="28"/>
          <w:szCs w:val="28"/>
        </w:rPr>
        <w:t>30 (тридцати)</w:t>
      </w:r>
      <w:r w:rsidRPr="00A00CAC">
        <w:rPr>
          <w:rFonts w:ascii="Times New Roman" w:hAnsi="Times New Roman"/>
          <w:color w:val="000000" w:themeColor="text1"/>
          <w:spacing w:val="2"/>
          <w:sz w:val="28"/>
          <w:szCs w:val="28"/>
        </w:rPr>
        <w:t xml:space="preserve"> метров от границ земельного участка, на котором расположен этот объект, либо на расстоянии </w:t>
      </w:r>
      <w:r w:rsidR="00A00CAC" w:rsidRPr="00A00CAC">
        <w:rPr>
          <w:rFonts w:ascii="Times New Roman" w:hAnsi="Times New Roman"/>
          <w:color w:val="000000" w:themeColor="text1"/>
          <w:spacing w:val="2"/>
          <w:sz w:val="28"/>
          <w:szCs w:val="28"/>
        </w:rPr>
        <w:t>50 (пятидесяти)</w:t>
      </w:r>
      <w:r w:rsidRPr="00A00CAC">
        <w:rPr>
          <w:rFonts w:ascii="Times New Roman" w:hAnsi="Times New Roman"/>
          <w:color w:val="000000" w:themeColor="text1"/>
          <w:spacing w:val="2"/>
          <w:sz w:val="28"/>
          <w:szCs w:val="28"/>
        </w:rPr>
        <w:t xml:space="preserve"> метров от его контура, </w:t>
      </w:r>
      <w:r w:rsidR="00371528" w:rsidRPr="00A00CAC">
        <w:rPr>
          <w:rFonts w:ascii="Times New Roman" w:hAnsi="Times New Roman"/>
          <w:color w:val="000000" w:themeColor="text1"/>
          <w:spacing w:val="2"/>
          <w:sz w:val="28"/>
          <w:szCs w:val="28"/>
        </w:rPr>
        <w:t>–</w:t>
      </w:r>
      <w:r w:rsidRPr="00A00CAC">
        <w:rPr>
          <w:rFonts w:ascii="Times New Roman" w:hAnsi="Times New Roman"/>
          <w:color w:val="000000" w:themeColor="text1"/>
          <w:spacing w:val="2"/>
          <w:sz w:val="28"/>
          <w:szCs w:val="28"/>
        </w:rPr>
        <w:t xml:space="preserve"> если площадь объекта составляет более 500, но не более 1000 кв. метров;</w:t>
      </w:r>
    </w:p>
    <w:p w14:paraId="752872CE" w14:textId="43BCB4B1" w:rsidR="00AF1FF9" w:rsidRPr="00A00CAC"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 xml:space="preserve">4) на расстоянии </w:t>
      </w:r>
      <w:r w:rsidR="00A00CAC" w:rsidRPr="00A00CAC">
        <w:rPr>
          <w:rFonts w:ascii="Times New Roman" w:hAnsi="Times New Roman"/>
          <w:color w:val="000000" w:themeColor="text1"/>
          <w:spacing w:val="2"/>
          <w:sz w:val="28"/>
          <w:szCs w:val="28"/>
        </w:rPr>
        <w:t>50 (пятидесяти)</w:t>
      </w:r>
      <w:r w:rsidRPr="00A00CAC">
        <w:rPr>
          <w:rFonts w:ascii="Times New Roman" w:hAnsi="Times New Roman"/>
          <w:color w:val="000000" w:themeColor="text1"/>
          <w:spacing w:val="2"/>
          <w:sz w:val="28"/>
          <w:szCs w:val="28"/>
        </w:rPr>
        <w:t xml:space="preserve"> метров от границ земельного участка, на котором расположен этот объект, либо на расстоянии </w:t>
      </w:r>
      <w:r w:rsidR="00A00CAC" w:rsidRPr="00A00CAC">
        <w:rPr>
          <w:rFonts w:ascii="Times New Roman" w:hAnsi="Times New Roman"/>
          <w:color w:val="000000" w:themeColor="text1"/>
          <w:spacing w:val="2"/>
          <w:sz w:val="28"/>
          <w:szCs w:val="28"/>
        </w:rPr>
        <w:t>80 (восьмидесяти)</w:t>
      </w:r>
      <w:r w:rsidRPr="00A00CAC">
        <w:rPr>
          <w:rFonts w:ascii="Times New Roman" w:hAnsi="Times New Roman"/>
          <w:color w:val="000000" w:themeColor="text1"/>
          <w:spacing w:val="2"/>
          <w:sz w:val="28"/>
          <w:szCs w:val="28"/>
        </w:rPr>
        <w:t xml:space="preserve"> метров от его контура, </w:t>
      </w:r>
      <w:r w:rsidR="00371528" w:rsidRPr="00A00CAC">
        <w:rPr>
          <w:rFonts w:ascii="Times New Roman" w:hAnsi="Times New Roman"/>
          <w:color w:val="000000" w:themeColor="text1"/>
          <w:spacing w:val="2"/>
          <w:sz w:val="28"/>
          <w:szCs w:val="28"/>
        </w:rPr>
        <w:t>–</w:t>
      </w:r>
      <w:r w:rsidRPr="00A00CAC">
        <w:rPr>
          <w:rFonts w:ascii="Times New Roman" w:hAnsi="Times New Roman"/>
          <w:color w:val="000000" w:themeColor="text1"/>
          <w:spacing w:val="2"/>
          <w:sz w:val="28"/>
          <w:szCs w:val="28"/>
        </w:rPr>
        <w:t xml:space="preserve"> если площадь объекта составляет более 1000, но не более 3000 кв. метров;</w:t>
      </w:r>
    </w:p>
    <w:p w14:paraId="2BC942BF" w14:textId="2D53A012" w:rsidR="00AF1FF9" w:rsidRPr="00A00CAC"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 xml:space="preserve">5) на расстоянии </w:t>
      </w:r>
      <w:r w:rsidR="00A00CAC" w:rsidRPr="00A00CAC">
        <w:rPr>
          <w:rFonts w:ascii="Times New Roman" w:hAnsi="Times New Roman"/>
          <w:color w:val="000000" w:themeColor="text1"/>
          <w:spacing w:val="2"/>
          <w:sz w:val="28"/>
          <w:szCs w:val="28"/>
        </w:rPr>
        <w:t>75 (семидесяти пяти)</w:t>
      </w:r>
      <w:r w:rsidRPr="00A00CAC">
        <w:rPr>
          <w:rFonts w:ascii="Times New Roman" w:hAnsi="Times New Roman"/>
          <w:color w:val="000000" w:themeColor="text1"/>
          <w:spacing w:val="2"/>
          <w:sz w:val="28"/>
          <w:szCs w:val="28"/>
        </w:rPr>
        <w:t xml:space="preserve"> метров от границ земельного участка, на котором расположен этот объект, либо на расстоянии </w:t>
      </w:r>
      <w:r w:rsidR="00A00CAC" w:rsidRPr="00A00CAC">
        <w:rPr>
          <w:rFonts w:ascii="Times New Roman" w:hAnsi="Times New Roman"/>
          <w:color w:val="000000" w:themeColor="text1"/>
          <w:spacing w:val="2"/>
          <w:sz w:val="28"/>
          <w:szCs w:val="28"/>
        </w:rPr>
        <w:t>100 (ста)</w:t>
      </w:r>
      <w:r w:rsidRPr="00A00CAC">
        <w:rPr>
          <w:rFonts w:ascii="Times New Roman" w:hAnsi="Times New Roman"/>
          <w:color w:val="000000" w:themeColor="text1"/>
          <w:spacing w:val="2"/>
          <w:sz w:val="28"/>
          <w:szCs w:val="28"/>
        </w:rPr>
        <w:t xml:space="preserve"> метров от его контура, </w:t>
      </w:r>
      <w:r w:rsidR="00371528" w:rsidRPr="00A00CAC">
        <w:rPr>
          <w:rFonts w:ascii="Times New Roman" w:hAnsi="Times New Roman"/>
          <w:color w:val="000000" w:themeColor="text1"/>
          <w:spacing w:val="2"/>
          <w:sz w:val="28"/>
          <w:szCs w:val="28"/>
        </w:rPr>
        <w:t>–</w:t>
      </w:r>
      <w:r w:rsidRPr="00A00CAC">
        <w:rPr>
          <w:rFonts w:ascii="Times New Roman" w:hAnsi="Times New Roman"/>
          <w:color w:val="000000" w:themeColor="text1"/>
          <w:spacing w:val="2"/>
          <w:sz w:val="28"/>
          <w:szCs w:val="28"/>
        </w:rPr>
        <w:t xml:space="preserve"> если площадь объекта составляет более 3000 кв. метров.</w:t>
      </w:r>
    </w:p>
    <w:p w14:paraId="6312613E" w14:textId="6BBC806A" w:rsidR="00AF1FF9" w:rsidRPr="00A00CAC" w:rsidRDefault="00371528"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21</w:t>
      </w:r>
      <w:r w:rsidR="00AF1FF9" w:rsidRPr="00A00CAC">
        <w:rPr>
          <w:rFonts w:ascii="Times New Roman" w:hAnsi="Times New Roman"/>
          <w:color w:val="000000" w:themeColor="text1"/>
          <w:spacing w:val="2"/>
          <w:sz w:val="28"/>
          <w:szCs w:val="28"/>
        </w:rPr>
        <w:t xml:space="preserve">.2.3. Границы прилегающей территории применительно к зданию, строению, сооружению, являющемуся объектом спорта, определяются                   на расстоянии </w:t>
      </w:r>
      <w:r w:rsidR="00A00CAC" w:rsidRPr="00A00CAC">
        <w:rPr>
          <w:rFonts w:ascii="Times New Roman" w:hAnsi="Times New Roman"/>
          <w:color w:val="000000" w:themeColor="text1"/>
          <w:spacing w:val="2"/>
          <w:sz w:val="28"/>
          <w:szCs w:val="28"/>
        </w:rPr>
        <w:t>20 (двадцати)</w:t>
      </w:r>
      <w:r w:rsidR="00AF1FF9" w:rsidRPr="00A00CAC">
        <w:rPr>
          <w:rFonts w:ascii="Times New Roman" w:hAnsi="Times New Roman"/>
          <w:color w:val="000000" w:themeColor="text1"/>
          <w:spacing w:val="2"/>
          <w:sz w:val="28"/>
          <w:szCs w:val="28"/>
        </w:rPr>
        <w:t xml:space="preserve"> метров от контура соответствующего здания, строения, сооружения.</w:t>
      </w:r>
    </w:p>
    <w:p w14:paraId="532968C8" w14:textId="04EB3756" w:rsidR="00AF1FF9" w:rsidRPr="00A00CAC" w:rsidRDefault="008C6F2F"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lastRenderedPageBreak/>
        <w:t>21</w:t>
      </w:r>
      <w:r w:rsidR="00AF1FF9" w:rsidRPr="00A00CAC">
        <w:rPr>
          <w:rFonts w:ascii="Times New Roman" w:hAnsi="Times New Roman"/>
          <w:color w:val="000000" w:themeColor="text1"/>
          <w:spacing w:val="2"/>
          <w:sz w:val="28"/>
          <w:szCs w:val="28"/>
        </w:rPr>
        <w:t>.2.</w:t>
      </w:r>
      <w:r w:rsidRPr="00A00CAC">
        <w:rPr>
          <w:rFonts w:ascii="Times New Roman" w:hAnsi="Times New Roman"/>
          <w:color w:val="000000" w:themeColor="text1"/>
          <w:spacing w:val="2"/>
          <w:sz w:val="28"/>
          <w:szCs w:val="28"/>
        </w:rPr>
        <w:t>4</w:t>
      </w:r>
      <w:r w:rsidR="00016275" w:rsidRPr="00A00CAC">
        <w:rPr>
          <w:rFonts w:ascii="Times New Roman" w:hAnsi="Times New Roman"/>
          <w:color w:val="000000" w:themeColor="text1"/>
          <w:spacing w:val="2"/>
          <w:sz w:val="28"/>
          <w:szCs w:val="28"/>
        </w:rPr>
        <w:t>.</w:t>
      </w:r>
      <w:r w:rsidR="00AF1FF9" w:rsidRPr="00A00CAC">
        <w:rPr>
          <w:rFonts w:ascii="Times New Roman" w:hAnsi="Times New Roman"/>
          <w:color w:val="000000" w:themeColor="text1"/>
          <w:spacing w:val="2"/>
          <w:sz w:val="28"/>
          <w:szCs w:val="28"/>
        </w:rPr>
        <w:t xml:space="preserve"> Границы прилегающей территории применительно к земельному участку, на котором расположена автозаправочная станция либо автомобильная газозаправочная станция, определяются на расстоянии                   </w:t>
      </w:r>
      <w:r w:rsidR="00A00CAC" w:rsidRPr="00A00CAC">
        <w:rPr>
          <w:rFonts w:ascii="Times New Roman" w:hAnsi="Times New Roman"/>
          <w:color w:val="000000" w:themeColor="text1"/>
          <w:spacing w:val="2"/>
          <w:sz w:val="28"/>
          <w:szCs w:val="28"/>
        </w:rPr>
        <w:t>50 (пятидесяти)</w:t>
      </w:r>
      <w:r w:rsidR="00AF1FF9" w:rsidRPr="00A00CAC">
        <w:rPr>
          <w:rFonts w:ascii="Times New Roman" w:hAnsi="Times New Roman"/>
          <w:color w:val="000000" w:themeColor="text1"/>
          <w:spacing w:val="2"/>
          <w:sz w:val="28"/>
          <w:szCs w:val="28"/>
        </w:rPr>
        <w:t xml:space="preserve"> метров от границ такого земельного участка.</w:t>
      </w:r>
    </w:p>
    <w:p w14:paraId="76A591A7" w14:textId="610D97EC" w:rsidR="00AF1FF9" w:rsidRPr="00A00CAC" w:rsidRDefault="009D709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21</w:t>
      </w:r>
      <w:r w:rsidR="00AF1FF9" w:rsidRPr="00A00CAC">
        <w:rPr>
          <w:rFonts w:ascii="Times New Roman" w:hAnsi="Times New Roman"/>
          <w:color w:val="000000" w:themeColor="text1"/>
          <w:spacing w:val="2"/>
          <w:sz w:val="28"/>
          <w:szCs w:val="28"/>
        </w:rPr>
        <w:t xml:space="preserve">.2.5. Границы прилегающей территории применительно                          к трансформаторной или электрической подстанции определяются                     на расстоянии </w:t>
      </w:r>
      <w:r w:rsidR="00A00CAC" w:rsidRPr="00A00CAC">
        <w:rPr>
          <w:rFonts w:ascii="Times New Roman" w:hAnsi="Times New Roman"/>
          <w:color w:val="000000" w:themeColor="text1"/>
          <w:spacing w:val="2"/>
          <w:sz w:val="28"/>
          <w:szCs w:val="28"/>
        </w:rPr>
        <w:t>7 (семи)</w:t>
      </w:r>
      <w:r w:rsidR="00AF1FF9" w:rsidRPr="00A00CAC">
        <w:rPr>
          <w:rFonts w:ascii="Times New Roman" w:hAnsi="Times New Roman"/>
          <w:color w:val="000000" w:themeColor="text1"/>
          <w:spacing w:val="2"/>
          <w:sz w:val="28"/>
          <w:szCs w:val="28"/>
        </w:rPr>
        <w:t xml:space="preserve"> метров от границ земельного участка, на котором                    она расположена, либо на расстоянии </w:t>
      </w:r>
      <w:r w:rsidR="00A00CAC" w:rsidRPr="00A00CAC">
        <w:rPr>
          <w:rFonts w:ascii="Times New Roman" w:hAnsi="Times New Roman"/>
          <w:color w:val="000000" w:themeColor="text1"/>
          <w:spacing w:val="2"/>
          <w:sz w:val="28"/>
          <w:szCs w:val="28"/>
        </w:rPr>
        <w:t>10 (десяти)</w:t>
      </w:r>
      <w:r w:rsidR="00AF1FF9" w:rsidRPr="00A00CAC">
        <w:rPr>
          <w:rFonts w:ascii="Times New Roman" w:hAnsi="Times New Roman"/>
          <w:color w:val="000000" w:themeColor="text1"/>
          <w:spacing w:val="2"/>
          <w:sz w:val="28"/>
          <w:szCs w:val="28"/>
        </w:rPr>
        <w:t xml:space="preserve"> метров от её контура.</w:t>
      </w:r>
    </w:p>
    <w:p w14:paraId="48D19B12" w14:textId="3BE3A8ED" w:rsidR="00AF1FF9" w:rsidRPr="00907C84" w:rsidRDefault="00A27755"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A00CAC">
        <w:rPr>
          <w:rFonts w:ascii="Times New Roman" w:hAnsi="Times New Roman"/>
          <w:color w:val="000000" w:themeColor="text1"/>
          <w:spacing w:val="2"/>
          <w:sz w:val="28"/>
          <w:szCs w:val="28"/>
        </w:rPr>
        <w:t>21</w:t>
      </w:r>
      <w:r w:rsidR="00AF1FF9" w:rsidRPr="00A00CAC">
        <w:rPr>
          <w:rFonts w:ascii="Times New Roman" w:hAnsi="Times New Roman"/>
          <w:color w:val="000000" w:themeColor="text1"/>
          <w:spacing w:val="2"/>
          <w:sz w:val="28"/>
          <w:szCs w:val="28"/>
        </w:rPr>
        <w:t xml:space="preserve">.2.6. Границы прилегающей территории применительно к земельному участку, на котором расположено кладбище, определяются на расстоянии              </w:t>
      </w:r>
      <w:r w:rsidR="00A00CAC" w:rsidRPr="00A00CAC">
        <w:rPr>
          <w:rFonts w:ascii="Times New Roman" w:hAnsi="Times New Roman"/>
          <w:color w:val="000000" w:themeColor="text1"/>
          <w:spacing w:val="2"/>
          <w:sz w:val="28"/>
          <w:szCs w:val="28"/>
        </w:rPr>
        <w:t>15 (пятнадцати)</w:t>
      </w:r>
      <w:r w:rsidR="00AF1FF9" w:rsidRPr="00A00CAC">
        <w:rPr>
          <w:rFonts w:ascii="Times New Roman" w:hAnsi="Times New Roman"/>
          <w:color w:val="000000" w:themeColor="text1"/>
          <w:spacing w:val="2"/>
          <w:sz w:val="28"/>
          <w:szCs w:val="28"/>
        </w:rPr>
        <w:t xml:space="preserve"> метров от границ такого земельного участка.</w:t>
      </w:r>
    </w:p>
    <w:p w14:paraId="2C36CE7E"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z w:val="28"/>
          <w:szCs w:val="28"/>
          <w:lang w:eastAsia="en-US"/>
        </w:rPr>
      </w:pPr>
      <w:r w:rsidRPr="00907C84">
        <w:rPr>
          <w:rFonts w:ascii="Times New Roman" w:hAnsi="Times New Roman"/>
          <w:color w:val="000000" w:themeColor="text1"/>
          <w:spacing w:val="2"/>
          <w:sz w:val="28"/>
          <w:szCs w:val="28"/>
        </w:rPr>
        <w:t xml:space="preserve"> </w:t>
      </w:r>
    </w:p>
    <w:p w14:paraId="4D9C8027" w14:textId="182D233B" w:rsidR="00AF1FF9" w:rsidRPr="00907C84" w:rsidRDefault="00AF1FF9" w:rsidP="003276AF">
      <w:pPr>
        <w:spacing w:after="0" w:line="240" w:lineRule="auto"/>
        <w:jc w:val="center"/>
        <w:rPr>
          <w:rFonts w:ascii="Times New Roman" w:hAnsi="Times New Roman"/>
          <w:b/>
          <w:color w:val="000000" w:themeColor="text1"/>
          <w:sz w:val="28"/>
          <w:szCs w:val="28"/>
          <w:lang w:eastAsia="en-US"/>
        </w:rPr>
      </w:pPr>
      <w:r w:rsidRPr="00907C84">
        <w:rPr>
          <w:rFonts w:ascii="Times New Roman" w:hAnsi="Times New Roman"/>
          <w:b/>
          <w:color w:val="000000" w:themeColor="text1"/>
          <w:sz w:val="28"/>
          <w:szCs w:val="28"/>
          <w:lang w:eastAsia="en-US"/>
        </w:rPr>
        <w:t xml:space="preserve">Раздел </w:t>
      </w:r>
      <w:r w:rsidR="003276AF" w:rsidRPr="00907C84">
        <w:rPr>
          <w:rFonts w:ascii="Times New Roman" w:hAnsi="Times New Roman"/>
          <w:b/>
          <w:color w:val="000000" w:themeColor="text1"/>
          <w:sz w:val="28"/>
          <w:szCs w:val="28"/>
          <w:lang w:eastAsia="en-US"/>
        </w:rPr>
        <w:t>22</w:t>
      </w:r>
      <w:r w:rsidRPr="00907C84">
        <w:rPr>
          <w:rFonts w:ascii="Times New Roman" w:hAnsi="Times New Roman"/>
          <w:b/>
          <w:color w:val="000000" w:themeColor="text1"/>
          <w:sz w:val="28"/>
          <w:szCs w:val="28"/>
          <w:lang w:eastAsia="en-US"/>
        </w:rPr>
        <w:t xml:space="preserve">. </w:t>
      </w:r>
      <w:r w:rsidR="00A24092" w:rsidRPr="00907C84">
        <w:rPr>
          <w:rFonts w:ascii="Times New Roman" w:hAnsi="Times New Roman"/>
          <w:b/>
          <w:color w:val="000000" w:themeColor="text1"/>
          <w:sz w:val="28"/>
          <w:szCs w:val="28"/>
          <w:lang w:eastAsia="en-US"/>
        </w:rPr>
        <w:t>Праздничное оформление</w:t>
      </w:r>
      <w:r w:rsidR="00A24092" w:rsidRPr="00907C84">
        <w:rPr>
          <w:rFonts w:ascii="Times New Roman" w:hAnsi="Times New Roman"/>
          <w:b/>
          <w:color w:val="000000" w:themeColor="text1"/>
          <w:sz w:val="28"/>
          <w:szCs w:val="28"/>
          <w:lang w:eastAsia="en-US"/>
        </w:rPr>
        <w:br/>
        <w:t>территории муниципального образования</w:t>
      </w:r>
    </w:p>
    <w:p w14:paraId="07ED43D8" w14:textId="77777777" w:rsidR="00AF1FF9" w:rsidRPr="00907C84" w:rsidRDefault="00AF1FF9" w:rsidP="00AF1FF9">
      <w:pPr>
        <w:spacing w:after="0" w:line="240" w:lineRule="auto"/>
        <w:jc w:val="center"/>
        <w:rPr>
          <w:rFonts w:ascii="Times New Roman" w:hAnsi="Times New Roman"/>
          <w:color w:val="000000" w:themeColor="text1"/>
          <w:sz w:val="28"/>
          <w:szCs w:val="28"/>
          <w:lang w:eastAsia="en-US"/>
        </w:rPr>
      </w:pPr>
    </w:p>
    <w:p w14:paraId="3450699F" w14:textId="2B4D0E4D" w:rsidR="003276AF" w:rsidRPr="00907C84" w:rsidRDefault="003276AF"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22.1. </w:t>
      </w:r>
      <w:r w:rsidR="00994298" w:rsidRPr="00907C84">
        <w:rPr>
          <w:rFonts w:ascii="Times New Roman" w:hAnsi="Times New Roman"/>
          <w:color w:val="000000" w:themeColor="text1"/>
          <w:spacing w:val="2"/>
          <w:sz w:val="28"/>
          <w:szCs w:val="28"/>
        </w:rPr>
        <w:t>Настоящий раздел Правил</w:t>
      </w:r>
      <w:r w:rsidRPr="00907C84">
        <w:rPr>
          <w:rFonts w:ascii="Times New Roman" w:hAnsi="Times New Roman"/>
          <w:color w:val="000000" w:themeColor="text1"/>
          <w:spacing w:val="2"/>
          <w:sz w:val="28"/>
          <w:szCs w:val="28"/>
        </w:rPr>
        <w:t xml:space="preserve"> регулиру</w:t>
      </w:r>
      <w:r w:rsidR="00994298" w:rsidRPr="00907C84">
        <w:rPr>
          <w:rFonts w:ascii="Times New Roman" w:hAnsi="Times New Roman"/>
          <w:color w:val="000000" w:themeColor="text1"/>
          <w:spacing w:val="2"/>
          <w:sz w:val="28"/>
          <w:szCs w:val="28"/>
        </w:rPr>
        <w:t>ет</w:t>
      </w:r>
      <w:r w:rsidRPr="00907C84">
        <w:rPr>
          <w:rFonts w:ascii="Times New Roman" w:hAnsi="Times New Roman"/>
          <w:color w:val="000000" w:themeColor="text1"/>
          <w:spacing w:val="2"/>
          <w:sz w:val="28"/>
          <w:szCs w:val="28"/>
        </w:rPr>
        <w:t xml:space="preserve"> вопросы праздничного </w:t>
      </w:r>
      <w:r w:rsidR="0099429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w:t>
      </w:r>
      <w:r w:rsidR="00A13438" w:rsidRPr="00907C84">
        <w:rPr>
          <w:rFonts w:ascii="Times New Roman" w:hAnsi="Times New Roman"/>
          <w:color w:val="000000" w:themeColor="text1"/>
          <w:spacing w:val="2"/>
          <w:sz w:val="28"/>
          <w:szCs w:val="28"/>
        </w:rPr>
        <w:t xml:space="preserve">(или) </w:t>
      </w:r>
      <w:r w:rsidRPr="00907C84">
        <w:rPr>
          <w:rFonts w:ascii="Times New Roman" w:hAnsi="Times New Roman"/>
          <w:color w:val="000000" w:themeColor="text1"/>
          <w:spacing w:val="2"/>
          <w:sz w:val="28"/>
          <w:szCs w:val="28"/>
        </w:rPr>
        <w:t>тематического оформления муниципального образования, которое осуществля</w:t>
      </w:r>
      <w:r w:rsidR="00D64C8D"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т</w:t>
      </w:r>
      <w:r w:rsidR="00D64C8D"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на период проведения государственных, региональных </w:t>
      </w:r>
      <w:r w:rsidR="00867C7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муниципальных праздников</w:t>
      </w:r>
      <w:r w:rsidR="00867C78"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и мероприятий, связанных со знаменательными событиями (далее </w:t>
      </w:r>
      <w:r w:rsidR="00624A93"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праздничное оформление).</w:t>
      </w:r>
    </w:p>
    <w:p w14:paraId="0BF0BC6D" w14:textId="77777777" w:rsidR="003276AF" w:rsidRPr="00907C84" w:rsidRDefault="003276AF"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22.2. </w:t>
      </w:r>
      <w:r w:rsidR="00AE264B" w:rsidRPr="00907C84">
        <w:rPr>
          <w:rFonts w:ascii="Times New Roman" w:hAnsi="Times New Roman"/>
          <w:color w:val="000000" w:themeColor="text1"/>
          <w:spacing w:val="2"/>
          <w:sz w:val="28"/>
          <w:szCs w:val="28"/>
        </w:rPr>
        <w:t>П</w:t>
      </w:r>
      <w:r w:rsidRPr="00907C84">
        <w:rPr>
          <w:rFonts w:ascii="Times New Roman" w:hAnsi="Times New Roman"/>
          <w:color w:val="000000" w:themeColor="text1"/>
          <w:spacing w:val="2"/>
          <w:sz w:val="28"/>
          <w:szCs w:val="28"/>
        </w:rPr>
        <w:t>еречень объектов праздничного оформления включа</w:t>
      </w:r>
      <w:r w:rsidR="00AE264B"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т:</w:t>
      </w:r>
    </w:p>
    <w:p w14:paraId="2D7955E6" w14:textId="77777777" w:rsidR="003276AF" w:rsidRPr="00907C84" w:rsidRDefault="00AE264B" w:rsidP="00AE264B">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3276AF" w:rsidRPr="00907C84">
        <w:rPr>
          <w:rFonts w:ascii="Times New Roman" w:hAnsi="Times New Roman"/>
          <w:color w:val="000000" w:themeColor="text1"/>
          <w:spacing w:val="2"/>
          <w:sz w:val="28"/>
          <w:szCs w:val="28"/>
        </w:rPr>
        <w:t>) площади, улицы, бульвары, мостовые сооружения, магистрали;</w:t>
      </w:r>
    </w:p>
    <w:p w14:paraId="22E12A27" w14:textId="77777777" w:rsidR="003276AF" w:rsidRPr="00907C84" w:rsidRDefault="00AE264B"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3276AF" w:rsidRPr="00907C84">
        <w:rPr>
          <w:rFonts w:ascii="Times New Roman" w:hAnsi="Times New Roman"/>
          <w:color w:val="000000" w:themeColor="text1"/>
          <w:spacing w:val="2"/>
          <w:sz w:val="28"/>
          <w:szCs w:val="28"/>
        </w:rPr>
        <w:t>) места массовых гуляний, парки, скверы, набережные;</w:t>
      </w:r>
    </w:p>
    <w:p w14:paraId="331AEC97" w14:textId="77777777" w:rsidR="003276AF" w:rsidRPr="00907C84" w:rsidRDefault="00AE264B"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3276AF" w:rsidRPr="00907C84">
        <w:rPr>
          <w:rFonts w:ascii="Times New Roman" w:hAnsi="Times New Roman"/>
          <w:color w:val="000000" w:themeColor="text1"/>
          <w:spacing w:val="2"/>
          <w:sz w:val="28"/>
          <w:szCs w:val="28"/>
        </w:rPr>
        <w:t>) фасады зданий;</w:t>
      </w:r>
    </w:p>
    <w:p w14:paraId="2AF32F34" w14:textId="77777777" w:rsidR="003276AF" w:rsidRPr="00907C84" w:rsidRDefault="00AE264B"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3276AF" w:rsidRPr="00907C84">
        <w:rPr>
          <w:rFonts w:ascii="Times New Roman" w:hAnsi="Times New Roman"/>
          <w:color w:val="000000" w:themeColor="text1"/>
          <w:spacing w:val="2"/>
          <w:sz w:val="28"/>
          <w:szCs w:val="28"/>
        </w:rPr>
        <w:t xml:space="preserve">)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w:t>
      </w:r>
      <w:r w:rsidRPr="00907C84">
        <w:rPr>
          <w:rFonts w:ascii="Times New Roman" w:hAnsi="Times New Roman"/>
          <w:color w:val="000000" w:themeColor="text1"/>
          <w:spacing w:val="2"/>
          <w:sz w:val="28"/>
          <w:szCs w:val="28"/>
        </w:rPr>
        <w:br/>
      </w:r>
      <w:r w:rsidR="003276AF" w:rsidRPr="00907C84">
        <w:rPr>
          <w:rFonts w:ascii="Times New Roman" w:hAnsi="Times New Roman"/>
          <w:color w:val="000000" w:themeColor="text1"/>
          <w:spacing w:val="2"/>
          <w:sz w:val="28"/>
          <w:szCs w:val="28"/>
        </w:rPr>
        <w:t>и прилегающие к ним территории;</w:t>
      </w:r>
    </w:p>
    <w:p w14:paraId="4E66A945" w14:textId="77777777" w:rsidR="003276AF" w:rsidRPr="00907C84" w:rsidRDefault="00AE264B"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3276AF" w:rsidRPr="00907C84">
        <w:rPr>
          <w:rFonts w:ascii="Times New Roman" w:hAnsi="Times New Roman"/>
          <w:color w:val="000000" w:themeColor="text1"/>
          <w:spacing w:val="2"/>
          <w:sz w:val="28"/>
          <w:szCs w:val="28"/>
        </w:rPr>
        <w:t xml:space="preserve">) наземный общественный пассажирский транспорт, территории </w:t>
      </w:r>
      <w:r w:rsidRPr="00907C84">
        <w:rPr>
          <w:rFonts w:ascii="Times New Roman" w:hAnsi="Times New Roman"/>
          <w:color w:val="000000" w:themeColor="text1"/>
          <w:spacing w:val="2"/>
          <w:sz w:val="28"/>
          <w:szCs w:val="28"/>
        </w:rPr>
        <w:br/>
      </w:r>
      <w:r w:rsidR="003276AF" w:rsidRPr="00907C84">
        <w:rPr>
          <w:rFonts w:ascii="Times New Roman" w:hAnsi="Times New Roman"/>
          <w:color w:val="000000" w:themeColor="text1"/>
          <w:spacing w:val="2"/>
          <w:sz w:val="28"/>
          <w:szCs w:val="28"/>
        </w:rPr>
        <w:t>и фасады зданий, строений и сооружений транспортной инфраструктуры.</w:t>
      </w:r>
    </w:p>
    <w:p w14:paraId="53788B91" w14:textId="77777777" w:rsidR="003276AF" w:rsidRPr="00907C84" w:rsidRDefault="003276AF"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22.3. К элементам праздничного оформления относ</w:t>
      </w:r>
      <w:r w:rsidR="00F6249E"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т</w:t>
      </w:r>
      <w:r w:rsidR="00F6249E"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w:t>
      </w:r>
    </w:p>
    <w:p w14:paraId="528F08CD"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3276AF" w:rsidRPr="00907C84">
        <w:rPr>
          <w:rFonts w:ascii="Times New Roman" w:hAnsi="Times New Roman"/>
          <w:color w:val="000000" w:themeColor="text1"/>
          <w:spacing w:val="2"/>
          <w:sz w:val="28"/>
          <w:szCs w:val="28"/>
        </w:rPr>
        <w:t>) текстильные или нетканые изделия, в том числе с нанес</w:t>
      </w:r>
      <w:r w:rsidR="00263146" w:rsidRPr="00907C84">
        <w:rPr>
          <w:rFonts w:ascii="Times New Roman" w:hAnsi="Times New Roman"/>
          <w:color w:val="000000" w:themeColor="text1"/>
          <w:spacing w:val="2"/>
          <w:sz w:val="28"/>
          <w:szCs w:val="28"/>
        </w:rPr>
        <w:t>ё</w:t>
      </w:r>
      <w:r w:rsidR="003276AF" w:rsidRPr="00907C84">
        <w:rPr>
          <w:rFonts w:ascii="Times New Roman" w:hAnsi="Times New Roman"/>
          <w:color w:val="000000" w:themeColor="text1"/>
          <w:spacing w:val="2"/>
          <w:sz w:val="28"/>
          <w:szCs w:val="28"/>
        </w:rPr>
        <w:t xml:space="preserve">нными </w:t>
      </w:r>
      <w:r w:rsidR="00263146" w:rsidRPr="00907C84">
        <w:rPr>
          <w:rFonts w:ascii="Times New Roman" w:hAnsi="Times New Roman"/>
          <w:color w:val="000000" w:themeColor="text1"/>
          <w:spacing w:val="2"/>
          <w:sz w:val="28"/>
          <w:szCs w:val="28"/>
        </w:rPr>
        <w:br/>
      </w:r>
      <w:r w:rsidR="003276AF" w:rsidRPr="00907C84">
        <w:rPr>
          <w:rFonts w:ascii="Times New Roman" w:hAnsi="Times New Roman"/>
          <w:color w:val="000000" w:themeColor="text1"/>
          <w:spacing w:val="2"/>
          <w:sz w:val="28"/>
          <w:szCs w:val="28"/>
        </w:rPr>
        <w:t>на их поверхности графическими изображениями;</w:t>
      </w:r>
    </w:p>
    <w:p w14:paraId="5451731E"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3276AF" w:rsidRPr="00907C84">
        <w:rPr>
          <w:rFonts w:ascii="Times New Roman" w:hAnsi="Times New Roman"/>
          <w:color w:val="000000" w:themeColor="text1"/>
          <w:spacing w:val="2"/>
          <w:sz w:val="28"/>
          <w:szCs w:val="28"/>
        </w:rPr>
        <w:t>) объ</w:t>
      </w:r>
      <w:r w:rsidR="00263146" w:rsidRPr="00907C84">
        <w:rPr>
          <w:rFonts w:ascii="Times New Roman" w:hAnsi="Times New Roman"/>
          <w:color w:val="000000" w:themeColor="text1"/>
          <w:spacing w:val="2"/>
          <w:sz w:val="28"/>
          <w:szCs w:val="28"/>
        </w:rPr>
        <w:t>ё</w:t>
      </w:r>
      <w:r w:rsidR="003276AF" w:rsidRPr="00907C84">
        <w:rPr>
          <w:rFonts w:ascii="Times New Roman" w:hAnsi="Times New Roman"/>
          <w:color w:val="000000" w:themeColor="text1"/>
          <w:spacing w:val="2"/>
          <w:sz w:val="28"/>
          <w:szCs w:val="28"/>
        </w:rPr>
        <w:t>мно-декоративные сооружения, имеющие несущую конструкцию и внешнее оформление, соответствующее тематике мероприятия;</w:t>
      </w:r>
    </w:p>
    <w:p w14:paraId="53BA2D26"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3276AF" w:rsidRPr="00907C84">
        <w:rPr>
          <w:rFonts w:ascii="Times New Roman" w:hAnsi="Times New Roman"/>
          <w:color w:val="000000" w:themeColor="text1"/>
          <w:spacing w:val="2"/>
          <w:sz w:val="28"/>
          <w:szCs w:val="28"/>
        </w:rPr>
        <w:t>) мультимедийное и проекционное оборудование, предназначенное для трансляции текстовой, звуковой, графической и видеоинформации;</w:t>
      </w:r>
    </w:p>
    <w:p w14:paraId="2862F02F"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3276AF" w:rsidRPr="00907C84">
        <w:rPr>
          <w:rFonts w:ascii="Times New Roman" w:hAnsi="Times New Roman"/>
          <w:color w:val="000000" w:themeColor="text1"/>
          <w:spacing w:val="2"/>
          <w:sz w:val="28"/>
          <w:szCs w:val="28"/>
        </w:rPr>
        <w:t>) праздничное освещение (иллюминация) улиц, площадей, фасадов зданий и сооружений, в том числе:</w:t>
      </w:r>
    </w:p>
    <w:p w14:paraId="76A50BB2"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а) </w:t>
      </w:r>
      <w:r w:rsidR="003276AF" w:rsidRPr="00907C84">
        <w:rPr>
          <w:rFonts w:ascii="Times New Roman" w:hAnsi="Times New Roman"/>
          <w:color w:val="000000" w:themeColor="text1"/>
          <w:spacing w:val="2"/>
          <w:sz w:val="28"/>
          <w:szCs w:val="28"/>
        </w:rPr>
        <w:t>праздничная подсветка фасадов зданий;</w:t>
      </w:r>
    </w:p>
    <w:p w14:paraId="34BE9696"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б) </w:t>
      </w:r>
      <w:r w:rsidR="003276AF" w:rsidRPr="00907C84">
        <w:rPr>
          <w:rFonts w:ascii="Times New Roman" w:hAnsi="Times New Roman"/>
          <w:color w:val="000000" w:themeColor="text1"/>
          <w:spacing w:val="2"/>
          <w:sz w:val="28"/>
          <w:szCs w:val="28"/>
        </w:rPr>
        <w:t>иллюминационные гирлянды и кронштейны;</w:t>
      </w:r>
    </w:p>
    <w:p w14:paraId="0EA3DA21"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в) </w:t>
      </w:r>
      <w:r w:rsidR="003276AF" w:rsidRPr="00907C84">
        <w:rPr>
          <w:rFonts w:ascii="Times New Roman" w:hAnsi="Times New Roman"/>
          <w:color w:val="000000" w:themeColor="text1"/>
          <w:spacing w:val="2"/>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3EF3CB1A"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 xml:space="preserve">г) </w:t>
      </w:r>
      <w:r w:rsidR="003276AF" w:rsidRPr="00907C84">
        <w:rPr>
          <w:rFonts w:ascii="Times New Roman" w:hAnsi="Times New Roman"/>
          <w:color w:val="000000" w:themeColor="text1"/>
          <w:spacing w:val="2"/>
          <w:sz w:val="28"/>
          <w:szCs w:val="28"/>
        </w:rPr>
        <w:t>подсветка зел</w:t>
      </w:r>
      <w:r w:rsidR="00A35010" w:rsidRPr="00907C84">
        <w:rPr>
          <w:rFonts w:ascii="Times New Roman" w:hAnsi="Times New Roman"/>
          <w:color w:val="000000" w:themeColor="text1"/>
          <w:spacing w:val="2"/>
          <w:sz w:val="28"/>
          <w:szCs w:val="28"/>
        </w:rPr>
        <w:t>ё</w:t>
      </w:r>
      <w:r w:rsidR="003276AF" w:rsidRPr="00907C84">
        <w:rPr>
          <w:rFonts w:ascii="Times New Roman" w:hAnsi="Times New Roman"/>
          <w:color w:val="000000" w:themeColor="text1"/>
          <w:spacing w:val="2"/>
          <w:sz w:val="28"/>
          <w:szCs w:val="28"/>
        </w:rPr>
        <w:t>ных насаждений;</w:t>
      </w:r>
    </w:p>
    <w:p w14:paraId="29C3773E"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д) </w:t>
      </w:r>
      <w:r w:rsidR="003276AF" w:rsidRPr="00907C84">
        <w:rPr>
          <w:rFonts w:ascii="Times New Roman" w:hAnsi="Times New Roman"/>
          <w:color w:val="000000" w:themeColor="text1"/>
          <w:spacing w:val="2"/>
          <w:sz w:val="28"/>
          <w:szCs w:val="28"/>
        </w:rPr>
        <w:t>праздничное и тематическое оформление пассажирского транспорта;</w:t>
      </w:r>
    </w:p>
    <w:p w14:paraId="4AC25459"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е) </w:t>
      </w:r>
      <w:r w:rsidR="003276AF" w:rsidRPr="00907C84">
        <w:rPr>
          <w:rFonts w:ascii="Times New Roman" w:hAnsi="Times New Roman"/>
          <w:color w:val="000000" w:themeColor="text1"/>
          <w:spacing w:val="2"/>
          <w:sz w:val="28"/>
          <w:szCs w:val="28"/>
        </w:rPr>
        <w:t xml:space="preserve">государственные и муниципальные флаги, государственная </w:t>
      </w:r>
      <w:r w:rsidR="00A35010" w:rsidRPr="00907C84">
        <w:rPr>
          <w:rFonts w:ascii="Times New Roman" w:hAnsi="Times New Roman"/>
          <w:color w:val="000000" w:themeColor="text1"/>
          <w:spacing w:val="2"/>
          <w:sz w:val="28"/>
          <w:szCs w:val="28"/>
        </w:rPr>
        <w:br/>
      </w:r>
      <w:r w:rsidR="003276AF" w:rsidRPr="00907C84">
        <w:rPr>
          <w:rFonts w:ascii="Times New Roman" w:hAnsi="Times New Roman"/>
          <w:color w:val="000000" w:themeColor="text1"/>
          <w:spacing w:val="2"/>
          <w:sz w:val="28"/>
          <w:szCs w:val="28"/>
        </w:rPr>
        <w:t>и муниципальная символика;</w:t>
      </w:r>
    </w:p>
    <w:p w14:paraId="1C2AB778"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ж) </w:t>
      </w:r>
      <w:r w:rsidR="003276AF" w:rsidRPr="00907C84">
        <w:rPr>
          <w:rFonts w:ascii="Times New Roman" w:hAnsi="Times New Roman"/>
          <w:color w:val="000000" w:themeColor="text1"/>
          <w:spacing w:val="2"/>
          <w:sz w:val="28"/>
          <w:szCs w:val="28"/>
        </w:rPr>
        <w:t>декоративные флаги, флажки, стяги;</w:t>
      </w:r>
    </w:p>
    <w:p w14:paraId="2DCD47F8"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з) </w:t>
      </w:r>
      <w:r w:rsidR="003276AF" w:rsidRPr="00907C84">
        <w:rPr>
          <w:rFonts w:ascii="Times New Roman" w:hAnsi="Times New Roman"/>
          <w:color w:val="000000" w:themeColor="text1"/>
          <w:spacing w:val="2"/>
          <w:sz w:val="28"/>
          <w:szCs w:val="28"/>
        </w:rPr>
        <w:t>информационные и тематические материалы на рекламных конструкциях;</w:t>
      </w:r>
    </w:p>
    <w:p w14:paraId="374EB29C" w14:textId="77777777" w:rsidR="003276AF" w:rsidRPr="00907C84" w:rsidRDefault="00F6249E"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и) </w:t>
      </w:r>
      <w:r w:rsidR="003276AF" w:rsidRPr="00907C84">
        <w:rPr>
          <w:rFonts w:ascii="Times New Roman" w:hAnsi="Times New Roman"/>
          <w:color w:val="000000" w:themeColor="text1"/>
          <w:spacing w:val="2"/>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6126E961" w14:textId="662E36A1" w:rsidR="003276AF" w:rsidRPr="00907C84" w:rsidRDefault="003276AF"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22.4. Для праздничного оформления муниципального образования</w:t>
      </w:r>
      <w:r w:rsidR="00257FEC"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выбира</w:t>
      </w:r>
      <w:r w:rsidR="009D784A"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элементы праздничного и (или) тематического оформления, соответствующие всем требованиям качества и безопасности, нормам </w:t>
      </w:r>
      <w:r w:rsidR="00867C78"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правилам, установленным в нормативной документации для соответствующего вида элемента.</w:t>
      </w:r>
    </w:p>
    <w:p w14:paraId="2CD41EDB" w14:textId="77777777" w:rsidR="003276AF" w:rsidRPr="00907C84" w:rsidRDefault="003276AF"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22.5. При проектировании и установке элементов праздничного и (или) тематического оформления</w:t>
      </w:r>
      <w:r w:rsidR="0076670E"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обеспечива</w:t>
      </w:r>
      <w:r w:rsidR="0076670E"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сохранение средств регулирования дорожного движения, без ухудшения их видимости для всех участников дорожного движения.</w:t>
      </w:r>
    </w:p>
    <w:p w14:paraId="60B0919F" w14:textId="77777777" w:rsidR="003276AF" w:rsidRPr="00907C84" w:rsidRDefault="003276AF" w:rsidP="003276AF">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22.6. При проектировании элементов праздничного и (или) тематического оформления предусматрива</w:t>
      </w:r>
      <w:r w:rsidR="00C6628B"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70CF6756" w14:textId="77777777" w:rsidR="003276AF" w:rsidRPr="00907C84" w:rsidRDefault="003276AF" w:rsidP="00935F26">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22.7. При проведении праздничных и иных массовых мероприятий </w:t>
      </w:r>
      <w:r w:rsidR="00BC118A" w:rsidRPr="00907C84">
        <w:rPr>
          <w:rFonts w:ascii="Times New Roman" w:hAnsi="Times New Roman"/>
          <w:color w:val="000000" w:themeColor="text1"/>
          <w:spacing w:val="2"/>
          <w:sz w:val="28"/>
          <w:szCs w:val="28"/>
        </w:rPr>
        <w:t>организатор</w:t>
      </w:r>
      <w:r w:rsidR="003A0625" w:rsidRPr="00907C84">
        <w:rPr>
          <w:rFonts w:ascii="Times New Roman" w:hAnsi="Times New Roman"/>
          <w:color w:val="000000" w:themeColor="text1"/>
          <w:spacing w:val="2"/>
          <w:sz w:val="28"/>
          <w:szCs w:val="28"/>
        </w:rPr>
        <w:t>ы</w:t>
      </w:r>
      <w:r w:rsidR="00BC118A" w:rsidRPr="00907C84">
        <w:rPr>
          <w:rFonts w:ascii="Times New Roman" w:hAnsi="Times New Roman"/>
          <w:color w:val="000000" w:themeColor="text1"/>
          <w:spacing w:val="2"/>
          <w:sz w:val="28"/>
          <w:szCs w:val="28"/>
        </w:rPr>
        <w:t xml:space="preserve"> таких мероприятий</w:t>
      </w:r>
      <w:r w:rsidRPr="00907C84">
        <w:rPr>
          <w:rFonts w:ascii="Times New Roman" w:hAnsi="Times New Roman"/>
          <w:color w:val="000000" w:themeColor="text1"/>
          <w:spacing w:val="2"/>
          <w:sz w:val="28"/>
          <w:szCs w:val="28"/>
        </w:rPr>
        <w:t xml:space="preserve"> обязан</w:t>
      </w:r>
      <w:r w:rsidR="00812B59" w:rsidRPr="00907C84">
        <w:rPr>
          <w:rFonts w:ascii="Times New Roman" w:hAnsi="Times New Roman"/>
          <w:color w:val="000000" w:themeColor="text1"/>
          <w:spacing w:val="2"/>
          <w:sz w:val="28"/>
          <w:szCs w:val="28"/>
        </w:rPr>
        <w:t>ы</w:t>
      </w:r>
      <w:r w:rsidRPr="00907C84">
        <w:rPr>
          <w:rFonts w:ascii="Times New Roman" w:hAnsi="Times New Roman"/>
          <w:color w:val="000000" w:themeColor="text1"/>
          <w:spacing w:val="2"/>
          <w:sz w:val="28"/>
          <w:szCs w:val="28"/>
        </w:rPr>
        <w:t xml:space="preserve"> обеспечить уборку места проведения мероприятия и прилегающих к нему территорий, а также восстановить поврежд</w:t>
      </w:r>
      <w:r w:rsidR="003A0625"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нные элементы благоустройства.</w:t>
      </w:r>
    </w:p>
    <w:p w14:paraId="5FBC41A1" w14:textId="143DDED9" w:rsidR="00AF1FF9" w:rsidRPr="00907C84" w:rsidRDefault="00935F2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8</w:t>
      </w:r>
      <w:r w:rsidR="00AF1FF9" w:rsidRPr="00907C84">
        <w:rPr>
          <w:rFonts w:ascii="Times New Roman" w:hAnsi="Times New Roman"/>
          <w:color w:val="000000" w:themeColor="text1"/>
          <w:spacing w:val="2"/>
          <w:sz w:val="28"/>
          <w:szCs w:val="28"/>
        </w:rPr>
        <w:t>. При подготовке к праздничным дням администрация муниципального образования обеспечивает:</w:t>
      </w:r>
    </w:p>
    <w:p w14:paraId="542EB333"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разработку оформления праздника, в том числе логотипа мероприятия, и руководства к использованию такой символики, содержащего примеры её использования, рекомендации, являющиеся основой                      для графического оформления внешних и внутренних документов, презентаций, раздаточной, рекламной и сувенирной продукции, интерьерных и экстерьерных решений, уличных конструкций и других дизайнерских продуктов, использующихся для оформления мероприятий, приуроченных               к празднованию. К руководству прилагается ссылка с электронными оригинал-макетами, оптимизированными для последующего воспроизведения и тиражирования третьими лицами (региональные организации, рекламные агентства, СМИ, типографии);</w:t>
      </w:r>
    </w:p>
    <w:p w14:paraId="1E9D9315" w14:textId="6571A14F"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 размещение таких символики и руководства на </w:t>
      </w:r>
      <w:r w:rsidRPr="00907C84">
        <w:rPr>
          <w:rFonts w:ascii="Times New Roman" w:hAnsi="Times New Roman"/>
          <w:color w:val="000000" w:themeColor="text1"/>
          <w:sz w:val="28"/>
          <w:szCs w:val="28"/>
          <w:shd w:val="clear" w:color="auto" w:fill="FFFFFF"/>
          <w:lang w:eastAsia="en-US"/>
        </w:rPr>
        <w:t xml:space="preserve">официальном сайте </w:t>
      </w:r>
      <w:r w:rsidR="00B54F4F" w:rsidRPr="00907C84">
        <w:rPr>
          <w:rFonts w:ascii="Times New Roman" w:hAnsi="Times New Roman"/>
          <w:color w:val="000000" w:themeColor="text1"/>
          <w:sz w:val="28"/>
          <w:szCs w:val="28"/>
          <w:shd w:val="clear" w:color="auto" w:fill="FFFFFF"/>
          <w:lang w:eastAsia="en-US"/>
        </w:rPr>
        <w:t>администрации муниципального образования</w:t>
      </w:r>
      <w:r w:rsidRPr="00907C84">
        <w:rPr>
          <w:rFonts w:ascii="Times New Roman" w:hAnsi="Times New Roman"/>
          <w:color w:val="000000" w:themeColor="text1"/>
          <w:spacing w:val="2"/>
          <w:sz w:val="28"/>
          <w:szCs w:val="28"/>
        </w:rPr>
        <w:t xml:space="preserve">. Символика праздника может быть использована организациями всех форм собственности, индивидуальными предпринимателями, физическими лицами, </w:t>
      </w:r>
      <w:r w:rsidRPr="00907C84">
        <w:rPr>
          <w:rFonts w:ascii="Times New Roman" w:hAnsi="Times New Roman"/>
          <w:color w:val="000000" w:themeColor="text1"/>
          <w:spacing w:val="2"/>
          <w:sz w:val="28"/>
          <w:szCs w:val="28"/>
        </w:rPr>
        <w:lastRenderedPageBreak/>
        <w:t>осуществляющими свою деятельность на территории муниципального образования в рамках подготовки к празднованию.</w:t>
      </w:r>
    </w:p>
    <w:p w14:paraId="1E204128" w14:textId="4719EF9F" w:rsidR="00AF1FF9" w:rsidRPr="00907C84" w:rsidRDefault="00935F2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9</w:t>
      </w:r>
      <w:r w:rsidR="00AF1FF9" w:rsidRPr="00907C84">
        <w:rPr>
          <w:rFonts w:ascii="Times New Roman" w:hAnsi="Times New Roman"/>
          <w:color w:val="000000" w:themeColor="text1"/>
          <w:spacing w:val="2"/>
          <w:sz w:val="28"/>
          <w:szCs w:val="28"/>
        </w:rPr>
        <w:t>. Размещение и демонтаж праздничного оформления территории муниципального образования</w:t>
      </w:r>
      <w:r w:rsidR="00FC005E"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производятся в сроки, установленные администрацией муниципального образования.</w:t>
      </w:r>
    </w:p>
    <w:p w14:paraId="56705BAB" w14:textId="490A8E76" w:rsidR="00AF1FF9" w:rsidRPr="00907C84" w:rsidRDefault="00935F26"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22</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10</w:t>
      </w:r>
      <w:r w:rsidR="00AF1FF9" w:rsidRPr="00907C84">
        <w:rPr>
          <w:rFonts w:ascii="Times New Roman" w:hAnsi="Times New Roman"/>
          <w:color w:val="000000" w:themeColor="text1"/>
          <w:spacing w:val="2"/>
          <w:sz w:val="28"/>
          <w:szCs w:val="28"/>
        </w:rPr>
        <w:t>. Администрация муниципального образования организует размещение государственных флагов на фасадах зданий, праздничное оформление улиц, магистралей, фасадов зданий, витрин.</w:t>
      </w:r>
    </w:p>
    <w:p w14:paraId="073F4453" w14:textId="77777777" w:rsidR="00EA55DC" w:rsidRPr="00907C84" w:rsidRDefault="00EA55DC" w:rsidP="00320152">
      <w:pPr>
        <w:shd w:val="clear" w:color="auto" w:fill="FFFFFF"/>
        <w:spacing w:after="0" w:line="240" w:lineRule="auto"/>
        <w:textAlignment w:val="baseline"/>
        <w:rPr>
          <w:rFonts w:ascii="Times New Roman" w:hAnsi="Times New Roman"/>
          <w:bCs/>
          <w:color w:val="000000" w:themeColor="text1"/>
          <w:sz w:val="28"/>
          <w:szCs w:val="28"/>
        </w:rPr>
      </w:pPr>
    </w:p>
    <w:p w14:paraId="38676F24" w14:textId="3A6C81A1" w:rsidR="00F07E15" w:rsidRPr="00907C84" w:rsidRDefault="00F10FC0" w:rsidP="003E20CB">
      <w:pPr>
        <w:shd w:val="clear" w:color="auto" w:fill="FFFFFF"/>
        <w:spacing w:after="0" w:line="240" w:lineRule="auto"/>
        <w:jc w:val="center"/>
        <w:textAlignment w:val="baseline"/>
        <w:rPr>
          <w:rFonts w:ascii="Times New Roman" w:hAnsi="Times New Roman"/>
          <w:b/>
          <w:bCs/>
          <w:color w:val="000000" w:themeColor="text1"/>
          <w:sz w:val="28"/>
          <w:szCs w:val="28"/>
        </w:rPr>
      </w:pPr>
      <w:r w:rsidRPr="00907C84">
        <w:rPr>
          <w:rFonts w:ascii="Times New Roman" w:hAnsi="Times New Roman"/>
          <w:b/>
          <w:bCs/>
          <w:color w:val="000000" w:themeColor="text1"/>
          <w:sz w:val="28"/>
          <w:szCs w:val="28"/>
        </w:rPr>
        <w:t xml:space="preserve">Раздел </w:t>
      </w:r>
      <w:r w:rsidR="00EC635A" w:rsidRPr="00907C84">
        <w:rPr>
          <w:rFonts w:ascii="Times New Roman" w:hAnsi="Times New Roman"/>
          <w:b/>
          <w:bCs/>
          <w:color w:val="000000" w:themeColor="text1"/>
          <w:sz w:val="28"/>
          <w:szCs w:val="28"/>
        </w:rPr>
        <w:t xml:space="preserve">23. </w:t>
      </w:r>
      <w:r w:rsidR="006C3EF9" w:rsidRPr="00907C84">
        <w:rPr>
          <w:rFonts w:ascii="Times New Roman" w:hAnsi="Times New Roman"/>
          <w:b/>
          <w:bCs/>
          <w:color w:val="000000" w:themeColor="text1"/>
          <w:sz w:val="28"/>
          <w:szCs w:val="28"/>
        </w:rPr>
        <w:t xml:space="preserve">Порядок участия граждан и организаций </w:t>
      </w:r>
      <w:r w:rsidR="00B455D1" w:rsidRPr="00907C84">
        <w:rPr>
          <w:rFonts w:ascii="Times New Roman" w:hAnsi="Times New Roman"/>
          <w:b/>
          <w:bCs/>
          <w:color w:val="000000" w:themeColor="text1"/>
          <w:sz w:val="28"/>
          <w:szCs w:val="28"/>
        </w:rPr>
        <w:br/>
      </w:r>
      <w:r w:rsidR="006C3EF9" w:rsidRPr="00907C84">
        <w:rPr>
          <w:rFonts w:ascii="Times New Roman" w:hAnsi="Times New Roman"/>
          <w:b/>
          <w:bCs/>
          <w:color w:val="000000" w:themeColor="text1"/>
          <w:sz w:val="28"/>
          <w:szCs w:val="28"/>
        </w:rPr>
        <w:t>в реализации мероприятий по благоустройству территории муниципального образования</w:t>
      </w:r>
    </w:p>
    <w:p w14:paraId="281F48E9" w14:textId="77777777" w:rsidR="00EC635A" w:rsidRPr="00907C84" w:rsidRDefault="00EC635A" w:rsidP="00EC635A">
      <w:pPr>
        <w:shd w:val="clear" w:color="auto" w:fill="FFFFFF"/>
        <w:spacing w:after="0" w:line="240" w:lineRule="auto"/>
        <w:textAlignment w:val="baseline"/>
        <w:rPr>
          <w:rFonts w:ascii="Times New Roman" w:hAnsi="Times New Roman"/>
          <w:bCs/>
          <w:color w:val="000000" w:themeColor="text1"/>
          <w:sz w:val="28"/>
          <w:szCs w:val="28"/>
        </w:rPr>
      </w:pPr>
      <w:r w:rsidRPr="00907C84">
        <w:rPr>
          <w:rFonts w:ascii="Times New Roman" w:hAnsi="Times New Roman"/>
          <w:bCs/>
          <w:color w:val="000000" w:themeColor="text1"/>
          <w:sz w:val="28"/>
          <w:szCs w:val="28"/>
        </w:rPr>
        <w:t> </w:t>
      </w:r>
    </w:p>
    <w:p w14:paraId="533CCAB1" w14:textId="77777777" w:rsidR="00AF1FF9" w:rsidRPr="00907C84" w:rsidRDefault="000579B7" w:rsidP="000579B7">
      <w:pPr>
        <w:shd w:val="clear" w:color="auto" w:fill="FFFFFF"/>
        <w:spacing w:after="0" w:line="240" w:lineRule="auto"/>
        <w:jc w:val="center"/>
        <w:textAlignment w:val="baseline"/>
        <w:rPr>
          <w:rFonts w:ascii="Times New Roman" w:hAnsi="Times New Roman"/>
          <w:b/>
          <w:bCs/>
          <w:color w:val="000000" w:themeColor="text1"/>
          <w:sz w:val="28"/>
          <w:szCs w:val="28"/>
        </w:rPr>
      </w:pPr>
      <w:r w:rsidRPr="00907C84">
        <w:rPr>
          <w:rFonts w:ascii="Times New Roman" w:hAnsi="Times New Roman"/>
          <w:b/>
          <w:bCs/>
          <w:color w:val="000000" w:themeColor="text1"/>
          <w:sz w:val="28"/>
          <w:szCs w:val="28"/>
        </w:rPr>
        <w:t>23</w:t>
      </w:r>
      <w:r w:rsidR="00AF1FF9" w:rsidRPr="00907C84">
        <w:rPr>
          <w:rFonts w:ascii="Times New Roman" w:hAnsi="Times New Roman"/>
          <w:b/>
          <w:bCs/>
          <w:color w:val="000000" w:themeColor="text1"/>
          <w:sz w:val="28"/>
          <w:szCs w:val="28"/>
        </w:rPr>
        <w:t xml:space="preserve">.1. Формы участия граждан и организаций </w:t>
      </w:r>
      <w:r w:rsidRPr="00907C84">
        <w:rPr>
          <w:rFonts w:ascii="Times New Roman" w:hAnsi="Times New Roman"/>
          <w:b/>
          <w:bCs/>
          <w:color w:val="000000" w:themeColor="text1"/>
          <w:sz w:val="28"/>
          <w:szCs w:val="28"/>
        </w:rPr>
        <w:br/>
      </w:r>
      <w:r w:rsidR="00AF1FF9" w:rsidRPr="00907C84">
        <w:rPr>
          <w:rFonts w:ascii="Times New Roman" w:hAnsi="Times New Roman"/>
          <w:b/>
          <w:bCs/>
          <w:color w:val="000000" w:themeColor="text1"/>
          <w:sz w:val="28"/>
          <w:szCs w:val="28"/>
        </w:rPr>
        <w:t>в процессе благоустройства</w:t>
      </w:r>
    </w:p>
    <w:p w14:paraId="5E38BD0B"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color w:val="000000" w:themeColor="text1"/>
          <w:spacing w:val="2"/>
          <w:sz w:val="28"/>
          <w:szCs w:val="28"/>
        </w:rPr>
      </w:pPr>
    </w:p>
    <w:p w14:paraId="41B9398B" w14:textId="3188E265" w:rsidR="00AF1FF9" w:rsidRPr="00907C84" w:rsidRDefault="009C45A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23</w:t>
      </w:r>
      <w:r w:rsidR="00AF1FF9"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 xml:space="preserve">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r w:rsidR="00F07E15" w:rsidRPr="00907C84">
        <w:rPr>
          <w:rFonts w:ascii="Times New Roman" w:hAnsi="Times New Roman"/>
          <w:color w:val="000000" w:themeColor="text1"/>
          <w:spacing w:val="2"/>
          <w:sz w:val="28"/>
          <w:szCs w:val="28"/>
        </w:rPr>
        <w:t xml:space="preserve">   </w:t>
      </w:r>
      <w:r w:rsidR="00AF1FF9" w:rsidRPr="00907C84">
        <w:rPr>
          <w:rFonts w:ascii="Times New Roman" w:hAnsi="Times New Roman"/>
          <w:color w:val="000000" w:themeColor="text1"/>
          <w:spacing w:val="2"/>
          <w:sz w:val="28"/>
          <w:szCs w:val="28"/>
        </w:rPr>
        <w:t xml:space="preserve"> и организации.</w:t>
      </w:r>
    </w:p>
    <w:p w14:paraId="79E16E92" w14:textId="2BA40C3D"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Администрация муниципального образования в целях уборки территории муниципального образования не менее </w:t>
      </w:r>
      <w:r w:rsidR="0038729D" w:rsidRPr="00907C84">
        <w:rPr>
          <w:rFonts w:ascii="Times New Roman" w:hAnsi="Times New Roman"/>
          <w:color w:val="000000" w:themeColor="text1"/>
          <w:spacing w:val="2"/>
          <w:sz w:val="28"/>
          <w:szCs w:val="28"/>
        </w:rPr>
        <w:t>двух</w:t>
      </w:r>
      <w:r w:rsidRPr="00907C84">
        <w:rPr>
          <w:rFonts w:ascii="Times New Roman" w:hAnsi="Times New Roman"/>
          <w:color w:val="000000" w:themeColor="text1"/>
          <w:spacing w:val="2"/>
          <w:sz w:val="28"/>
          <w:szCs w:val="28"/>
        </w:rPr>
        <w:t xml:space="preserve"> раз в год в весенний</w:t>
      </w:r>
      <w:r w:rsidR="0038729D" w:rsidRPr="00907C84">
        <w:rPr>
          <w:rFonts w:ascii="Times New Roman" w:hAnsi="Times New Roman"/>
          <w:color w:val="000000" w:themeColor="text1"/>
          <w:spacing w:val="2"/>
          <w:sz w:val="28"/>
          <w:szCs w:val="28"/>
        </w:rPr>
        <w:t xml:space="preserve"> </w:t>
      </w:r>
      <w:r w:rsidR="00867E1F" w:rsidRPr="00907C84">
        <w:rPr>
          <w:rFonts w:ascii="Times New Roman" w:hAnsi="Times New Roman"/>
          <w:color w:val="000000" w:themeColor="text1"/>
          <w:spacing w:val="2"/>
          <w:sz w:val="28"/>
          <w:szCs w:val="28"/>
        </w:rPr>
        <w:br/>
      </w:r>
      <w:r w:rsidR="0038729D" w:rsidRPr="00907C84">
        <w:rPr>
          <w:rFonts w:ascii="Times New Roman" w:hAnsi="Times New Roman"/>
          <w:color w:val="000000" w:themeColor="text1"/>
          <w:spacing w:val="2"/>
          <w:sz w:val="28"/>
          <w:szCs w:val="28"/>
        </w:rPr>
        <w:t>и осенний периоды</w:t>
      </w:r>
      <w:r w:rsidRPr="00907C84">
        <w:rPr>
          <w:rFonts w:ascii="Times New Roman" w:hAnsi="Times New Roman"/>
          <w:color w:val="000000" w:themeColor="text1"/>
          <w:spacing w:val="2"/>
          <w:sz w:val="28"/>
          <w:szCs w:val="28"/>
        </w:rPr>
        <w:t xml:space="preserve"> организовывает субботники с привлечением граждан </w:t>
      </w:r>
      <w:r w:rsidR="00867E1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организаций</w:t>
      </w:r>
      <w:r w:rsidR="0038729D" w:rsidRPr="00907C84">
        <w:rPr>
          <w:rFonts w:ascii="Times New Roman" w:hAnsi="Times New Roman"/>
          <w:color w:val="000000" w:themeColor="text1"/>
          <w:spacing w:val="2"/>
          <w:sz w:val="28"/>
          <w:szCs w:val="28"/>
        </w:rPr>
        <w:t>.</w:t>
      </w:r>
    </w:p>
    <w:p w14:paraId="585BD884" w14:textId="77777777" w:rsidR="00AF1FF9" w:rsidRPr="00907C84" w:rsidRDefault="009C45AE"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23</w:t>
      </w:r>
      <w:r w:rsidR="00AF1FF9"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1.</w:t>
      </w:r>
      <w:r w:rsidR="00AF1FF9" w:rsidRPr="00907C84">
        <w:rPr>
          <w:rFonts w:ascii="Times New Roman" w:hAnsi="Times New Roman"/>
          <w:color w:val="000000" w:themeColor="text1"/>
          <w:spacing w:val="2"/>
          <w:sz w:val="28"/>
          <w:szCs w:val="28"/>
        </w:rPr>
        <w:t>2. Собственники зданий (помещений в них) и сооружений имеют право участвовать в мероприятиях по проектированию благоустройства, размещению элементов благоустройства, содержанию объектов благоустройства и элементов благоустройства наряду с иными лицами             в соответствии с законодательством Российской Федерации, муниципальными правовыми актами.</w:t>
      </w:r>
    </w:p>
    <w:p w14:paraId="568E14F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Формами участия являются:</w:t>
      </w:r>
    </w:p>
    <w:p w14:paraId="23C85AB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самостоятельное благоустройство территории, в том числе озеленение;</w:t>
      </w:r>
    </w:p>
    <w:p w14:paraId="584C3342" w14:textId="5F69430C"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участие в конкурс</w:t>
      </w:r>
      <w:r w:rsidR="00A15529" w:rsidRPr="00907C84">
        <w:rPr>
          <w:rFonts w:ascii="Times New Roman" w:hAnsi="Times New Roman"/>
          <w:color w:val="000000" w:themeColor="text1"/>
          <w:spacing w:val="2"/>
          <w:sz w:val="28"/>
          <w:szCs w:val="28"/>
        </w:rPr>
        <w:t>ах</w:t>
      </w:r>
      <w:r w:rsidRPr="00907C84">
        <w:rPr>
          <w:rFonts w:ascii="Times New Roman" w:hAnsi="Times New Roman"/>
          <w:color w:val="000000" w:themeColor="text1"/>
          <w:spacing w:val="2"/>
          <w:sz w:val="28"/>
          <w:szCs w:val="28"/>
        </w:rPr>
        <w:t xml:space="preserve"> </w:t>
      </w:r>
      <w:r w:rsidR="00A15529" w:rsidRPr="00907C84">
        <w:rPr>
          <w:rFonts w:ascii="Times New Roman" w:hAnsi="Times New Roman"/>
          <w:color w:val="000000" w:themeColor="text1"/>
          <w:spacing w:val="2"/>
          <w:sz w:val="28"/>
          <w:szCs w:val="28"/>
        </w:rPr>
        <w:t>по</w:t>
      </w:r>
      <w:r w:rsidRPr="00907C84">
        <w:rPr>
          <w:rFonts w:ascii="Times New Roman" w:hAnsi="Times New Roman"/>
          <w:color w:val="000000" w:themeColor="text1"/>
          <w:spacing w:val="2"/>
          <w:sz w:val="28"/>
          <w:szCs w:val="28"/>
        </w:rPr>
        <w:t xml:space="preserve"> благоустройств</w:t>
      </w:r>
      <w:r w:rsidR="00A15529" w:rsidRPr="00907C84">
        <w:rPr>
          <w:rFonts w:ascii="Times New Roman" w:hAnsi="Times New Roman"/>
          <w:color w:val="000000" w:themeColor="text1"/>
          <w:spacing w:val="2"/>
          <w:sz w:val="28"/>
          <w:szCs w:val="28"/>
        </w:rPr>
        <w:t>у, проводимых</w:t>
      </w:r>
      <w:r w:rsidRPr="00907C84">
        <w:rPr>
          <w:rFonts w:ascii="Times New Roman" w:hAnsi="Times New Roman"/>
          <w:color w:val="000000" w:themeColor="text1"/>
          <w:spacing w:val="2"/>
          <w:sz w:val="28"/>
          <w:szCs w:val="28"/>
        </w:rPr>
        <w:t xml:space="preserve"> администраци</w:t>
      </w:r>
      <w:r w:rsidR="00A15529" w:rsidRPr="00907C84">
        <w:rPr>
          <w:rFonts w:ascii="Times New Roman" w:hAnsi="Times New Roman"/>
          <w:color w:val="000000" w:themeColor="text1"/>
          <w:spacing w:val="2"/>
          <w:sz w:val="28"/>
          <w:szCs w:val="28"/>
        </w:rPr>
        <w:t>ей</w:t>
      </w:r>
      <w:r w:rsidRPr="00907C84">
        <w:rPr>
          <w:rFonts w:ascii="Times New Roman" w:hAnsi="Times New Roman"/>
          <w:color w:val="000000" w:themeColor="text1"/>
          <w:spacing w:val="2"/>
          <w:sz w:val="28"/>
          <w:szCs w:val="28"/>
        </w:rPr>
        <w:t xml:space="preserve"> муниципального образования;</w:t>
      </w:r>
    </w:p>
    <w:p w14:paraId="7E574796" w14:textId="643E0118"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направление предложений по благоустройству в администрацию муниципального образования;</w:t>
      </w:r>
    </w:p>
    <w:p w14:paraId="756232CF"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4) накопление средств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специальных счетах для участия в </w:t>
      </w:r>
      <w:proofErr w:type="spellStart"/>
      <w:r w:rsidRPr="00907C84">
        <w:rPr>
          <w:rFonts w:ascii="Times New Roman" w:hAnsi="Times New Roman"/>
          <w:color w:val="000000" w:themeColor="text1"/>
          <w:spacing w:val="2"/>
          <w:sz w:val="28"/>
          <w:szCs w:val="28"/>
        </w:rPr>
        <w:t>софинансировании</w:t>
      </w:r>
      <w:proofErr w:type="spellEnd"/>
      <w:r w:rsidRPr="00907C84">
        <w:rPr>
          <w:rFonts w:ascii="Times New Roman" w:hAnsi="Times New Roman"/>
          <w:color w:val="000000" w:themeColor="text1"/>
          <w:spacing w:val="2"/>
          <w:sz w:val="28"/>
          <w:szCs w:val="28"/>
        </w:rPr>
        <w:t xml:space="preserve"> мероприятий муниципальных программ, предусматривающих благоустройство дворовых территорий.</w:t>
      </w:r>
    </w:p>
    <w:p w14:paraId="79F25320" w14:textId="6FB5E2CA" w:rsidR="00AF1FF9" w:rsidRPr="00907C84" w:rsidRDefault="00AF1FF9" w:rsidP="006C3EF9">
      <w:pPr>
        <w:shd w:val="clear" w:color="auto" w:fill="FFFFFF"/>
        <w:tabs>
          <w:tab w:val="left" w:pos="851"/>
        </w:tabs>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 осуществление общественного контроля в соответствии                         с Федеральным законом от 21.07.2014 № 212-ФЗ «Об основах общественного контроля в Российской Федерации».</w:t>
      </w:r>
    </w:p>
    <w:p w14:paraId="77CC090C" w14:textId="77777777" w:rsidR="00D8399A" w:rsidRPr="00907C84" w:rsidRDefault="00D8399A" w:rsidP="00AF1FF9">
      <w:pPr>
        <w:shd w:val="clear" w:color="auto" w:fill="FFFFFF"/>
        <w:tabs>
          <w:tab w:val="left" w:pos="851"/>
        </w:tabs>
        <w:spacing w:after="0" w:line="240" w:lineRule="auto"/>
        <w:ind w:firstLine="709"/>
        <w:textAlignment w:val="baseline"/>
        <w:rPr>
          <w:rFonts w:ascii="Times New Roman" w:hAnsi="Times New Roman"/>
          <w:color w:val="000000" w:themeColor="text1"/>
          <w:spacing w:val="2"/>
          <w:sz w:val="28"/>
          <w:szCs w:val="28"/>
        </w:rPr>
      </w:pPr>
    </w:p>
    <w:p w14:paraId="606BFEBD" w14:textId="77777777" w:rsidR="00AF1FF9" w:rsidRPr="00907C84" w:rsidRDefault="00A96FCA" w:rsidP="00A96FCA">
      <w:pPr>
        <w:shd w:val="clear" w:color="auto" w:fill="FFFFFF"/>
        <w:tabs>
          <w:tab w:val="left" w:pos="0"/>
        </w:tabs>
        <w:spacing w:after="0" w:line="240" w:lineRule="auto"/>
        <w:jc w:val="center"/>
        <w:textAlignment w:val="baseline"/>
        <w:rPr>
          <w:rFonts w:ascii="Times New Roman" w:hAnsi="Times New Roman"/>
          <w:b/>
          <w:bCs/>
          <w:color w:val="000000" w:themeColor="text1"/>
          <w:sz w:val="28"/>
          <w:szCs w:val="28"/>
        </w:rPr>
      </w:pPr>
      <w:r w:rsidRPr="00907C84">
        <w:rPr>
          <w:rFonts w:ascii="Times New Roman" w:hAnsi="Times New Roman"/>
          <w:b/>
          <w:bCs/>
          <w:color w:val="000000" w:themeColor="text1"/>
          <w:sz w:val="28"/>
          <w:szCs w:val="28"/>
        </w:rPr>
        <w:t>23</w:t>
      </w:r>
      <w:r w:rsidR="00AF1FF9" w:rsidRPr="00907C84">
        <w:rPr>
          <w:rFonts w:ascii="Times New Roman" w:hAnsi="Times New Roman"/>
          <w:b/>
          <w:bCs/>
          <w:color w:val="000000" w:themeColor="text1"/>
          <w:sz w:val="28"/>
          <w:szCs w:val="28"/>
        </w:rPr>
        <w:t xml:space="preserve">.2. Способы информирования граждан и организаций </w:t>
      </w:r>
      <w:r w:rsidRPr="00907C84">
        <w:rPr>
          <w:rFonts w:ascii="Times New Roman" w:hAnsi="Times New Roman"/>
          <w:b/>
          <w:bCs/>
          <w:color w:val="000000" w:themeColor="text1"/>
          <w:sz w:val="28"/>
          <w:szCs w:val="28"/>
        </w:rPr>
        <w:br/>
      </w:r>
      <w:r w:rsidR="00AF1FF9" w:rsidRPr="00907C84">
        <w:rPr>
          <w:rFonts w:ascii="Times New Roman" w:hAnsi="Times New Roman"/>
          <w:b/>
          <w:bCs/>
          <w:color w:val="000000" w:themeColor="text1"/>
          <w:sz w:val="28"/>
          <w:szCs w:val="28"/>
        </w:rPr>
        <w:t>о проектах</w:t>
      </w:r>
      <w:r w:rsidRPr="00907C84">
        <w:rPr>
          <w:rFonts w:ascii="Times New Roman" w:hAnsi="Times New Roman"/>
          <w:b/>
          <w:bCs/>
          <w:color w:val="000000" w:themeColor="text1"/>
          <w:sz w:val="28"/>
          <w:szCs w:val="28"/>
        </w:rPr>
        <w:t xml:space="preserve"> </w:t>
      </w:r>
      <w:r w:rsidR="00AF1FF9" w:rsidRPr="00907C84">
        <w:rPr>
          <w:rFonts w:ascii="Times New Roman" w:hAnsi="Times New Roman"/>
          <w:b/>
          <w:bCs/>
          <w:color w:val="000000" w:themeColor="text1"/>
          <w:sz w:val="28"/>
          <w:szCs w:val="28"/>
        </w:rPr>
        <w:t>благоустройства</w:t>
      </w:r>
      <w:r w:rsidRPr="00907C84">
        <w:rPr>
          <w:rFonts w:ascii="Times New Roman" w:hAnsi="Times New Roman"/>
          <w:b/>
          <w:bCs/>
          <w:color w:val="000000" w:themeColor="text1"/>
          <w:sz w:val="28"/>
          <w:szCs w:val="28"/>
        </w:rPr>
        <w:t xml:space="preserve">, </w:t>
      </w:r>
      <w:r w:rsidR="00AF1FF9" w:rsidRPr="00907C84">
        <w:rPr>
          <w:rFonts w:ascii="Times New Roman" w:hAnsi="Times New Roman"/>
          <w:b/>
          <w:bCs/>
          <w:color w:val="000000" w:themeColor="text1"/>
          <w:sz w:val="28"/>
          <w:szCs w:val="28"/>
        </w:rPr>
        <w:t xml:space="preserve">реализуемых </w:t>
      </w:r>
      <w:r w:rsidRPr="00907C84">
        <w:rPr>
          <w:rFonts w:ascii="Times New Roman" w:hAnsi="Times New Roman"/>
          <w:b/>
          <w:bCs/>
          <w:color w:val="000000" w:themeColor="text1"/>
          <w:sz w:val="28"/>
          <w:szCs w:val="28"/>
        </w:rPr>
        <w:br/>
      </w:r>
      <w:r w:rsidR="00AF1FF9" w:rsidRPr="00907C84">
        <w:rPr>
          <w:rFonts w:ascii="Times New Roman" w:hAnsi="Times New Roman"/>
          <w:b/>
          <w:bCs/>
          <w:color w:val="000000" w:themeColor="text1"/>
          <w:sz w:val="28"/>
          <w:szCs w:val="28"/>
        </w:rPr>
        <w:t>на территории муниципального образования</w:t>
      </w:r>
    </w:p>
    <w:p w14:paraId="2A188C47"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0ACA3DB0"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Информирование граждан и организаций</w:t>
      </w:r>
      <w:r w:rsidRPr="00907C84">
        <w:rPr>
          <w:rFonts w:ascii="Times New Roman" w:hAnsi="Times New Roman"/>
          <w:b/>
          <w:bCs/>
          <w:color w:val="000000" w:themeColor="text1"/>
          <w:sz w:val="28"/>
          <w:szCs w:val="28"/>
        </w:rPr>
        <w:t xml:space="preserve"> </w:t>
      </w:r>
      <w:r w:rsidRPr="00907C84">
        <w:rPr>
          <w:rFonts w:ascii="Times New Roman" w:hAnsi="Times New Roman"/>
          <w:color w:val="000000" w:themeColor="text1"/>
          <w:spacing w:val="2"/>
          <w:sz w:val="28"/>
          <w:szCs w:val="28"/>
        </w:rPr>
        <w:t>о проектах благоустройства</w:t>
      </w:r>
      <w:r w:rsidR="00540500"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реализуемых на территории Ульяновской области, осуществляется следующими способами:</w:t>
      </w:r>
    </w:p>
    <w:p w14:paraId="0BAD3DC4" w14:textId="149A05AD"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обеспечение сбора информации, «онлайн» участия и регулярного информирования о ходе проекта на официальном сайте муниципального образовани</w:t>
      </w:r>
      <w:r w:rsidR="00A02738" w:rsidRPr="00907C84">
        <w:rPr>
          <w:rFonts w:ascii="Times New Roman" w:hAnsi="Times New Roman"/>
          <w:color w:val="000000" w:themeColor="text1"/>
          <w:spacing w:val="2"/>
          <w:sz w:val="28"/>
          <w:szCs w:val="28"/>
        </w:rPr>
        <w:t xml:space="preserve">я </w:t>
      </w:r>
      <w:r w:rsidRPr="00907C84">
        <w:rPr>
          <w:rFonts w:ascii="Times New Roman" w:hAnsi="Times New Roman"/>
          <w:color w:val="000000" w:themeColor="text1"/>
          <w:spacing w:val="2"/>
          <w:sz w:val="28"/>
          <w:szCs w:val="28"/>
        </w:rPr>
        <w:t>в сети «Интернет»;</w:t>
      </w:r>
    </w:p>
    <w:p w14:paraId="10273DDB"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взаимодействие со средствами массовой информации, охватывающими потенциальные аудитории проекта;</w:t>
      </w:r>
    </w:p>
    <w:p w14:paraId="4C7CB02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вывешивание афиш и объявлений на информационных досках                в подъездах жилых домов, расположенных в непосредственной близости                 к проектируемому объекту благоустройства, а также на специальных стендах на самом объекте</w:t>
      </w:r>
      <w:r w:rsidR="0086258A"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в наиболее посещаемых местах, в холлах наиболее посещаемых объектов;</w:t>
      </w:r>
    </w:p>
    <w:p w14:paraId="667DDD51"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 информирование жителей через образовательные организации,</w:t>
      </w:r>
      <w:r w:rsidR="0086258A" w:rsidRPr="00907C84">
        <w:rPr>
          <w:rFonts w:ascii="Times New Roman" w:hAnsi="Times New Roman"/>
          <w:color w:val="000000" w:themeColor="text1"/>
          <w:spacing w:val="2"/>
          <w:sz w:val="28"/>
          <w:szCs w:val="28"/>
        </w:rPr>
        <w:t xml:space="preserve"> </w:t>
      </w:r>
      <w:r w:rsidR="0086258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14:paraId="05A06BE2"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 индивидуальные приглашения граждан лично, по электронной почте или по телефону;</w:t>
      </w:r>
    </w:p>
    <w:p w14:paraId="76576F73"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6) установка интерактивных стендов с устройствами для заполнения               и сбора анкет, установка стендов для сбора предложений по благоустройству </w:t>
      </w:r>
      <w:r w:rsidR="0086258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местах пребывания большого количества людей;</w:t>
      </w:r>
    </w:p>
    <w:p w14:paraId="135B9161" w14:textId="7777777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14:paraId="3AE500CB" w14:textId="77777777" w:rsidR="00AF1FF9" w:rsidRPr="00907C84" w:rsidRDefault="00AF1FF9" w:rsidP="00AF1FF9">
      <w:pPr>
        <w:shd w:val="clear" w:color="auto" w:fill="FFFFFF"/>
        <w:spacing w:after="0" w:line="240" w:lineRule="auto"/>
        <w:textAlignment w:val="baseline"/>
        <w:rPr>
          <w:rFonts w:ascii="Times New Roman" w:hAnsi="Times New Roman"/>
          <w:color w:val="000000" w:themeColor="text1"/>
          <w:spacing w:val="2"/>
          <w:sz w:val="28"/>
          <w:szCs w:val="28"/>
        </w:rPr>
      </w:pPr>
    </w:p>
    <w:p w14:paraId="7E5C3B51" w14:textId="77777777" w:rsidR="00AF1FF9" w:rsidRPr="00907C84" w:rsidRDefault="000C61BF"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23</w:t>
      </w:r>
      <w:r w:rsidR="00AF1FF9" w:rsidRPr="00907C84">
        <w:rPr>
          <w:rFonts w:ascii="Times New Roman" w:hAnsi="Times New Roman"/>
          <w:b/>
          <w:color w:val="000000" w:themeColor="text1"/>
          <w:spacing w:val="2"/>
          <w:sz w:val="28"/>
          <w:szCs w:val="28"/>
        </w:rPr>
        <w:t>.3. Выявление общественного мнения</w:t>
      </w:r>
    </w:p>
    <w:p w14:paraId="335C8EE2" w14:textId="77777777" w:rsidR="00AF1FF9" w:rsidRPr="00907C84" w:rsidRDefault="00AF1FF9" w:rsidP="00AF1FF9">
      <w:pPr>
        <w:shd w:val="clear" w:color="auto" w:fill="FFFFFF"/>
        <w:spacing w:after="0" w:line="240" w:lineRule="auto"/>
        <w:ind w:firstLine="709"/>
        <w:jc w:val="center"/>
        <w:textAlignment w:val="baseline"/>
        <w:rPr>
          <w:rFonts w:ascii="Times New Roman" w:hAnsi="Times New Roman"/>
          <w:b/>
          <w:color w:val="000000" w:themeColor="text1"/>
          <w:spacing w:val="2"/>
          <w:sz w:val="28"/>
          <w:szCs w:val="28"/>
        </w:rPr>
      </w:pPr>
    </w:p>
    <w:p w14:paraId="00E242B5" w14:textId="349D8DB3"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Для выявления общественного мнения о проектах благоустройства реализуемых на территории муниципальн</w:t>
      </w:r>
      <w:r w:rsidR="00192A26" w:rsidRPr="00907C84">
        <w:rPr>
          <w:rFonts w:ascii="Times New Roman" w:hAnsi="Times New Roman"/>
          <w:color w:val="000000" w:themeColor="text1"/>
          <w:spacing w:val="2"/>
          <w:sz w:val="28"/>
          <w:szCs w:val="28"/>
        </w:rPr>
        <w:t>ого</w:t>
      </w:r>
      <w:r w:rsidRPr="00907C84">
        <w:rPr>
          <w:rFonts w:ascii="Times New Roman" w:hAnsi="Times New Roman"/>
          <w:color w:val="000000" w:themeColor="text1"/>
          <w:spacing w:val="2"/>
          <w:sz w:val="28"/>
          <w:szCs w:val="28"/>
        </w:rPr>
        <w:t xml:space="preserve"> образовани</w:t>
      </w:r>
      <w:r w:rsidR="00D713D7"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могут использоваться следующие инструменты: проведение голосований, анкетирование, опросы, интервьюирование, картирование, проведение фокус-групп, работа</w:t>
      </w:r>
      <w:r w:rsidR="00E92ADA"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w:t>
      </w:r>
      <w:r w:rsidR="00E92AD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детей, организация проектных мастерских</w:t>
      </w:r>
      <w:r w:rsidR="00D713D7"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со школьниками и студентами, школьные проекты (рисунки, сочинения, пожелания, макеты), проведение оценки эксплуатации территории.</w:t>
      </w:r>
    </w:p>
    <w:p w14:paraId="0325BBA0" w14:textId="2FCA4F67" w:rsidR="00AF1FF9" w:rsidRPr="00907C84" w:rsidRDefault="00AF1F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Отчёты о проведении указанных мероприятий и их видеозапись размещаются на официальн</w:t>
      </w:r>
      <w:r w:rsidR="00DE27C0" w:rsidRPr="00907C84">
        <w:rPr>
          <w:rFonts w:ascii="Times New Roman" w:hAnsi="Times New Roman"/>
          <w:color w:val="000000" w:themeColor="text1"/>
          <w:spacing w:val="2"/>
          <w:sz w:val="28"/>
          <w:szCs w:val="28"/>
        </w:rPr>
        <w:t>ом</w:t>
      </w:r>
      <w:r w:rsidRPr="00907C84">
        <w:rPr>
          <w:rFonts w:ascii="Times New Roman" w:hAnsi="Times New Roman"/>
          <w:color w:val="000000" w:themeColor="text1"/>
          <w:spacing w:val="2"/>
          <w:sz w:val="28"/>
          <w:szCs w:val="28"/>
        </w:rPr>
        <w:t xml:space="preserve"> сайт</w:t>
      </w:r>
      <w:r w:rsidR="00DE27C0" w:rsidRPr="00907C84">
        <w:rPr>
          <w:rFonts w:ascii="Times New Roman" w:hAnsi="Times New Roman"/>
          <w:color w:val="000000" w:themeColor="text1"/>
          <w:spacing w:val="2"/>
          <w:sz w:val="28"/>
          <w:szCs w:val="28"/>
        </w:rPr>
        <w:t>е</w:t>
      </w:r>
      <w:r w:rsidRPr="00907C84">
        <w:rPr>
          <w:rFonts w:ascii="Times New Roman" w:hAnsi="Times New Roman"/>
          <w:color w:val="000000" w:themeColor="text1"/>
          <w:spacing w:val="2"/>
          <w:sz w:val="28"/>
          <w:szCs w:val="28"/>
        </w:rPr>
        <w:t xml:space="preserve"> </w:t>
      </w:r>
      <w:r w:rsidR="00DE27C0" w:rsidRPr="00907C84">
        <w:rPr>
          <w:rFonts w:ascii="Times New Roman" w:hAnsi="Times New Roman"/>
          <w:color w:val="000000" w:themeColor="text1"/>
          <w:spacing w:val="2"/>
          <w:sz w:val="28"/>
          <w:szCs w:val="28"/>
        </w:rPr>
        <w:t>администрации муниципального образования</w:t>
      </w:r>
      <w:r w:rsidRPr="00907C84">
        <w:rPr>
          <w:rFonts w:ascii="Times New Roman" w:hAnsi="Times New Roman"/>
          <w:color w:val="000000" w:themeColor="text1"/>
          <w:spacing w:val="2"/>
          <w:sz w:val="28"/>
          <w:szCs w:val="28"/>
        </w:rPr>
        <w:t>.</w:t>
      </w:r>
    </w:p>
    <w:p w14:paraId="7F54EB2B" w14:textId="77777777" w:rsidR="006C3EF9" w:rsidRPr="00907C84" w:rsidRDefault="006C3EF9" w:rsidP="00AF1FF9">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42691664" w14:textId="565307C6" w:rsidR="00DF0F37" w:rsidRPr="00907C84" w:rsidRDefault="0092365B" w:rsidP="0092365B">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Раздел </w:t>
      </w:r>
      <w:r w:rsidR="00DF0F37" w:rsidRPr="00907C84">
        <w:rPr>
          <w:rFonts w:ascii="Times New Roman" w:hAnsi="Times New Roman"/>
          <w:b/>
          <w:color w:val="000000" w:themeColor="text1"/>
          <w:spacing w:val="2"/>
          <w:sz w:val="28"/>
          <w:szCs w:val="28"/>
        </w:rPr>
        <w:t xml:space="preserve">24. </w:t>
      </w:r>
      <w:r w:rsidR="006C3EF9" w:rsidRPr="00907C84">
        <w:rPr>
          <w:rFonts w:ascii="Times New Roman" w:hAnsi="Times New Roman"/>
          <w:b/>
          <w:color w:val="000000" w:themeColor="text1"/>
          <w:spacing w:val="2"/>
          <w:sz w:val="28"/>
          <w:szCs w:val="28"/>
        </w:rPr>
        <w:t xml:space="preserve">Создание и содержание отдельных </w:t>
      </w:r>
      <w:r w:rsidR="006C3EF9" w:rsidRPr="00907C84">
        <w:rPr>
          <w:rFonts w:ascii="Times New Roman" w:hAnsi="Times New Roman"/>
          <w:b/>
          <w:color w:val="000000" w:themeColor="text1"/>
          <w:spacing w:val="2"/>
          <w:sz w:val="28"/>
          <w:szCs w:val="28"/>
        </w:rPr>
        <w:br/>
        <w:t>объектов и элементов благоустройства</w:t>
      </w:r>
    </w:p>
    <w:p w14:paraId="548CDB49" w14:textId="77777777" w:rsidR="00DF0F37" w:rsidRPr="00907C84" w:rsidRDefault="00DF0F37" w:rsidP="00DF1C5A">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3AC55B02" w14:textId="77777777" w:rsidR="00DF0F37" w:rsidRPr="00907C84" w:rsidRDefault="00DF0F37" w:rsidP="00D91CC7">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24.</w:t>
      </w:r>
      <w:r w:rsidR="00D91CC7" w:rsidRPr="00907C84">
        <w:rPr>
          <w:rFonts w:ascii="Times New Roman" w:hAnsi="Times New Roman"/>
          <w:b/>
          <w:color w:val="000000" w:themeColor="text1"/>
          <w:spacing w:val="2"/>
          <w:sz w:val="28"/>
          <w:szCs w:val="28"/>
        </w:rPr>
        <w:t>1</w:t>
      </w:r>
      <w:r w:rsidRPr="00907C84">
        <w:rPr>
          <w:rFonts w:ascii="Times New Roman" w:hAnsi="Times New Roman"/>
          <w:b/>
          <w:color w:val="000000" w:themeColor="text1"/>
          <w:spacing w:val="2"/>
          <w:sz w:val="28"/>
          <w:szCs w:val="28"/>
        </w:rPr>
        <w:t xml:space="preserve">. </w:t>
      </w:r>
      <w:r w:rsidR="00D91CC7" w:rsidRPr="00907C84">
        <w:rPr>
          <w:rFonts w:ascii="Times New Roman" w:hAnsi="Times New Roman"/>
          <w:b/>
          <w:color w:val="000000" w:themeColor="text1"/>
          <w:spacing w:val="2"/>
          <w:sz w:val="28"/>
          <w:szCs w:val="28"/>
        </w:rPr>
        <w:t>У</w:t>
      </w:r>
      <w:r w:rsidRPr="00907C84">
        <w:rPr>
          <w:rFonts w:ascii="Times New Roman" w:hAnsi="Times New Roman"/>
          <w:b/>
          <w:color w:val="000000" w:themeColor="text1"/>
          <w:spacing w:val="2"/>
          <w:sz w:val="28"/>
          <w:szCs w:val="28"/>
        </w:rPr>
        <w:t>стройств</w:t>
      </w:r>
      <w:r w:rsidR="00D91CC7" w:rsidRPr="00907C84">
        <w:rPr>
          <w:rFonts w:ascii="Times New Roman" w:hAnsi="Times New Roman"/>
          <w:b/>
          <w:color w:val="000000" w:themeColor="text1"/>
          <w:spacing w:val="2"/>
          <w:sz w:val="28"/>
          <w:szCs w:val="28"/>
        </w:rPr>
        <w:t>о</w:t>
      </w:r>
      <w:r w:rsidRPr="00907C84">
        <w:rPr>
          <w:rFonts w:ascii="Times New Roman" w:hAnsi="Times New Roman"/>
          <w:b/>
          <w:color w:val="000000" w:themeColor="text1"/>
          <w:spacing w:val="2"/>
          <w:sz w:val="28"/>
          <w:szCs w:val="28"/>
        </w:rPr>
        <w:t xml:space="preserve"> покрытий объектов благоустройства.</w:t>
      </w:r>
    </w:p>
    <w:p w14:paraId="40412D40" w14:textId="77777777" w:rsidR="009C11E0" w:rsidRPr="00907C84" w:rsidRDefault="009C11E0"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1F71BBB5"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9E5A53"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.1. При устройстве и благоустройстве покрытий объектов благоустройства</w:t>
      </w:r>
      <w:r w:rsidR="00CE72AB"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обеспечива</w:t>
      </w:r>
      <w:r w:rsidR="00CE72AB"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организаци</w:t>
      </w:r>
      <w:r w:rsidR="00CE72AB" w:rsidRPr="00907C84">
        <w:rPr>
          <w:rFonts w:ascii="Times New Roman" w:hAnsi="Times New Roman"/>
          <w:color w:val="000000" w:themeColor="text1"/>
          <w:spacing w:val="2"/>
          <w:sz w:val="28"/>
          <w:szCs w:val="28"/>
        </w:rPr>
        <w:t>я</w:t>
      </w:r>
      <w:r w:rsidRPr="00907C84">
        <w:rPr>
          <w:rFonts w:ascii="Times New Roman" w:hAnsi="Times New Roman"/>
          <w:color w:val="000000" w:themeColor="text1"/>
          <w:spacing w:val="2"/>
          <w:sz w:val="28"/>
          <w:szCs w:val="28"/>
        </w:rPr>
        <w:t xml:space="preserve"> комфортной и безопасной пешеходной среды в части создания и развития удобных и безопасных пешеходных коммуникаций.</w:t>
      </w:r>
    </w:p>
    <w:p w14:paraId="693ABEDB" w14:textId="438FF425"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E3226C"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.2. Выбор вида покрытия объекта благоустройства осуществля</w:t>
      </w:r>
      <w:r w:rsidR="00F44111"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w:t>
      </w:r>
      <w:r w:rsidR="00F44111"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в соответствии с его целевым назначением, в зависимости от вида</w:t>
      </w:r>
      <w:r w:rsidR="0019488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специализации объекта благоустройства (функциональной зоны объекта благоустройства), природно-климатических условий и предпочтений жителей насел</w:t>
      </w:r>
      <w:r w:rsidR="00E3226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с уч</w:t>
      </w:r>
      <w:r w:rsidR="00E3226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архитектурно-художественного облика насел</w:t>
      </w:r>
      <w:r w:rsidR="0049345C"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w:t>
      </w:r>
    </w:p>
    <w:p w14:paraId="0DB8C8EE" w14:textId="77777777" w:rsidR="00DF0F37" w:rsidRPr="00907C84" w:rsidRDefault="008848CE"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У</w:t>
      </w:r>
      <w:r w:rsidR="00DF0F37" w:rsidRPr="00907C84">
        <w:rPr>
          <w:rFonts w:ascii="Times New Roman" w:hAnsi="Times New Roman"/>
          <w:color w:val="000000" w:themeColor="text1"/>
          <w:spacing w:val="2"/>
          <w:sz w:val="28"/>
          <w:szCs w:val="28"/>
        </w:rPr>
        <w:t>станавлива</w:t>
      </w:r>
      <w:r w:rsidRPr="00907C84">
        <w:rPr>
          <w:rFonts w:ascii="Times New Roman" w:hAnsi="Times New Roman"/>
          <w:color w:val="000000" w:themeColor="text1"/>
          <w:spacing w:val="2"/>
          <w:sz w:val="28"/>
          <w:szCs w:val="28"/>
        </w:rPr>
        <w:t>ются</w:t>
      </w:r>
      <w:r w:rsidR="00DF0F37" w:rsidRPr="00907C84">
        <w:rPr>
          <w:rFonts w:ascii="Times New Roman" w:hAnsi="Times New Roman"/>
          <w:color w:val="000000" w:themeColor="text1"/>
          <w:spacing w:val="2"/>
          <w:sz w:val="28"/>
          <w:szCs w:val="28"/>
        </w:rPr>
        <w:t xml:space="preserve"> прочные, </w:t>
      </w:r>
      <w:proofErr w:type="spellStart"/>
      <w:r w:rsidR="00DF0F37" w:rsidRPr="00907C84">
        <w:rPr>
          <w:rFonts w:ascii="Times New Roman" w:hAnsi="Times New Roman"/>
          <w:color w:val="000000" w:themeColor="text1"/>
          <w:spacing w:val="2"/>
          <w:sz w:val="28"/>
          <w:szCs w:val="28"/>
        </w:rPr>
        <w:t>ремонтопригодные</w:t>
      </w:r>
      <w:proofErr w:type="spellEnd"/>
      <w:r w:rsidR="00DF0F37" w:rsidRPr="00907C84">
        <w:rPr>
          <w:rFonts w:ascii="Times New Roman" w:hAnsi="Times New Roman"/>
          <w:color w:val="000000" w:themeColor="text1"/>
          <w:spacing w:val="2"/>
          <w:sz w:val="28"/>
          <w:szCs w:val="28"/>
        </w:rPr>
        <w:t xml:space="preserve">, экологичные виды покрытий, препятствующие скольжению и падению пешеходов, а также учитывающие особенности передвижения различных групп населения, в том числе </w:t>
      </w:r>
      <w:r w:rsidR="003876E5" w:rsidRPr="00907C84">
        <w:rPr>
          <w:rFonts w:ascii="Times New Roman" w:hAnsi="Times New Roman"/>
          <w:color w:val="000000" w:themeColor="text1"/>
          <w:sz w:val="28"/>
          <w:szCs w:val="28"/>
          <w:lang w:eastAsia="en-US"/>
        </w:rPr>
        <w:t>маломобильных групп населения</w:t>
      </w:r>
      <w:r w:rsidR="00DF0F37" w:rsidRPr="00907C84">
        <w:rPr>
          <w:rFonts w:ascii="Times New Roman" w:hAnsi="Times New Roman"/>
          <w:color w:val="000000" w:themeColor="text1"/>
          <w:spacing w:val="2"/>
          <w:sz w:val="28"/>
          <w:szCs w:val="28"/>
        </w:rPr>
        <w:t>.</w:t>
      </w:r>
    </w:p>
    <w:p w14:paraId="0500FF1F" w14:textId="77777777" w:rsidR="00DF0F37" w:rsidRPr="00907C84" w:rsidRDefault="00DF0F37" w:rsidP="002F61B2">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8475AA"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.3. Для площадок и функциональных зон площадок, предполагающих занятие физкультурой и спортом, применя</w:t>
      </w:r>
      <w:r w:rsidR="00833CE2"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сертифицированное на соответствие требованиям национальных стандартов Российской Федерации спортивное покрытие, тип которого зависит от вида </w:t>
      </w:r>
      <w:r w:rsidR="008475A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w:t>
      </w:r>
      <w:r w:rsidR="000949D7"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площадка. При отсутствии специальных требований к покрытию таких площадок применя</w:t>
      </w:r>
      <w:r w:rsidR="00056AF7"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резиновые или синтетические покрытия.</w:t>
      </w:r>
    </w:p>
    <w:p w14:paraId="124805A2" w14:textId="77777777" w:rsidR="002F61B2" w:rsidRPr="00907C84" w:rsidRDefault="002F61B2" w:rsidP="002C72D5">
      <w:pPr>
        <w:shd w:val="clear" w:color="auto" w:fill="FFFFFF"/>
        <w:spacing w:after="0" w:line="240" w:lineRule="auto"/>
        <w:textAlignment w:val="baseline"/>
        <w:rPr>
          <w:rFonts w:ascii="Times New Roman" w:hAnsi="Times New Roman"/>
          <w:color w:val="000000" w:themeColor="text1"/>
          <w:spacing w:val="2"/>
          <w:sz w:val="28"/>
          <w:szCs w:val="28"/>
        </w:rPr>
      </w:pPr>
    </w:p>
    <w:p w14:paraId="700CC242" w14:textId="77777777" w:rsidR="00DF0F37" w:rsidRPr="00907C84" w:rsidRDefault="00DF0F37" w:rsidP="004A2D4A">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24.</w:t>
      </w:r>
      <w:r w:rsidR="002F61B2" w:rsidRPr="00907C84">
        <w:rPr>
          <w:rFonts w:ascii="Times New Roman" w:hAnsi="Times New Roman"/>
          <w:b/>
          <w:color w:val="000000" w:themeColor="text1"/>
          <w:spacing w:val="2"/>
          <w:sz w:val="28"/>
          <w:szCs w:val="28"/>
        </w:rPr>
        <w:t>2</w:t>
      </w:r>
      <w:r w:rsidRPr="00907C84">
        <w:rPr>
          <w:rFonts w:ascii="Times New Roman" w:hAnsi="Times New Roman"/>
          <w:b/>
          <w:color w:val="000000" w:themeColor="text1"/>
          <w:spacing w:val="2"/>
          <w:sz w:val="28"/>
          <w:szCs w:val="28"/>
        </w:rPr>
        <w:t xml:space="preserve">. </w:t>
      </w:r>
      <w:r w:rsidR="004A2D4A" w:rsidRPr="00907C84">
        <w:rPr>
          <w:rFonts w:ascii="Times New Roman" w:hAnsi="Times New Roman"/>
          <w:b/>
          <w:color w:val="000000" w:themeColor="text1"/>
          <w:spacing w:val="2"/>
          <w:sz w:val="28"/>
          <w:szCs w:val="28"/>
        </w:rPr>
        <w:t>С</w:t>
      </w:r>
      <w:r w:rsidRPr="00907C84">
        <w:rPr>
          <w:rFonts w:ascii="Times New Roman" w:hAnsi="Times New Roman"/>
          <w:b/>
          <w:color w:val="000000" w:themeColor="text1"/>
          <w:spacing w:val="2"/>
          <w:sz w:val="28"/>
          <w:szCs w:val="28"/>
        </w:rPr>
        <w:t>оздани</w:t>
      </w:r>
      <w:r w:rsidR="004A2D4A" w:rsidRPr="00907C84">
        <w:rPr>
          <w:rFonts w:ascii="Times New Roman" w:hAnsi="Times New Roman"/>
          <w:b/>
          <w:color w:val="000000" w:themeColor="text1"/>
          <w:spacing w:val="2"/>
          <w:sz w:val="28"/>
          <w:szCs w:val="28"/>
        </w:rPr>
        <w:t>е</w:t>
      </w:r>
      <w:r w:rsidRPr="00907C84">
        <w:rPr>
          <w:rFonts w:ascii="Times New Roman" w:hAnsi="Times New Roman"/>
          <w:b/>
          <w:color w:val="000000" w:themeColor="text1"/>
          <w:spacing w:val="2"/>
          <w:sz w:val="28"/>
          <w:szCs w:val="28"/>
        </w:rPr>
        <w:t xml:space="preserve"> и содержани</w:t>
      </w:r>
      <w:r w:rsidR="004A2D4A" w:rsidRPr="00907C84">
        <w:rPr>
          <w:rFonts w:ascii="Times New Roman" w:hAnsi="Times New Roman"/>
          <w:b/>
          <w:color w:val="000000" w:themeColor="text1"/>
          <w:spacing w:val="2"/>
          <w:sz w:val="28"/>
          <w:szCs w:val="28"/>
        </w:rPr>
        <w:t>е</w:t>
      </w:r>
      <w:r w:rsidRPr="00907C84">
        <w:rPr>
          <w:rFonts w:ascii="Times New Roman" w:hAnsi="Times New Roman"/>
          <w:b/>
          <w:color w:val="000000" w:themeColor="text1"/>
          <w:spacing w:val="2"/>
          <w:sz w:val="28"/>
          <w:szCs w:val="28"/>
        </w:rPr>
        <w:t xml:space="preserve"> некапитальных, </w:t>
      </w:r>
      <w:r w:rsidR="004A2D4A" w:rsidRPr="00907C84">
        <w:rPr>
          <w:rFonts w:ascii="Times New Roman" w:hAnsi="Times New Roman"/>
          <w:b/>
          <w:color w:val="000000" w:themeColor="text1"/>
          <w:spacing w:val="2"/>
          <w:sz w:val="28"/>
          <w:szCs w:val="28"/>
        </w:rPr>
        <w:br/>
      </w:r>
      <w:r w:rsidRPr="00907C84">
        <w:rPr>
          <w:rFonts w:ascii="Times New Roman" w:hAnsi="Times New Roman"/>
          <w:b/>
          <w:color w:val="000000" w:themeColor="text1"/>
          <w:spacing w:val="2"/>
          <w:sz w:val="28"/>
          <w:szCs w:val="28"/>
        </w:rPr>
        <w:t>в том числе нестационарных строений и сооружений</w:t>
      </w:r>
    </w:p>
    <w:p w14:paraId="348556D6" w14:textId="77777777" w:rsidR="002F61B2" w:rsidRPr="00907C84" w:rsidRDefault="002F61B2"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7A612921" w14:textId="60E455BA"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4A2D4A"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 xml:space="preserve">.1. При создании некапитальных нестационарных строений </w:t>
      </w:r>
      <w:r w:rsidR="004A2D4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сооружений, выполненных из л</w:t>
      </w:r>
      <w:r w:rsidR="004A2D4A"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 платежные терминалы для оплаты услуг </w:t>
      </w:r>
      <w:r w:rsidR="004A2D4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lastRenderedPageBreak/>
        <w:t>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w:t>
      </w:r>
      <w:r w:rsidR="0019488F"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 сооружения, другие объекты некапитального характера) (далее </w:t>
      </w:r>
      <w:r w:rsidR="004A2D4A"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некапитальные сооружения), учитыва</w:t>
      </w:r>
      <w:r w:rsidR="005E4526"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14:paraId="7C73CB93"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4A2D4A"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.2. Некапитальные объекты мелкорозничной торговли, бытового обслуживания и питания, летние (сезонные) кафе размеща</w:t>
      </w:r>
      <w:r w:rsidR="004A2D4A"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w:t>
      </w:r>
      <w:r w:rsidR="004A2D4A"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на территориях пешеходных зон, в парках, садах, на бульварах насел</w:t>
      </w:r>
      <w:r w:rsidR="004A2D4A"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w:t>
      </w:r>
    </w:p>
    <w:p w14:paraId="0155B886"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Такие некапитальные сооружения устанавлива</w:t>
      </w:r>
      <w:r w:rsidR="004A2D4A"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т</w:t>
      </w:r>
      <w:r w:rsidR="004A2D4A"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на тв</w:t>
      </w:r>
      <w:r w:rsidR="004A2D4A"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рдые виды покрытия, оборуд</w:t>
      </w:r>
      <w:r w:rsidR="004A2D4A" w:rsidRPr="00907C84">
        <w:rPr>
          <w:rFonts w:ascii="Times New Roman" w:hAnsi="Times New Roman"/>
          <w:color w:val="000000" w:themeColor="text1"/>
          <w:spacing w:val="2"/>
          <w:sz w:val="28"/>
          <w:szCs w:val="28"/>
        </w:rPr>
        <w:t>ую</w:t>
      </w:r>
      <w:r w:rsidRPr="00907C84">
        <w:rPr>
          <w:rFonts w:ascii="Times New Roman" w:hAnsi="Times New Roman"/>
          <w:color w:val="000000" w:themeColor="text1"/>
          <w:spacing w:val="2"/>
          <w:sz w:val="28"/>
          <w:szCs w:val="28"/>
        </w:rPr>
        <w:t>т</w:t>
      </w:r>
      <w:r w:rsidR="004A2D4A"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осветительным оборудованием, урнами и малыми контейнерами для мусора.</w:t>
      </w:r>
    </w:p>
    <w:p w14:paraId="5094925E"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Некапитальные сооружения питания рекомендуется также оборудовать туалетными кабинами.</w:t>
      </w:r>
    </w:p>
    <w:p w14:paraId="6EC007FF"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8677DD"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.3. При создании некапитальных сооружений применя</w:t>
      </w:r>
      <w:r w:rsidR="00F542C9"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отделочные материалы, соответствующие архитектурно-художественному облику насел</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декоративно-художественному дизайнерскому стилю благоустраиваемой территории насел</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а также отвечающие условиям долговременной эксплуатации.</w:t>
      </w:r>
    </w:p>
    <w:p w14:paraId="57FFC3DC"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D70483"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.4. При остеклении витрин применя</w:t>
      </w:r>
      <w:r w:rsidR="008819E9"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безосколочные, ударостойкие материалы, безопасные упрочняющие многослойные пл</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ночные покрытия, поликарбонатные стекла.</w:t>
      </w:r>
    </w:p>
    <w:p w14:paraId="0A09C370"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D70483"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.5. При проектировании мини-маркетов, мини-рынков, торговых рядов применя</w:t>
      </w:r>
      <w:r w:rsidR="004660AB"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быстровозводимые модульные комплексы, выполняемые из л</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гких конструкций, с уч</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том архитектурно-художественного облика насел</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w:t>
      </w:r>
    </w:p>
    <w:p w14:paraId="339B6479"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D70483"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.6. Размещение туалетных кабин</w:t>
      </w:r>
      <w:r w:rsidR="007B05DF"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предусматрива</w:t>
      </w:r>
      <w:r w:rsidR="007B05DF"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на активно посещаемых территориях насел</w:t>
      </w:r>
      <w:r w:rsidR="00D70483"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w:t>
      </w:r>
      <w:r w:rsidR="00D60411"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нных территориях, на автозаправочных станциях, автостоянках, при некапитальных сооружениях питания.</w:t>
      </w:r>
    </w:p>
    <w:p w14:paraId="6B6A460E" w14:textId="05811BAA" w:rsidR="00B25CD6" w:rsidRPr="00907C84" w:rsidRDefault="00B25CD6" w:rsidP="00B25CD6">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24.2.7. Размещение некапитальных сооружений на территории муниципального образования не должно мешать пешеходному движению, нарушать противопожарные требования, условия инсоляции территории </w:t>
      </w:r>
      <w:r w:rsidR="00786391"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помещений, рядом с которыми они расположены, ухудшать визуальное восприятие среды муниципального образования.</w:t>
      </w:r>
    </w:p>
    <w:p w14:paraId="670E6797" w14:textId="450EF1F8" w:rsidR="00B25CD6" w:rsidRPr="00907C84" w:rsidRDefault="00B25CD6" w:rsidP="00B25CD6">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При размещении некапитальных строений и сооружений в границах охранных зон условия их размещения согласовыва</w:t>
      </w:r>
      <w:r w:rsidR="00343831"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br/>
        <w:t>с администрацией муниципального образования.</w:t>
      </w:r>
    </w:p>
    <w:p w14:paraId="2EA90A43" w14:textId="77777777" w:rsidR="00B25CD6" w:rsidRPr="00907C84" w:rsidRDefault="00B25CD6" w:rsidP="00B25CD6">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24.2.8. Владельцы некапитальных строений и сооружений обязаны соблюдать санитарно-гигиенические требования, предъявляемые к таким сооружениям, строениям.</w:t>
      </w:r>
    </w:p>
    <w:p w14:paraId="25FB703A" w14:textId="77777777" w:rsidR="00B25CD6" w:rsidRPr="00907C84" w:rsidRDefault="00B25CD6" w:rsidP="00B25CD6">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24.2.9. Владельцы некапитальных строений и сооружений должны:</w:t>
      </w:r>
    </w:p>
    <w:p w14:paraId="3A0D2A47" w14:textId="77777777" w:rsidR="00B25CD6" w:rsidRPr="00907C84" w:rsidRDefault="00B25CD6" w:rsidP="00B25CD6">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поддерживать их опрятный внешний вид, проводить регулярную влажную очистку некапитальных строений и сооружений и уборку прилегающей территории;</w:t>
      </w:r>
    </w:p>
    <w:p w14:paraId="261BAB07" w14:textId="77777777" w:rsidR="00B25CD6" w:rsidRPr="00907C84" w:rsidRDefault="00B25CD6" w:rsidP="00121C8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при появлении дефекта стеновой облицовки некапитальных строений</w:t>
      </w:r>
      <w:r w:rsidR="00121C83"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 сооружений принимать меры по устранению дефекта.</w:t>
      </w:r>
    </w:p>
    <w:p w14:paraId="0E7CFF17" w14:textId="58830B78" w:rsidR="002E3850" w:rsidRPr="00907C84" w:rsidRDefault="00201DAA"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B25CD6"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B25CD6"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10</w:t>
      </w:r>
      <w:r w:rsidR="00B25CD6" w:rsidRPr="00907C84">
        <w:rPr>
          <w:rFonts w:ascii="Times New Roman" w:hAnsi="Times New Roman"/>
          <w:color w:val="000000" w:themeColor="text1"/>
          <w:spacing w:val="2"/>
          <w:sz w:val="28"/>
          <w:szCs w:val="28"/>
        </w:rPr>
        <w:t>. При размещении некапитальных строений, сооружений обеспечива</w:t>
      </w:r>
      <w:r w:rsidR="00CC0B46" w:rsidRPr="00907C84">
        <w:rPr>
          <w:rFonts w:ascii="Times New Roman" w:hAnsi="Times New Roman"/>
          <w:color w:val="000000" w:themeColor="text1"/>
          <w:spacing w:val="2"/>
          <w:sz w:val="28"/>
          <w:szCs w:val="28"/>
        </w:rPr>
        <w:t>ются</w:t>
      </w:r>
      <w:r w:rsidR="00B25CD6" w:rsidRPr="00907C84">
        <w:rPr>
          <w:rFonts w:ascii="Times New Roman" w:hAnsi="Times New Roman"/>
          <w:color w:val="000000" w:themeColor="text1"/>
          <w:spacing w:val="2"/>
          <w:sz w:val="28"/>
          <w:szCs w:val="28"/>
        </w:rPr>
        <w:t xml:space="preserve"> условия для беспрепятственного передвижения </w:t>
      </w:r>
      <w:r w:rsidR="003876E5" w:rsidRPr="00907C84">
        <w:rPr>
          <w:rFonts w:ascii="Times New Roman" w:hAnsi="Times New Roman"/>
          <w:color w:val="000000" w:themeColor="text1"/>
          <w:spacing w:val="2"/>
          <w:sz w:val="28"/>
          <w:szCs w:val="28"/>
        </w:rPr>
        <w:t>маломобильных групп населения</w:t>
      </w:r>
      <w:r w:rsidR="00B25CD6" w:rsidRPr="00907C84">
        <w:rPr>
          <w:rFonts w:ascii="Times New Roman" w:hAnsi="Times New Roman"/>
          <w:color w:val="000000" w:themeColor="text1"/>
          <w:spacing w:val="2"/>
          <w:sz w:val="28"/>
          <w:szCs w:val="28"/>
        </w:rPr>
        <w:t xml:space="preserve"> в соответствии</w:t>
      </w:r>
      <w:r w:rsidRPr="00907C84">
        <w:rPr>
          <w:rFonts w:ascii="Times New Roman" w:hAnsi="Times New Roman"/>
          <w:color w:val="000000" w:themeColor="text1"/>
          <w:spacing w:val="2"/>
          <w:sz w:val="28"/>
          <w:szCs w:val="28"/>
        </w:rPr>
        <w:t xml:space="preserve"> </w:t>
      </w:r>
      <w:r w:rsidR="00B25CD6" w:rsidRPr="00907C84">
        <w:rPr>
          <w:rFonts w:ascii="Times New Roman" w:hAnsi="Times New Roman"/>
          <w:color w:val="000000" w:themeColor="text1"/>
          <w:spacing w:val="2"/>
          <w:sz w:val="28"/>
          <w:szCs w:val="28"/>
        </w:rPr>
        <w:t>с требованиями законодательства</w:t>
      </w:r>
      <w:r w:rsidR="00F8297A" w:rsidRPr="00907C84">
        <w:rPr>
          <w:rFonts w:ascii="Times New Roman" w:hAnsi="Times New Roman"/>
          <w:color w:val="000000" w:themeColor="text1"/>
          <w:spacing w:val="2"/>
          <w:sz w:val="28"/>
          <w:szCs w:val="28"/>
        </w:rPr>
        <w:t xml:space="preserve"> Российской Федерации</w:t>
      </w:r>
      <w:r w:rsidR="00B25CD6" w:rsidRPr="00907C84">
        <w:rPr>
          <w:rFonts w:ascii="Times New Roman" w:hAnsi="Times New Roman"/>
          <w:color w:val="000000" w:themeColor="text1"/>
          <w:spacing w:val="2"/>
          <w:sz w:val="28"/>
          <w:szCs w:val="28"/>
        </w:rPr>
        <w:t>.</w:t>
      </w:r>
    </w:p>
    <w:p w14:paraId="6C52DD22" w14:textId="69658D2F"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24.2.11. Размещение нестационарных торговых объектов </w:t>
      </w:r>
      <w:r w:rsidRPr="00907C84">
        <w:rPr>
          <w:rFonts w:ascii="Times New Roman" w:hAnsi="Times New Roman"/>
          <w:color w:val="000000" w:themeColor="text1"/>
          <w:spacing w:val="2"/>
          <w:sz w:val="28"/>
          <w:szCs w:val="28"/>
        </w:rPr>
        <w:br/>
        <w:t>и дополнительно устанавливаемого оборудования при нестационарных торговых объектах (далее – НТО) на территории муниципального образования должно соответствовать градостроительным, строительным, архитектурным, пожарным, санитарным нормам, правилам и нормативам.</w:t>
      </w:r>
    </w:p>
    <w:p w14:paraId="41FA6201"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24.2.12. Размещение НТО на остановках общественного транспорта должно соответствовать отраслевому стандарту «Автобусные остановки              на автомобильных дорогах. Общие технические требования. ОСТ 218.1.002-2003», утверждённому распоряжением Министерства транспорта Российской Федерации от 23.05.2003 № ИС-460-р «Об утверждении стандарта отрасли ОСТ 218.1.002-2003 «Автобусные остановки на автомобильных дорогах. Общие технические требования».</w:t>
      </w:r>
    </w:p>
    <w:p w14:paraId="3D8E958F" w14:textId="0A8356DD"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24.2.13. Витрины НТО в вечернее время должны быть украшены световой иллюминацией. Не допускается использование ярких люминесцентных цветов, занимающих более 20% площади НТО.</w:t>
      </w:r>
    </w:p>
    <w:p w14:paraId="220C5695"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Допускается организация локальной подсветки самого НТО, а также локальной подсветки зоны торговли, не влияющей на безопасность дорожного движения и отвечающей действующим нормам и правилам.</w:t>
      </w:r>
    </w:p>
    <w:p w14:paraId="4E625E7B" w14:textId="77E638F6"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24.2.14. Требования, предусмотренные пунктом </w:t>
      </w:r>
      <w:r w:rsidR="001051A6" w:rsidRPr="00907C84">
        <w:rPr>
          <w:rFonts w:ascii="Times New Roman" w:hAnsi="Times New Roman"/>
          <w:color w:val="000000" w:themeColor="text1"/>
          <w:spacing w:val="2"/>
          <w:sz w:val="28"/>
          <w:szCs w:val="28"/>
        </w:rPr>
        <w:t>24.2</w:t>
      </w:r>
      <w:r w:rsidRPr="00907C84">
        <w:rPr>
          <w:rFonts w:ascii="Times New Roman" w:hAnsi="Times New Roman"/>
          <w:color w:val="000000" w:themeColor="text1"/>
          <w:spacing w:val="2"/>
          <w:sz w:val="28"/>
          <w:szCs w:val="28"/>
        </w:rPr>
        <w:t xml:space="preserve"> раздела </w:t>
      </w:r>
      <w:r w:rsidR="001051A6" w:rsidRPr="00907C84">
        <w:rPr>
          <w:rFonts w:ascii="Times New Roman" w:hAnsi="Times New Roman"/>
          <w:color w:val="000000" w:themeColor="text1"/>
          <w:spacing w:val="2"/>
          <w:sz w:val="28"/>
          <w:szCs w:val="28"/>
        </w:rPr>
        <w:t>24</w:t>
      </w:r>
      <w:r w:rsidRPr="00907C84">
        <w:rPr>
          <w:rFonts w:ascii="Times New Roman" w:hAnsi="Times New Roman"/>
          <w:color w:val="000000" w:themeColor="text1"/>
          <w:spacing w:val="2"/>
          <w:sz w:val="28"/>
          <w:szCs w:val="28"/>
        </w:rPr>
        <w:t xml:space="preserve"> настоящих Правил, не распространяются на отношения, связанные </w:t>
      </w:r>
      <w:r w:rsidR="001051A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размещением НТО на ярмарках, при проведении праздничных, общественно-политических, культурно-массовых и спортивно-массовых мероприятий, имеющих краткосрочный характер, а также в предпраздничные и праздничные дни на территории муниципального образования</w:t>
      </w:r>
      <w:r w:rsidR="00D86939"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и розничных рынках.</w:t>
      </w:r>
    </w:p>
    <w:p w14:paraId="2ECF720C" w14:textId="56241CFE"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24.2.15. Внешний вид НТО должен соответствовать внешнему архитектурному облику сложившейся застройки муниципального образования.</w:t>
      </w:r>
    </w:p>
    <w:p w14:paraId="6756F645"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24.2.16. С целью благоприятного влияния дизайна НТО на восприятие среды обитания рекомендуется обеспечивать соответствие внешнего вида НТО типовым архитектурным решениям.</w:t>
      </w:r>
    </w:p>
    <w:p w14:paraId="0E32B2F3"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24.2.17. Цветовые решения, применяемые для оформления внешнего вида НТО, определяются договором, предоставляющим право на размещение НТО (применительно к каждому НТО).</w:t>
      </w:r>
    </w:p>
    <w:p w14:paraId="4A07CDBF" w14:textId="7A611425"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24.2.18. Владелец НТО в количестве более пяти, объединённых одним фирменным наименованием, размещаемых (размещённых) на территории муниципального образования:</w:t>
      </w:r>
    </w:p>
    <w:p w14:paraId="286CFE71" w14:textId="5EEE2535"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1) предоставляет в администрацию муниципального образования документально оформленный перечень требований к внешнему виду </w:t>
      </w:r>
      <w:r w:rsidR="00895127"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размерам таких НТО, включающий в себя торговый знак, фирменное наименование, необходимые элементы фирменного стиля (далее – брендбук);</w:t>
      </w:r>
    </w:p>
    <w:p w14:paraId="7869F7A9"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обеспечивает соответствие внешнего облика таких НТО требованиям настоящ</w:t>
      </w:r>
      <w:r w:rsidR="009B43B8" w:rsidRPr="00907C84">
        <w:rPr>
          <w:rFonts w:ascii="Times New Roman" w:hAnsi="Times New Roman"/>
          <w:color w:val="000000" w:themeColor="text1"/>
          <w:spacing w:val="2"/>
          <w:sz w:val="28"/>
          <w:szCs w:val="28"/>
        </w:rPr>
        <w:t>их Правил</w:t>
      </w:r>
      <w:r w:rsidRPr="00907C84">
        <w:rPr>
          <w:rFonts w:ascii="Times New Roman" w:hAnsi="Times New Roman"/>
          <w:color w:val="000000" w:themeColor="text1"/>
          <w:spacing w:val="2"/>
          <w:sz w:val="28"/>
          <w:szCs w:val="28"/>
        </w:rPr>
        <w:t>.</w:t>
      </w:r>
    </w:p>
    <w:p w14:paraId="144EFA98" w14:textId="759EB8FD" w:rsidR="002E3850" w:rsidRPr="00907C84" w:rsidRDefault="00A72A12"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2E3850" w:rsidRPr="00907C84">
        <w:rPr>
          <w:rFonts w:ascii="Times New Roman" w:hAnsi="Times New Roman"/>
          <w:color w:val="000000" w:themeColor="text1"/>
          <w:spacing w:val="2"/>
          <w:sz w:val="28"/>
          <w:szCs w:val="28"/>
        </w:rPr>
        <w:t>.1</w:t>
      </w:r>
      <w:r w:rsidRPr="00907C84">
        <w:rPr>
          <w:rFonts w:ascii="Times New Roman" w:hAnsi="Times New Roman"/>
          <w:color w:val="000000" w:themeColor="text1"/>
          <w:spacing w:val="2"/>
          <w:sz w:val="28"/>
          <w:szCs w:val="28"/>
        </w:rPr>
        <w:t>9</w:t>
      </w:r>
      <w:r w:rsidR="002E3850" w:rsidRPr="00907C84">
        <w:rPr>
          <w:rFonts w:ascii="Times New Roman" w:hAnsi="Times New Roman"/>
          <w:color w:val="000000" w:themeColor="text1"/>
          <w:spacing w:val="2"/>
          <w:sz w:val="28"/>
          <w:szCs w:val="28"/>
        </w:rPr>
        <w:t xml:space="preserve">. </w:t>
      </w:r>
      <w:bookmarkStart w:id="119" w:name="_Hlk99371965"/>
      <w:r w:rsidR="000F71DC" w:rsidRPr="00907C84">
        <w:rPr>
          <w:rFonts w:ascii="Times New Roman" w:hAnsi="Times New Roman"/>
          <w:color w:val="000000" w:themeColor="text1"/>
          <w:spacing w:val="2"/>
          <w:sz w:val="28"/>
          <w:szCs w:val="28"/>
        </w:rPr>
        <w:t xml:space="preserve">К </w:t>
      </w:r>
      <w:r w:rsidR="002E3850" w:rsidRPr="00907C84">
        <w:rPr>
          <w:rFonts w:ascii="Times New Roman" w:hAnsi="Times New Roman"/>
          <w:color w:val="000000" w:themeColor="text1"/>
          <w:spacing w:val="2"/>
          <w:sz w:val="28"/>
          <w:szCs w:val="28"/>
        </w:rPr>
        <w:t>передвижны</w:t>
      </w:r>
      <w:r w:rsidR="000F71DC" w:rsidRPr="00907C84">
        <w:rPr>
          <w:rFonts w:ascii="Times New Roman" w:hAnsi="Times New Roman"/>
          <w:color w:val="000000" w:themeColor="text1"/>
          <w:spacing w:val="2"/>
          <w:sz w:val="28"/>
          <w:szCs w:val="28"/>
        </w:rPr>
        <w:t>м</w:t>
      </w:r>
      <w:r w:rsidR="002E3850" w:rsidRPr="00907C84">
        <w:rPr>
          <w:rFonts w:ascii="Times New Roman" w:hAnsi="Times New Roman"/>
          <w:color w:val="000000" w:themeColor="text1"/>
          <w:spacing w:val="2"/>
          <w:sz w:val="28"/>
          <w:szCs w:val="28"/>
        </w:rPr>
        <w:t xml:space="preserve"> сооружения</w:t>
      </w:r>
      <w:bookmarkEnd w:id="119"/>
      <w:r w:rsidR="000F71DC" w:rsidRPr="00907C84">
        <w:rPr>
          <w:rFonts w:ascii="Times New Roman" w:hAnsi="Times New Roman"/>
          <w:color w:val="000000" w:themeColor="text1"/>
          <w:spacing w:val="2"/>
          <w:sz w:val="28"/>
          <w:szCs w:val="28"/>
        </w:rPr>
        <w:t>м,</w:t>
      </w:r>
      <w:r w:rsidR="002E3850" w:rsidRPr="00907C84">
        <w:rPr>
          <w:rFonts w:ascii="Times New Roman" w:hAnsi="Times New Roman"/>
          <w:color w:val="000000" w:themeColor="text1"/>
          <w:spacing w:val="2"/>
          <w:sz w:val="28"/>
          <w:szCs w:val="28"/>
        </w:rPr>
        <w:t xml:space="preserve"> </w:t>
      </w:r>
      <w:r w:rsidR="000F71DC" w:rsidRPr="00907C84">
        <w:rPr>
          <w:rFonts w:ascii="Times New Roman" w:hAnsi="Times New Roman"/>
          <w:color w:val="000000" w:themeColor="text1"/>
          <w:spacing w:val="2"/>
          <w:sz w:val="28"/>
          <w:szCs w:val="28"/>
        </w:rPr>
        <w:t xml:space="preserve">размещаемым или планируемым </w:t>
      </w:r>
      <w:r w:rsidR="000F71DC" w:rsidRPr="00907C84">
        <w:rPr>
          <w:rFonts w:ascii="Times New Roman" w:hAnsi="Times New Roman"/>
          <w:color w:val="000000" w:themeColor="text1"/>
          <w:spacing w:val="2"/>
          <w:sz w:val="28"/>
          <w:szCs w:val="28"/>
        </w:rPr>
        <w:br/>
        <w:t>к размещению на территории муниципального образования</w:t>
      </w:r>
      <w:r w:rsidR="00CF6B79" w:rsidRPr="00907C84">
        <w:rPr>
          <w:rFonts w:ascii="Times New Roman" w:hAnsi="Times New Roman"/>
          <w:color w:val="000000" w:themeColor="text1"/>
          <w:spacing w:val="2"/>
          <w:sz w:val="28"/>
          <w:szCs w:val="28"/>
        </w:rPr>
        <w:t xml:space="preserve"> </w:t>
      </w:r>
      <w:r w:rsidR="000F71DC" w:rsidRPr="00907C84">
        <w:rPr>
          <w:rFonts w:ascii="Times New Roman" w:hAnsi="Times New Roman"/>
          <w:color w:val="000000" w:themeColor="text1"/>
          <w:spacing w:val="2"/>
          <w:sz w:val="28"/>
          <w:szCs w:val="28"/>
        </w:rPr>
        <w:t xml:space="preserve">относятся </w:t>
      </w:r>
      <w:r w:rsidR="002E3850" w:rsidRPr="00907C84">
        <w:rPr>
          <w:rFonts w:ascii="Times New Roman" w:hAnsi="Times New Roman"/>
          <w:color w:val="000000" w:themeColor="text1"/>
          <w:spacing w:val="2"/>
          <w:sz w:val="28"/>
          <w:szCs w:val="28"/>
        </w:rPr>
        <w:t>передвижные объекты торговли, передвижные цирки, передвижные зоопарки и передвижные луна-парки, сезонные аттракционы, пункты проката велосипедов, роликов, самокатов и другого спортивного инвентаря, для размещения которых не требуется разрешения</w:t>
      </w:r>
      <w:r w:rsidR="000F71DC" w:rsidRPr="00907C84">
        <w:rPr>
          <w:rFonts w:ascii="Times New Roman" w:hAnsi="Times New Roman"/>
          <w:color w:val="000000" w:themeColor="text1"/>
          <w:spacing w:val="2"/>
          <w:sz w:val="28"/>
          <w:szCs w:val="28"/>
        </w:rPr>
        <w:t xml:space="preserve"> </w:t>
      </w:r>
      <w:r w:rsidR="002E3850" w:rsidRPr="00907C84">
        <w:rPr>
          <w:rFonts w:ascii="Times New Roman" w:hAnsi="Times New Roman"/>
          <w:color w:val="000000" w:themeColor="text1"/>
          <w:spacing w:val="2"/>
          <w:sz w:val="28"/>
          <w:szCs w:val="28"/>
        </w:rPr>
        <w:t>на</w:t>
      </w:r>
      <w:r w:rsidR="000F71DC" w:rsidRPr="00907C84">
        <w:rPr>
          <w:rFonts w:ascii="Times New Roman" w:hAnsi="Times New Roman"/>
          <w:color w:val="000000" w:themeColor="text1"/>
          <w:spacing w:val="2"/>
          <w:sz w:val="28"/>
          <w:szCs w:val="28"/>
        </w:rPr>
        <w:t xml:space="preserve"> </w:t>
      </w:r>
      <w:r w:rsidR="002E3850" w:rsidRPr="00907C84">
        <w:rPr>
          <w:rFonts w:ascii="Times New Roman" w:hAnsi="Times New Roman"/>
          <w:color w:val="000000" w:themeColor="text1"/>
          <w:spacing w:val="2"/>
          <w:sz w:val="28"/>
          <w:szCs w:val="28"/>
        </w:rPr>
        <w:t>строительство и тому подобные сооружения.</w:t>
      </w:r>
    </w:p>
    <w:p w14:paraId="34F057C9" w14:textId="77777777" w:rsidR="002E3850" w:rsidRPr="00907C84" w:rsidRDefault="00A72A12"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20</w:t>
      </w:r>
      <w:r w:rsidR="002E3850" w:rsidRPr="00907C84">
        <w:rPr>
          <w:rFonts w:ascii="Times New Roman" w:hAnsi="Times New Roman"/>
          <w:color w:val="000000" w:themeColor="text1"/>
          <w:spacing w:val="2"/>
          <w:sz w:val="28"/>
          <w:szCs w:val="28"/>
        </w:rPr>
        <w:t>. Размещение передвижных сооружений должно обеспечивать исключение причинения вреда жизни и здоровью граждан, животным, растениям, окружающей среде, а также исключение возникновения чрезвычайной ситуации природного и техногенного характера.</w:t>
      </w:r>
    </w:p>
    <w:p w14:paraId="03648733"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Территория размещения передвижных сооружений должна быть оборудована в соответствии с требованиями санитарных и противопожарных норм, а также с соблюдением требований по технике безопасности, настоящих Правил.</w:t>
      </w:r>
    </w:p>
    <w:p w14:paraId="42A36673"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По окончании периода работы передвижного сооружения территория его размещения должна быть приведена в состояние, в котором </w:t>
      </w:r>
      <w:r w:rsidR="005F53F7"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она находилась до размещения передвижные сооружения.</w:t>
      </w:r>
    </w:p>
    <w:p w14:paraId="119E2917" w14:textId="77777777" w:rsidR="002E3850" w:rsidRPr="00907C84" w:rsidRDefault="00A72A12"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21</w:t>
      </w:r>
      <w:r w:rsidR="002E3850" w:rsidRPr="00907C84">
        <w:rPr>
          <w:rFonts w:ascii="Times New Roman" w:hAnsi="Times New Roman"/>
          <w:color w:val="000000" w:themeColor="text1"/>
          <w:spacing w:val="2"/>
          <w:sz w:val="28"/>
          <w:szCs w:val="28"/>
        </w:rPr>
        <w:t xml:space="preserve">. Информация для посетителей передвижных сооружений </w:t>
      </w:r>
      <w:r w:rsidR="005F53F7" w:rsidRPr="00907C84">
        <w:rPr>
          <w:rFonts w:ascii="Times New Roman" w:hAnsi="Times New Roman"/>
          <w:color w:val="000000" w:themeColor="text1"/>
          <w:spacing w:val="2"/>
          <w:sz w:val="28"/>
          <w:szCs w:val="28"/>
        </w:rPr>
        <w:br/>
      </w:r>
      <w:r w:rsidR="002E3850" w:rsidRPr="00907C84">
        <w:rPr>
          <w:rFonts w:ascii="Times New Roman" w:hAnsi="Times New Roman"/>
          <w:color w:val="000000" w:themeColor="text1"/>
          <w:spacing w:val="2"/>
          <w:sz w:val="28"/>
          <w:szCs w:val="28"/>
        </w:rPr>
        <w:t>(</w:t>
      </w:r>
      <w:r w:rsidR="005F53F7" w:rsidRPr="00907C84">
        <w:rPr>
          <w:rFonts w:ascii="Times New Roman" w:hAnsi="Times New Roman"/>
          <w:color w:val="000000" w:themeColor="text1"/>
          <w:spacing w:val="2"/>
          <w:sz w:val="28"/>
          <w:szCs w:val="28"/>
        </w:rPr>
        <w:t xml:space="preserve">в том числе </w:t>
      </w:r>
      <w:r w:rsidR="002E3850" w:rsidRPr="00907C84">
        <w:rPr>
          <w:rFonts w:ascii="Times New Roman" w:hAnsi="Times New Roman"/>
          <w:color w:val="000000" w:themeColor="text1"/>
          <w:spacing w:val="2"/>
          <w:sz w:val="28"/>
          <w:szCs w:val="28"/>
        </w:rPr>
        <w:t xml:space="preserve">Правила пользования передвижными сооружениями, информация об ограничениях пользования передвижными сооружениями, о месте, </w:t>
      </w:r>
      <w:r w:rsidR="005F53F7" w:rsidRPr="00907C84">
        <w:rPr>
          <w:rFonts w:ascii="Times New Roman" w:hAnsi="Times New Roman"/>
          <w:color w:val="000000" w:themeColor="text1"/>
          <w:spacing w:val="2"/>
          <w:sz w:val="28"/>
          <w:szCs w:val="28"/>
        </w:rPr>
        <w:br/>
      </w:r>
      <w:r w:rsidR="002E3850" w:rsidRPr="00907C84">
        <w:rPr>
          <w:rFonts w:ascii="Times New Roman" w:hAnsi="Times New Roman"/>
          <w:color w:val="000000" w:themeColor="text1"/>
          <w:spacing w:val="2"/>
          <w:sz w:val="28"/>
          <w:szCs w:val="28"/>
        </w:rPr>
        <w:t>где можно получить медицинскую помощь, где находятся средства оказания первой медицинской помощи пострадавшим), в том числе, в виде табличек, плакатов размещается в местах, доступных для чтения посетителями передвижных сооружений.</w:t>
      </w:r>
    </w:p>
    <w:p w14:paraId="7B9B0CA0" w14:textId="61B328B1" w:rsidR="002E3850" w:rsidRPr="00907C84" w:rsidRDefault="00A72A12"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22</w:t>
      </w:r>
      <w:r w:rsidR="002E3850" w:rsidRPr="00907C84">
        <w:rPr>
          <w:rFonts w:ascii="Times New Roman" w:hAnsi="Times New Roman"/>
          <w:color w:val="000000" w:themeColor="text1"/>
          <w:spacing w:val="2"/>
          <w:sz w:val="28"/>
          <w:szCs w:val="28"/>
        </w:rPr>
        <w:t>. Лицо, разместившее на территории муниципального образования передвижное сооружение, обязано:</w:t>
      </w:r>
    </w:p>
    <w:p w14:paraId="06405BF3"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соблюдать чистоту и порядок на занимаемой территории, обеспечивать содержание передвижного сооружения в чистоте;</w:t>
      </w:r>
    </w:p>
    <w:p w14:paraId="6E143CA3"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 обеспечить установку контейнеров, урн, биотуалетов, ёмкостей                 для сбора экскрементов, уборку территории, вывоз и передачу на объект размещения отходов.</w:t>
      </w:r>
    </w:p>
    <w:p w14:paraId="19671E5F" w14:textId="312CEBF6" w:rsidR="002E3850" w:rsidRPr="00907C84" w:rsidRDefault="00A72A12"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w:t>
      </w:r>
      <w:r w:rsidR="002E3850" w:rsidRPr="00907C84">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22</w:t>
      </w:r>
      <w:r w:rsidR="002E3850" w:rsidRPr="00907C84">
        <w:rPr>
          <w:rFonts w:ascii="Times New Roman" w:hAnsi="Times New Roman"/>
          <w:color w:val="000000" w:themeColor="text1"/>
          <w:spacing w:val="2"/>
          <w:sz w:val="28"/>
          <w:szCs w:val="28"/>
        </w:rPr>
        <w:t>. Лицу, разместившему на территории муниципального образования передвижное сооружение, запрещается:</w:t>
      </w:r>
    </w:p>
    <w:p w14:paraId="2404DE62"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 размещать конструкции и сооружения или проводить зрелищные мероприятия вне территорий, используемых для этих целей;</w:t>
      </w:r>
    </w:p>
    <w:p w14:paraId="69D40E18"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2) производить выпас травоядных животных на территории муниципального образования;</w:t>
      </w:r>
    </w:p>
    <w:p w14:paraId="072DAD47"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 засорять территорию муниципального образования экскрементами животных;</w:t>
      </w:r>
    </w:p>
    <w:p w14:paraId="7E5D283F"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 наносить вред существующим объектам внешнего благоустройства;</w:t>
      </w:r>
    </w:p>
    <w:p w14:paraId="56DE0693" w14:textId="77777777" w:rsidR="002E3850" w:rsidRPr="00907C84" w:rsidRDefault="002E3850" w:rsidP="002E3850">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 размещать рекламу в местах, не предназначенных для этих целей.</w:t>
      </w:r>
    </w:p>
    <w:p w14:paraId="5DE16584" w14:textId="77777777" w:rsidR="009D2C7A" w:rsidRPr="00907C84" w:rsidRDefault="009D2C7A" w:rsidP="00C82BAC">
      <w:pPr>
        <w:shd w:val="clear" w:color="auto" w:fill="FFFFFF"/>
        <w:spacing w:after="0" w:line="240" w:lineRule="auto"/>
        <w:jc w:val="center"/>
        <w:textAlignment w:val="baseline"/>
        <w:rPr>
          <w:rFonts w:ascii="Times New Roman" w:hAnsi="Times New Roman"/>
          <w:b/>
          <w:color w:val="000000" w:themeColor="text1"/>
          <w:spacing w:val="2"/>
          <w:sz w:val="28"/>
          <w:szCs w:val="28"/>
        </w:rPr>
      </w:pPr>
    </w:p>
    <w:p w14:paraId="3FB16F1F" w14:textId="53FE4D1E" w:rsidR="00DF0F37" w:rsidRPr="00907C84" w:rsidRDefault="00DF0F37" w:rsidP="00C82BAC">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24.</w:t>
      </w:r>
      <w:r w:rsidR="00073F1D" w:rsidRPr="00907C84">
        <w:rPr>
          <w:rFonts w:ascii="Times New Roman" w:hAnsi="Times New Roman"/>
          <w:b/>
          <w:color w:val="000000" w:themeColor="text1"/>
          <w:spacing w:val="2"/>
          <w:sz w:val="28"/>
          <w:szCs w:val="28"/>
        </w:rPr>
        <w:t>3</w:t>
      </w:r>
      <w:r w:rsidRPr="00907C84">
        <w:rPr>
          <w:rFonts w:ascii="Times New Roman" w:hAnsi="Times New Roman"/>
          <w:b/>
          <w:color w:val="000000" w:themeColor="text1"/>
          <w:spacing w:val="2"/>
          <w:sz w:val="28"/>
          <w:szCs w:val="28"/>
        </w:rPr>
        <w:t xml:space="preserve">. </w:t>
      </w:r>
      <w:r w:rsidR="007D7511" w:rsidRPr="00907C84">
        <w:rPr>
          <w:rFonts w:ascii="Times New Roman" w:hAnsi="Times New Roman"/>
          <w:b/>
          <w:color w:val="000000" w:themeColor="text1"/>
          <w:spacing w:val="2"/>
          <w:sz w:val="28"/>
          <w:szCs w:val="28"/>
        </w:rPr>
        <w:t>С</w:t>
      </w:r>
      <w:r w:rsidRPr="00907C84">
        <w:rPr>
          <w:rFonts w:ascii="Times New Roman" w:hAnsi="Times New Roman"/>
          <w:b/>
          <w:color w:val="000000" w:themeColor="text1"/>
          <w:spacing w:val="2"/>
          <w:sz w:val="28"/>
          <w:szCs w:val="28"/>
        </w:rPr>
        <w:t>оздани</w:t>
      </w:r>
      <w:r w:rsidR="007D7511" w:rsidRPr="00907C84">
        <w:rPr>
          <w:rFonts w:ascii="Times New Roman" w:hAnsi="Times New Roman"/>
          <w:b/>
          <w:color w:val="000000" w:themeColor="text1"/>
          <w:spacing w:val="2"/>
          <w:sz w:val="28"/>
          <w:szCs w:val="28"/>
        </w:rPr>
        <w:t>е</w:t>
      </w:r>
      <w:r w:rsidRPr="00907C84">
        <w:rPr>
          <w:rFonts w:ascii="Times New Roman" w:hAnsi="Times New Roman"/>
          <w:b/>
          <w:color w:val="000000" w:themeColor="text1"/>
          <w:spacing w:val="2"/>
          <w:sz w:val="28"/>
          <w:szCs w:val="28"/>
        </w:rPr>
        <w:t xml:space="preserve"> водных устройств</w:t>
      </w:r>
    </w:p>
    <w:p w14:paraId="1500DF71" w14:textId="77777777" w:rsidR="00C82BAC" w:rsidRPr="00907C84" w:rsidRDefault="00C82BAC"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5D88AA18" w14:textId="4DAEFD6C"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 целях создания благоустроенных центров притяжения, организации комфортной среды для общения, повышения художественной выразительности застройки, увлажнения воздуха и улучшения микроклимата</w:t>
      </w:r>
      <w:r w:rsidR="00175FDF">
        <w:rPr>
          <w:rFonts w:ascii="Times New Roman" w:hAnsi="Times New Roman"/>
          <w:color w:val="000000" w:themeColor="text1"/>
          <w:spacing w:val="2"/>
          <w:sz w:val="28"/>
          <w:szCs w:val="28"/>
        </w:rPr>
        <w:t>,</w:t>
      </w:r>
      <w:r w:rsidRPr="00907C84">
        <w:rPr>
          <w:rFonts w:ascii="Times New Roman" w:hAnsi="Times New Roman"/>
          <w:color w:val="000000" w:themeColor="text1"/>
          <w:spacing w:val="2"/>
          <w:sz w:val="28"/>
          <w:szCs w:val="28"/>
        </w:rPr>
        <w:t xml:space="preserve"> востребованные жителями общественные территории </w:t>
      </w:r>
      <w:r w:rsidR="006E036F" w:rsidRPr="00907C84">
        <w:rPr>
          <w:rFonts w:ascii="Times New Roman" w:hAnsi="Times New Roman"/>
          <w:color w:val="000000" w:themeColor="text1"/>
          <w:spacing w:val="2"/>
          <w:sz w:val="28"/>
          <w:szCs w:val="28"/>
        </w:rPr>
        <w:t xml:space="preserve">оборудуются </w:t>
      </w:r>
      <w:r w:rsidRPr="00907C84">
        <w:rPr>
          <w:rFonts w:ascii="Times New Roman" w:hAnsi="Times New Roman"/>
          <w:color w:val="000000" w:themeColor="text1"/>
          <w:spacing w:val="2"/>
          <w:sz w:val="28"/>
          <w:szCs w:val="28"/>
        </w:rPr>
        <w:t>водными устройствами (</w:t>
      </w:r>
      <w:r w:rsidR="00FD68A8" w:rsidRPr="00907C84">
        <w:rPr>
          <w:rFonts w:ascii="Times New Roman" w:hAnsi="Times New Roman"/>
          <w:color w:val="000000" w:themeColor="text1"/>
          <w:spacing w:val="2"/>
          <w:sz w:val="28"/>
          <w:szCs w:val="28"/>
        </w:rPr>
        <w:t>в том числе</w:t>
      </w:r>
      <w:r w:rsidRPr="00907C84">
        <w:rPr>
          <w:rFonts w:ascii="Times New Roman" w:hAnsi="Times New Roman"/>
          <w:color w:val="000000" w:themeColor="text1"/>
          <w:spacing w:val="2"/>
          <w:sz w:val="28"/>
          <w:szCs w:val="28"/>
        </w:rPr>
        <w:t xml:space="preserve"> фонтанами, питьевыми фонтанчиками, бюветами, декоративными водо</w:t>
      </w:r>
      <w:r w:rsidR="00FD68A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мами и другими видами водных устройств), которые могут быть как типовыми, так и выполненными по специально разработанному проекту.</w:t>
      </w:r>
    </w:p>
    <w:p w14:paraId="5EF255D3"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11D36A34" w14:textId="77777777" w:rsidR="00DF0F37" w:rsidRPr="00907C84" w:rsidRDefault="00DF0F37" w:rsidP="00FD68A8">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24.</w:t>
      </w:r>
      <w:r w:rsidR="00FD68A8" w:rsidRPr="00907C84">
        <w:rPr>
          <w:rFonts w:ascii="Times New Roman" w:hAnsi="Times New Roman"/>
          <w:b/>
          <w:color w:val="000000" w:themeColor="text1"/>
          <w:spacing w:val="2"/>
          <w:sz w:val="28"/>
          <w:szCs w:val="28"/>
        </w:rPr>
        <w:t>4</w:t>
      </w:r>
      <w:r w:rsidRPr="00907C84">
        <w:rPr>
          <w:rFonts w:ascii="Times New Roman" w:hAnsi="Times New Roman"/>
          <w:b/>
          <w:color w:val="000000" w:themeColor="text1"/>
          <w:spacing w:val="2"/>
          <w:sz w:val="28"/>
          <w:szCs w:val="28"/>
        </w:rPr>
        <w:t xml:space="preserve">. </w:t>
      </w:r>
      <w:r w:rsidR="00FD68A8" w:rsidRPr="00907C84">
        <w:rPr>
          <w:rFonts w:ascii="Times New Roman" w:hAnsi="Times New Roman"/>
          <w:b/>
          <w:color w:val="000000" w:themeColor="text1"/>
          <w:spacing w:val="2"/>
          <w:sz w:val="28"/>
          <w:szCs w:val="28"/>
        </w:rPr>
        <w:t>О</w:t>
      </w:r>
      <w:r w:rsidRPr="00907C84">
        <w:rPr>
          <w:rFonts w:ascii="Times New Roman" w:hAnsi="Times New Roman"/>
          <w:b/>
          <w:color w:val="000000" w:themeColor="text1"/>
          <w:spacing w:val="2"/>
          <w:sz w:val="28"/>
          <w:szCs w:val="28"/>
        </w:rPr>
        <w:t>рганизаци</w:t>
      </w:r>
      <w:r w:rsidR="00FD68A8" w:rsidRPr="00907C84">
        <w:rPr>
          <w:rFonts w:ascii="Times New Roman" w:hAnsi="Times New Roman"/>
          <w:b/>
          <w:color w:val="000000" w:themeColor="text1"/>
          <w:spacing w:val="2"/>
          <w:sz w:val="28"/>
          <w:szCs w:val="28"/>
        </w:rPr>
        <w:t>я</w:t>
      </w:r>
      <w:r w:rsidRPr="00907C84">
        <w:rPr>
          <w:rFonts w:ascii="Times New Roman" w:hAnsi="Times New Roman"/>
          <w:b/>
          <w:color w:val="000000" w:themeColor="text1"/>
          <w:spacing w:val="2"/>
          <w:sz w:val="28"/>
          <w:szCs w:val="28"/>
        </w:rPr>
        <w:t xml:space="preserve"> ограждений</w:t>
      </w:r>
    </w:p>
    <w:p w14:paraId="769E0B9A" w14:textId="77777777" w:rsidR="00FD68A8" w:rsidRPr="00907C84" w:rsidRDefault="00FD68A8"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2830146C"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FD68A8"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.1. Создание и благоустройство ограждений осуществля</w:t>
      </w:r>
      <w:r w:rsidR="00940122"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w:t>
      </w:r>
      <w:r w:rsidR="00940122"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с уч</w:t>
      </w:r>
      <w:r w:rsidR="00FD68A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 xml:space="preserve">том функционального назначения общественной территории, положений настоящий </w:t>
      </w:r>
      <w:r w:rsidR="00FD68A8" w:rsidRPr="00907C84">
        <w:rPr>
          <w:rFonts w:ascii="Times New Roman" w:hAnsi="Times New Roman"/>
          <w:color w:val="000000" w:themeColor="text1"/>
          <w:spacing w:val="2"/>
          <w:sz w:val="28"/>
          <w:szCs w:val="28"/>
        </w:rPr>
        <w:t>Правил</w:t>
      </w:r>
      <w:r w:rsidRPr="00907C84">
        <w:rPr>
          <w:rFonts w:ascii="Times New Roman" w:hAnsi="Times New Roman"/>
          <w:color w:val="000000" w:themeColor="text1"/>
          <w:spacing w:val="2"/>
          <w:sz w:val="28"/>
          <w:szCs w:val="28"/>
        </w:rPr>
        <w:t xml:space="preserve"> в части обеспечения комфортных пешеходных коммуникаций, предпочтений жителей насел</w:t>
      </w:r>
      <w:r w:rsidR="00FD68A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нного пункта, защиты зел</w:t>
      </w:r>
      <w:r w:rsidR="00FD68A8"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ных насаждений общего пользования от негативного воздействия, экономических возможностей и требований безопасности.</w:t>
      </w:r>
    </w:p>
    <w:p w14:paraId="76769EC9" w14:textId="73C6ACC9"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C50EB8"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w:t>
      </w:r>
      <w:r w:rsidR="00AC634F" w:rsidRPr="00907C84">
        <w:rPr>
          <w:rFonts w:ascii="Times New Roman" w:hAnsi="Times New Roman"/>
          <w:color w:val="000000" w:themeColor="text1"/>
          <w:spacing w:val="2"/>
          <w:sz w:val="28"/>
          <w:szCs w:val="28"/>
        </w:rPr>
        <w:t>2</w:t>
      </w:r>
      <w:r w:rsidRPr="00907C84">
        <w:rPr>
          <w:rFonts w:ascii="Times New Roman" w:hAnsi="Times New Roman"/>
          <w:color w:val="000000" w:themeColor="text1"/>
          <w:spacing w:val="2"/>
          <w:sz w:val="28"/>
          <w:szCs w:val="28"/>
        </w:rPr>
        <w:t xml:space="preserve">. В случае произрастания деревьев в зонах интенсивного пешеходного движения или в зонах производства строительных </w:t>
      </w:r>
      <w:r w:rsidR="00E80214"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реконструктивных работ при отсутствии иных видов защиты предусматрива</w:t>
      </w:r>
      <w:r w:rsidR="00AF1737"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 xml:space="preserve"> защитные приствольные ограждения, высота которых определяется в зависимости от возраста, породы дерева и прочих характеристик.</w:t>
      </w:r>
    </w:p>
    <w:p w14:paraId="3FB687FF" w14:textId="4508716C"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E80214"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w:t>
      </w:r>
      <w:r w:rsidR="00AC634F" w:rsidRPr="00907C84">
        <w:rPr>
          <w:rFonts w:ascii="Times New Roman" w:hAnsi="Times New Roman"/>
          <w:color w:val="000000" w:themeColor="text1"/>
          <w:spacing w:val="2"/>
          <w:sz w:val="28"/>
          <w:szCs w:val="28"/>
        </w:rPr>
        <w:t>3</w:t>
      </w:r>
      <w:r w:rsidRPr="00907C84">
        <w:rPr>
          <w:rFonts w:ascii="Times New Roman" w:hAnsi="Times New Roman"/>
          <w:color w:val="000000" w:themeColor="text1"/>
          <w:spacing w:val="2"/>
          <w:sz w:val="28"/>
          <w:szCs w:val="28"/>
        </w:rPr>
        <w:t>. При создании и благоустройстве ограждений предусматрива</w:t>
      </w:r>
      <w:r w:rsidR="007D1BDD" w:rsidRPr="00907C84">
        <w:rPr>
          <w:rFonts w:ascii="Times New Roman" w:hAnsi="Times New Roman"/>
          <w:color w:val="000000" w:themeColor="text1"/>
          <w:spacing w:val="2"/>
          <w:sz w:val="28"/>
          <w:szCs w:val="28"/>
        </w:rPr>
        <w:t>ются</w:t>
      </w:r>
      <w:r w:rsidRPr="00907C84">
        <w:rPr>
          <w:rFonts w:ascii="Times New Roman" w:hAnsi="Times New Roman"/>
          <w:color w:val="000000" w:themeColor="text1"/>
          <w:spacing w:val="2"/>
          <w:sz w:val="28"/>
          <w:szCs w:val="28"/>
        </w:rPr>
        <w:t>:</w:t>
      </w:r>
    </w:p>
    <w:p w14:paraId="588C0898"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DF0F37" w:rsidRPr="00907C84">
        <w:rPr>
          <w:rFonts w:ascii="Times New Roman" w:hAnsi="Times New Roman"/>
          <w:color w:val="000000" w:themeColor="text1"/>
          <w:spacing w:val="2"/>
          <w:sz w:val="28"/>
          <w:szCs w:val="28"/>
        </w:rPr>
        <w:t>) разграничение зел</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 xml:space="preserve">ных зон и транспортных, пешеходных </w:t>
      </w:r>
      <w:r w:rsidR="00CD0913" w:rsidRPr="00907C84">
        <w:rPr>
          <w:rFonts w:ascii="Times New Roman" w:hAnsi="Times New Roman"/>
          <w:color w:val="000000" w:themeColor="text1"/>
          <w:spacing w:val="2"/>
          <w:sz w:val="28"/>
          <w:szCs w:val="28"/>
        </w:rPr>
        <w:br/>
      </w:r>
      <w:r w:rsidR="00DF0F37" w:rsidRPr="00907C84">
        <w:rPr>
          <w:rFonts w:ascii="Times New Roman" w:hAnsi="Times New Roman"/>
          <w:color w:val="000000" w:themeColor="text1"/>
          <w:spacing w:val="2"/>
          <w:sz w:val="28"/>
          <w:szCs w:val="28"/>
        </w:rPr>
        <w:t xml:space="preserve">и </w:t>
      </w:r>
      <w:proofErr w:type="spellStart"/>
      <w:r w:rsidR="00DF0F37" w:rsidRPr="00907C84">
        <w:rPr>
          <w:rFonts w:ascii="Times New Roman" w:hAnsi="Times New Roman"/>
          <w:color w:val="000000" w:themeColor="text1"/>
          <w:spacing w:val="2"/>
          <w:sz w:val="28"/>
          <w:szCs w:val="28"/>
        </w:rPr>
        <w:t>велокоммуникаций</w:t>
      </w:r>
      <w:proofErr w:type="spellEnd"/>
      <w:r w:rsidR="00DF0F37" w:rsidRPr="00907C84">
        <w:rPr>
          <w:rFonts w:ascii="Times New Roman" w:hAnsi="Times New Roman"/>
          <w:color w:val="000000" w:themeColor="text1"/>
          <w:spacing w:val="2"/>
          <w:sz w:val="28"/>
          <w:szCs w:val="28"/>
        </w:rPr>
        <w:t xml:space="preserve"> с помощью применения при</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мов разноуровневой высоты или создания зел</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ных кустовых ограждений;</w:t>
      </w:r>
    </w:p>
    <w:p w14:paraId="0F328996"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DF0F37" w:rsidRPr="00907C84">
        <w:rPr>
          <w:rFonts w:ascii="Times New Roman" w:hAnsi="Times New Roman"/>
          <w:color w:val="000000" w:themeColor="text1"/>
          <w:spacing w:val="2"/>
          <w:sz w:val="28"/>
          <w:szCs w:val="28"/>
        </w:rPr>
        <w:t xml:space="preserve">) проектирование изменения высоты и геометрии бордюрного камня </w:t>
      </w:r>
      <w:r w:rsidR="00CD0913" w:rsidRPr="00907C84">
        <w:rPr>
          <w:rFonts w:ascii="Times New Roman" w:hAnsi="Times New Roman"/>
          <w:color w:val="000000" w:themeColor="text1"/>
          <w:spacing w:val="2"/>
          <w:sz w:val="28"/>
          <w:szCs w:val="28"/>
        </w:rPr>
        <w:br/>
      </w:r>
      <w:r w:rsidR="00DF0F37" w:rsidRPr="00907C84">
        <w:rPr>
          <w:rFonts w:ascii="Times New Roman" w:hAnsi="Times New Roman"/>
          <w:color w:val="000000" w:themeColor="text1"/>
          <w:spacing w:val="2"/>
          <w:sz w:val="28"/>
          <w:szCs w:val="28"/>
        </w:rPr>
        <w:t>с уч</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том сезонных снежных отвалов;</w:t>
      </w:r>
    </w:p>
    <w:p w14:paraId="20D4F538"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3</w:t>
      </w:r>
      <w:r w:rsidR="00DF0F37" w:rsidRPr="00907C84">
        <w:rPr>
          <w:rFonts w:ascii="Times New Roman" w:hAnsi="Times New Roman"/>
          <w:color w:val="000000" w:themeColor="text1"/>
          <w:spacing w:val="2"/>
          <w:sz w:val="28"/>
          <w:szCs w:val="28"/>
        </w:rPr>
        <w:t>) замен</w:t>
      </w:r>
      <w:r w:rsidR="005D5D1F" w:rsidRPr="00907C84">
        <w:rPr>
          <w:rFonts w:ascii="Times New Roman" w:hAnsi="Times New Roman"/>
          <w:color w:val="000000" w:themeColor="text1"/>
          <w:spacing w:val="2"/>
          <w:sz w:val="28"/>
          <w:szCs w:val="28"/>
        </w:rPr>
        <w:t>а</w:t>
      </w:r>
      <w:r w:rsidR="00DF0F37" w:rsidRPr="00907C84">
        <w:rPr>
          <w:rFonts w:ascii="Times New Roman" w:hAnsi="Times New Roman"/>
          <w:color w:val="000000" w:themeColor="text1"/>
          <w:spacing w:val="2"/>
          <w:sz w:val="28"/>
          <w:szCs w:val="28"/>
        </w:rPr>
        <w:t xml:space="preserve"> ограждения зел</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ных зон мощением в случаях, когда ограждение не требуется и (или) не имеет смысла ввиду небольшого объ</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ма зоны или архитектурных особенностей места;</w:t>
      </w:r>
    </w:p>
    <w:p w14:paraId="24D021E3"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4</w:t>
      </w:r>
      <w:r w:rsidR="00DF0F37" w:rsidRPr="00907C84">
        <w:rPr>
          <w:rFonts w:ascii="Times New Roman" w:hAnsi="Times New Roman"/>
          <w:color w:val="000000" w:themeColor="text1"/>
          <w:spacing w:val="2"/>
          <w:sz w:val="28"/>
          <w:szCs w:val="28"/>
        </w:rPr>
        <w:t>) использование живых изгородей из многолетних всесезонных кустистых растений;</w:t>
      </w:r>
    </w:p>
    <w:p w14:paraId="5FB0D250"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5</w:t>
      </w:r>
      <w:r w:rsidR="00DF0F37" w:rsidRPr="00907C84">
        <w:rPr>
          <w:rFonts w:ascii="Times New Roman" w:hAnsi="Times New Roman"/>
          <w:color w:val="000000" w:themeColor="text1"/>
          <w:spacing w:val="2"/>
          <w:sz w:val="28"/>
          <w:szCs w:val="28"/>
        </w:rPr>
        <w:t xml:space="preserve">) прочность конструкции, обеспечивающей защиту пешеходов </w:t>
      </w:r>
      <w:r w:rsidR="00CD0913" w:rsidRPr="00907C84">
        <w:rPr>
          <w:rFonts w:ascii="Times New Roman" w:hAnsi="Times New Roman"/>
          <w:color w:val="000000" w:themeColor="text1"/>
          <w:spacing w:val="2"/>
          <w:sz w:val="28"/>
          <w:szCs w:val="28"/>
        </w:rPr>
        <w:br/>
      </w:r>
      <w:r w:rsidR="00DF0F37" w:rsidRPr="00907C84">
        <w:rPr>
          <w:rFonts w:ascii="Times New Roman" w:hAnsi="Times New Roman"/>
          <w:color w:val="000000" w:themeColor="text1"/>
          <w:spacing w:val="2"/>
          <w:sz w:val="28"/>
          <w:szCs w:val="28"/>
        </w:rPr>
        <w:t>от наезда автомобилей;</w:t>
      </w:r>
    </w:p>
    <w:p w14:paraId="1D812088"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6</w:t>
      </w:r>
      <w:r w:rsidR="00DF0F37" w:rsidRPr="00907C84">
        <w:rPr>
          <w:rFonts w:ascii="Times New Roman" w:hAnsi="Times New Roman"/>
          <w:color w:val="000000" w:themeColor="text1"/>
          <w:spacing w:val="2"/>
          <w:sz w:val="28"/>
          <w:szCs w:val="28"/>
        </w:rPr>
        <w:t>) наличие светоотражающих элементов, в местах возможного наезда автомобиля на ограждение;</w:t>
      </w:r>
    </w:p>
    <w:p w14:paraId="7DC9B03C" w14:textId="77777777" w:rsidR="00DF0F37" w:rsidRPr="00907C84" w:rsidRDefault="00E80214"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7</w:t>
      </w:r>
      <w:r w:rsidR="00DF0F37" w:rsidRPr="00907C84">
        <w:rPr>
          <w:rFonts w:ascii="Times New Roman" w:hAnsi="Times New Roman"/>
          <w:color w:val="000000" w:themeColor="text1"/>
          <w:spacing w:val="2"/>
          <w:sz w:val="28"/>
          <w:szCs w:val="28"/>
        </w:rPr>
        <w:t xml:space="preserve">) использование </w:t>
      </w:r>
      <w:proofErr w:type="spellStart"/>
      <w:r w:rsidR="00DF0F37" w:rsidRPr="00907C84">
        <w:rPr>
          <w:rFonts w:ascii="Times New Roman" w:hAnsi="Times New Roman"/>
          <w:color w:val="000000" w:themeColor="text1"/>
          <w:spacing w:val="2"/>
          <w:sz w:val="28"/>
          <w:szCs w:val="28"/>
        </w:rPr>
        <w:t>цвето</w:t>
      </w:r>
      <w:proofErr w:type="spellEnd"/>
      <w:r w:rsidR="00DF0F37" w:rsidRPr="00907C84">
        <w:rPr>
          <w:rFonts w:ascii="Times New Roman" w:hAnsi="Times New Roman"/>
          <w:color w:val="000000" w:themeColor="text1"/>
          <w:spacing w:val="2"/>
          <w:sz w:val="28"/>
          <w:szCs w:val="28"/>
        </w:rPr>
        <w:t>-графического оформления ограждений согласно цветовым решениям, предусмотренным дизайн-кодом насел</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нного пункта (при его наличии), с уч</w:t>
      </w:r>
      <w:r w:rsidR="00CD0913" w:rsidRPr="00907C84">
        <w:rPr>
          <w:rFonts w:ascii="Times New Roman" w:hAnsi="Times New Roman"/>
          <w:color w:val="000000" w:themeColor="text1"/>
          <w:spacing w:val="2"/>
          <w:sz w:val="28"/>
          <w:szCs w:val="28"/>
        </w:rPr>
        <w:t>ё</w:t>
      </w:r>
      <w:r w:rsidR="00DF0F37" w:rsidRPr="00907C84">
        <w:rPr>
          <w:rFonts w:ascii="Times New Roman" w:hAnsi="Times New Roman"/>
          <w:color w:val="000000" w:themeColor="text1"/>
          <w:spacing w:val="2"/>
          <w:sz w:val="28"/>
          <w:szCs w:val="28"/>
        </w:rPr>
        <w:t>том рекомендуемых натуральных цветов материалов (камень, металл, дерево и подобные), иных нейтральных цветов.</w:t>
      </w:r>
    </w:p>
    <w:p w14:paraId="3D7ADBCB" w14:textId="7A445D29"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CD0913"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w:t>
      </w:r>
      <w:r w:rsidR="00AC634F" w:rsidRPr="00907C84">
        <w:rPr>
          <w:rFonts w:ascii="Times New Roman" w:hAnsi="Times New Roman"/>
          <w:color w:val="000000" w:themeColor="text1"/>
          <w:spacing w:val="2"/>
          <w:sz w:val="28"/>
          <w:szCs w:val="28"/>
        </w:rPr>
        <w:t>4</w:t>
      </w:r>
      <w:r w:rsidRPr="00907C84">
        <w:rPr>
          <w:rFonts w:ascii="Times New Roman" w:hAnsi="Times New Roman"/>
          <w:color w:val="000000" w:themeColor="text1"/>
          <w:spacing w:val="2"/>
          <w:sz w:val="28"/>
          <w:szCs w:val="28"/>
        </w:rPr>
        <w:t xml:space="preserve"> </w:t>
      </w:r>
      <w:r w:rsidR="000D6DE8" w:rsidRPr="00907C84">
        <w:rPr>
          <w:rFonts w:ascii="Times New Roman" w:hAnsi="Times New Roman"/>
          <w:color w:val="000000" w:themeColor="text1"/>
          <w:spacing w:val="2"/>
          <w:sz w:val="28"/>
          <w:szCs w:val="28"/>
        </w:rPr>
        <w:t xml:space="preserve">На территории </w:t>
      </w:r>
      <w:r w:rsidRPr="00907C84">
        <w:rPr>
          <w:rFonts w:ascii="Times New Roman" w:hAnsi="Times New Roman"/>
          <w:color w:val="000000" w:themeColor="text1"/>
          <w:spacing w:val="2"/>
          <w:sz w:val="28"/>
          <w:szCs w:val="28"/>
        </w:rPr>
        <w:t xml:space="preserve">муниципального образования оформление стен </w:t>
      </w:r>
      <w:r w:rsidR="0005644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заборов с помощью стрит-арта согласовыва</w:t>
      </w:r>
      <w:r w:rsidR="007F0B09"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с </w:t>
      </w:r>
      <w:r w:rsidR="000D6DE8" w:rsidRPr="00907C84">
        <w:rPr>
          <w:rFonts w:ascii="Times New Roman" w:hAnsi="Times New Roman"/>
          <w:color w:val="000000" w:themeColor="text1"/>
          <w:spacing w:val="2"/>
          <w:sz w:val="28"/>
          <w:szCs w:val="28"/>
        </w:rPr>
        <w:t>администрацией муниципального образования</w:t>
      </w:r>
      <w:r w:rsidRPr="00907C84">
        <w:rPr>
          <w:rFonts w:ascii="Times New Roman" w:hAnsi="Times New Roman"/>
          <w:color w:val="000000" w:themeColor="text1"/>
          <w:spacing w:val="2"/>
          <w:sz w:val="28"/>
          <w:szCs w:val="28"/>
        </w:rPr>
        <w:t>, включая согласование изображения.</w:t>
      </w:r>
    </w:p>
    <w:p w14:paraId="2D4EC719"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w:t>
      </w:r>
    </w:p>
    <w:p w14:paraId="3CC62E08" w14:textId="77777777" w:rsidR="00DF0F37" w:rsidRPr="00907C84" w:rsidRDefault="00DF0F37" w:rsidP="00E84443">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24.</w:t>
      </w:r>
      <w:r w:rsidR="00E84443" w:rsidRPr="00907C84">
        <w:rPr>
          <w:rFonts w:ascii="Times New Roman" w:hAnsi="Times New Roman"/>
          <w:b/>
          <w:color w:val="000000" w:themeColor="text1"/>
          <w:spacing w:val="2"/>
          <w:sz w:val="28"/>
          <w:szCs w:val="28"/>
        </w:rPr>
        <w:t>5</w:t>
      </w:r>
      <w:r w:rsidRPr="00907C84">
        <w:rPr>
          <w:rFonts w:ascii="Times New Roman" w:hAnsi="Times New Roman"/>
          <w:b/>
          <w:color w:val="000000" w:themeColor="text1"/>
          <w:spacing w:val="2"/>
          <w:sz w:val="28"/>
          <w:szCs w:val="28"/>
        </w:rPr>
        <w:t xml:space="preserve">. </w:t>
      </w:r>
      <w:r w:rsidR="00E84443" w:rsidRPr="00907C84">
        <w:rPr>
          <w:rFonts w:ascii="Times New Roman" w:hAnsi="Times New Roman"/>
          <w:b/>
          <w:color w:val="000000" w:themeColor="text1"/>
          <w:spacing w:val="2"/>
          <w:sz w:val="28"/>
          <w:szCs w:val="28"/>
        </w:rPr>
        <w:t>О</w:t>
      </w:r>
      <w:r w:rsidRPr="00907C84">
        <w:rPr>
          <w:rFonts w:ascii="Times New Roman" w:hAnsi="Times New Roman"/>
          <w:b/>
          <w:color w:val="000000" w:themeColor="text1"/>
          <w:spacing w:val="2"/>
          <w:sz w:val="28"/>
          <w:szCs w:val="28"/>
        </w:rPr>
        <w:t>рганизаци</w:t>
      </w:r>
      <w:r w:rsidR="00E84443" w:rsidRPr="00907C84">
        <w:rPr>
          <w:rFonts w:ascii="Times New Roman" w:hAnsi="Times New Roman"/>
          <w:b/>
          <w:color w:val="000000" w:themeColor="text1"/>
          <w:spacing w:val="2"/>
          <w:sz w:val="28"/>
          <w:szCs w:val="28"/>
        </w:rPr>
        <w:t>я</w:t>
      </w:r>
      <w:r w:rsidRPr="00907C84">
        <w:rPr>
          <w:rFonts w:ascii="Times New Roman" w:hAnsi="Times New Roman"/>
          <w:b/>
          <w:color w:val="000000" w:themeColor="text1"/>
          <w:spacing w:val="2"/>
          <w:sz w:val="28"/>
          <w:szCs w:val="28"/>
        </w:rPr>
        <w:t xml:space="preserve"> площадок для выгула и дрессировки животных</w:t>
      </w:r>
    </w:p>
    <w:p w14:paraId="19E0C8BE" w14:textId="77777777" w:rsidR="00E84443" w:rsidRPr="00907C84" w:rsidRDefault="00E84443"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5F81E0B6" w14:textId="77777777" w:rsidR="00DF0F37" w:rsidRPr="00907C84" w:rsidRDefault="00DF0F37" w:rsidP="00E84443">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A97172"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.1. Площадки для выгула и дрессировки животных размеща</w:t>
      </w:r>
      <w:r w:rsidR="00E84443"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т</w:t>
      </w:r>
      <w:r w:rsidR="00E84443"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w:t>
      </w:r>
      <w:r w:rsidR="00E84443"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за пределами санитарной зоны источников водоснабжения первого и второго поясов в парках, лесопарках, иных территориях общего пользования.</w:t>
      </w:r>
    </w:p>
    <w:p w14:paraId="14968F18"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2B2A73"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.2. Покрытие площадки для выгула и дрессировки животных предусматрива</w:t>
      </w:r>
      <w:r w:rsidR="009C6532"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имеющим ровную поверхность,</w:t>
      </w:r>
      <w:r w:rsidR="0019480D" w:rsidRPr="00907C84">
        <w:rPr>
          <w:rFonts w:ascii="Times New Roman" w:hAnsi="Times New Roman"/>
          <w:color w:val="000000" w:themeColor="text1"/>
          <w:spacing w:val="2"/>
          <w:sz w:val="28"/>
          <w:szCs w:val="28"/>
        </w:rPr>
        <w:t xml:space="preserve"> </w:t>
      </w:r>
      <w:r w:rsidRPr="00907C84">
        <w:rPr>
          <w:rFonts w:ascii="Times New Roman" w:hAnsi="Times New Roman"/>
          <w:color w:val="000000" w:themeColor="text1"/>
          <w:spacing w:val="2"/>
          <w:sz w:val="28"/>
          <w:szCs w:val="28"/>
        </w:rPr>
        <w:t xml:space="preserve">обеспечивающую хороший дренаж, не травмирующую конечности животных (газонное, песчаное, песчано-земляное), а также удобным для регулярной уборки </w:t>
      </w:r>
      <w:r w:rsidR="009C6532"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обновления.</w:t>
      </w:r>
    </w:p>
    <w:p w14:paraId="6EFC518D"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Поверхность части площадки, предназначенной для владельцев животных, проектир</w:t>
      </w:r>
      <w:r w:rsidR="00DF58AB"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с тв</w:t>
      </w:r>
      <w:r w:rsidR="00CC68D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рдым или комбинированным видом покрытия (</w:t>
      </w:r>
      <w:r w:rsidR="00A54FE7" w:rsidRPr="00907C84">
        <w:rPr>
          <w:rFonts w:ascii="Times New Roman" w:hAnsi="Times New Roman"/>
          <w:color w:val="000000" w:themeColor="text1"/>
          <w:spacing w:val="2"/>
          <w:sz w:val="28"/>
          <w:szCs w:val="28"/>
        </w:rPr>
        <w:t xml:space="preserve">в том числе </w:t>
      </w:r>
      <w:r w:rsidRPr="00907C84">
        <w:rPr>
          <w:rFonts w:ascii="Times New Roman" w:hAnsi="Times New Roman"/>
          <w:color w:val="000000" w:themeColor="text1"/>
          <w:spacing w:val="2"/>
          <w:sz w:val="28"/>
          <w:szCs w:val="28"/>
        </w:rPr>
        <w:t>плитка, утопленная в газон).</w:t>
      </w:r>
    </w:p>
    <w:p w14:paraId="60D17326"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Подход к площадке оборуд</w:t>
      </w:r>
      <w:r w:rsidR="006655D3" w:rsidRPr="00907C84">
        <w:rPr>
          <w:rFonts w:ascii="Times New Roman" w:hAnsi="Times New Roman"/>
          <w:color w:val="000000" w:themeColor="text1"/>
          <w:spacing w:val="2"/>
          <w:sz w:val="28"/>
          <w:szCs w:val="28"/>
        </w:rPr>
        <w:t>уется</w:t>
      </w:r>
      <w:r w:rsidRPr="00907C84">
        <w:rPr>
          <w:rFonts w:ascii="Times New Roman" w:hAnsi="Times New Roman"/>
          <w:color w:val="000000" w:themeColor="text1"/>
          <w:spacing w:val="2"/>
          <w:sz w:val="28"/>
          <w:szCs w:val="28"/>
        </w:rPr>
        <w:t xml:space="preserve"> тв</w:t>
      </w:r>
      <w:r w:rsidR="00F06119" w:rsidRPr="00907C84">
        <w:rPr>
          <w:rFonts w:ascii="Times New Roman" w:hAnsi="Times New Roman"/>
          <w:color w:val="000000" w:themeColor="text1"/>
          <w:spacing w:val="2"/>
          <w:sz w:val="28"/>
          <w:szCs w:val="28"/>
        </w:rPr>
        <w:t>ё</w:t>
      </w:r>
      <w:r w:rsidRPr="00907C84">
        <w:rPr>
          <w:rFonts w:ascii="Times New Roman" w:hAnsi="Times New Roman"/>
          <w:color w:val="000000" w:themeColor="text1"/>
          <w:spacing w:val="2"/>
          <w:sz w:val="28"/>
          <w:szCs w:val="28"/>
        </w:rPr>
        <w:t>рдым видом покрытия.</w:t>
      </w:r>
    </w:p>
    <w:p w14:paraId="5E3B6C6B"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FE293D"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.3. На территории площадки для выгула и дрессировки животных предусматрива</w:t>
      </w:r>
      <w:r w:rsidR="00084212" w:rsidRPr="00907C84">
        <w:rPr>
          <w:rFonts w:ascii="Times New Roman" w:hAnsi="Times New Roman"/>
          <w:color w:val="000000" w:themeColor="text1"/>
          <w:spacing w:val="2"/>
          <w:sz w:val="28"/>
          <w:szCs w:val="28"/>
        </w:rPr>
        <w:t>ется</w:t>
      </w:r>
      <w:r w:rsidRPr="00907C84">
        <w:rPr>
          <w:rFonts w:ascii="Times New Roman" w:hAnsi="Times New Roman"/>
          <w:color w:val="000000" w:themeColor="text1"/>
          <w:spacing w:val="2"/>
          <w:sz w:val="28"/>
          <w:szCs w:val="28"/>
        </w:rPr>
        <w:t xml:space="preserve"> информационный стенд с правилами пользования такой площадкой.</w:t>
      </w:r>
    </w:p>
    <w:p w14:paraId="28BB2920"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0F095F"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.4. В перечень элементов благоустройства площадок для выгула животных включа</w:t>
      </w:r>
      <w:r w:rsidR="000F095F"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т</w:t>
      </w:r>
      <w:r w:rsidR="000F095F"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оборудование, информационный стенд.</w:t>
      </w:r>
    </w:p>
    <w:p w14:paraId="2F258BD0"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0F095F"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.5. В перечень элементов благоустройства площадок для дрессировки животных включа</w:t>
      </w:r>
      <w:r w:rsidR="00293BBD"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т</w:t>
      </w:r>
      <w:r w:rsidR="00293BBD"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 xml:space="preserve"> покрытие, ограждение, специальное тренировочное оборудование, в том числе учебные, тренировочные, спортивные снаряды и сооружения, навес от дождя, утепленное бытовое помещение отдыха инструкторов и для хранения оборудования и инвентаря, скамьи, урны, ящик для одноразовых пакетов с фекальной урной, осветительное оборудование, информационный стенд.</w:t>
      </w:r>
    </w:p>
    <w:p w14:paraId="4E718693"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w:t>
      </w:r>
      <w:r w:rsidR="00107E23" w:rsidRPr="00907C84">
        <w:rPr>
          <w:rFonts w:ascii="Times New Roman" w:hAnsi="Times New Roman"/>
          <w:color w:val="000000" w:themeColor="text1"/>
          <w:spacing w:val="2"/>
          <w:sz w:val="28"/>
          <w:szCs w:val="28"/>
        </w:rPr>
        <w:t>5</w:t>
      </w:r>
      <w:r w:rsidRPr="00907C84">
        <w:rPr>
          <w:rFonts w:ascii="Times New Roman" w:hAnsi="Times New Roman"/>
          <w:color w:val="000000" w:themeColor="text1"/>
          <w:spacing w:val="2"/>
          <w:sz w:val="28"/>
          <w:szCs w:val="28"/>
        </w:rPr>
        <w:t xml:space="preserve">.6. В перечень видов работ по содержанию площадок для выгула </w:t>
      </w:r>
      <w:r w:rsidR="004600C6"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дрессировки животных включа</w:t>
      </w:r>
      <w:r w:rsidR="004600C6" w:rsidRPr="00907C84">
        <w:rPr>
          <w:rFonts w:ascii="Times New Roman" w:hAnsi="Times New Roman"/>
          <w:color w:val="000000" w:themeColor="text1"/>
          <w:spacing w:val="2"/>
          <w:sz w:val="28"/>
          <w:szCs w:val="28"/>
        </w:rPr>
        <w:t>ю</w:t>
      </w:r>
      <w:r w:rsidRPr="00907C84">
        <w:rPr>
          <w:rFonts w:ascii="Times New Roman" w:hAnsi="Times New Roman"/>
          <w:color w:val="000000" w:themeColor="text1"/>
          <w:spacing w:val="2"/>
          <w:sz w:val="28"/>
          <w:szCs w:val="28"/>
        </w:rPr>
        <w:t>т</w:t>
      </w:r>
      <w:r w:rsidR="004600C6" w:rsidRPr="00907C84">
        <w:rPr>
          <w:rFonts w:ascii="Times New Roman" w:hAnsi="Times New Roman"/>
          <w:color w:val="000000" w:themeColor="text1"/>
          <w:spacing w:val="2"/>
          <w:sz w:val="28"/>
          <w:szCs w:val="28"/>
        </w:rPr>
        <w:t>ся</w:t>
      </w:r>
      <w:r w:rsidRPr="00907C84">
        <w:rPr>
          <w:rFonts w:ascii="Times New Roman" w:hAnsi="Times New Roman"/>
          <w:color w:val="000000" w:themeColor="text1"/>
          <w:spacing w:val="2"/>
          <w:sz w:val="28"/>
          <w:szCs w:val="28"/>
        </w:rPr>
        <w:t>:</w:t>
      </w:r>
    </w:p>
    <w:p w14:paraId="74449156" w14:textId="77777777" w:rsidR="00DF0F37" w:rsidRPr="00907C84" w:rsidRDefault="004600C6"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1</w:t>
      </w:r>
      <w:r w:rsidR="00DF0F37" w:rsidRPr="00907C84">
        <w:rPr>
          <w:rFonts w:ascii="Times New Roman" w:hAnsi="Times New Roman"/>
          <w:color w:val="000000" w:themeColor="text1"/>
          <w:spacing w:val="2"/>
          <w:sz w:val="28"/>
          <w:szCs w:val="28"/>
        </w:rPr>
        <w:t>) содержание покрытия в летний и зимний периоды, в том числе:</w:t>
      </w:r>
    </w:p>
    <w:p w14:paraId="05888B94"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очистк</w:t>
      </w:r>
      <w:r w:rsidR="004600C6"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и подметание территории площадки;</w:t>
      </w:r>
    </w:p>
    <w:p w14:paraId="625F5FA4"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мойк</w:t>
      </w:r>
      <w:r w:rsidR="004600C6"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территории площадки;</w:t>
      </w:r>
    </w:p>
    <w:p w14:paraId="7FE4FD3A"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lastRenderedPageBreak/>
        <w:t>посыпк</w:t>
      </w:r>
      <w:r w:rsidR="004600C6"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и обработк</w:t>
      </w:r>
      <w:r w:rsidR="004600C6"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территории площадки противогололедными средствами, безопасными для животных (</w:t>
      </w:r>
      <w:r w:rsidR="004600C6" w:rsidRPr="00907C84">
        <w:rPr>
          <w:rFonts w:ascii="Times New Roman" w:hAnsi="Times New Roman"/>
          <w:color w:val="000000" w:themeColor="text1"/>
          <w:spacing w:val="2"/>
          <w:sz w:val="28"/>
          <w:szCs w:val="28"/>
        </w:rPr>
        <w:t>в том числе</w:t>
      </w:r>
      <w:r w:rsidRPr="00907C84">
        <w:rPr>
          <w:rFonts w:ascii="Times New Roman" w:hAnsi="Times New Roman"/>
          <w:color w:val="000000" w:themeColor="text1"/>
          <w:spacing w:val="2"/>
          <w:sz w:val="28"/>
          <w:szCs w:val="28"/>
        </w:rPr>
        <w:t xml:space="preserve"> песок и мелкая гравийная крошка);</w:t>
      </w:r>
    </w:p>
    <w:p w14:paraId="0ED3946E"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текущий ремонт;</w:t>
      </w:r>
    </w:p>
    <w:p w14:paraId="65F20B43" w14:textId="77777777" w:rsidR="00DF0F37" w:rsidRPr="00907C84" w:rsidRDefault="004600C6"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w:t>
      </w:r>
      <w:r w:rsidR="00DF0F37" w:rsidRPr="00907C84">
        <w:rPr>
          <w:rFonts w:ascii="Times New Roman" w:hAnsi="Times New Roman"/>
          <w:color w:val="000000" w:themeColor="text1"/>
          <w:spacing w:val="2"/>
          <w:sz w:val="28"/>
          <w:szCs w:val="28"/>
        </w:rPr>
        <w:t xml:space="preserve">) содержание элементов благоустройства площадки для выгула </w:t>
      </w:r>
      <w:r w:rsidRPr="00907C84">
        <w:rPr>
          <w:rFonts w:ascii="Times New Roman" w:hAnsi="Times New Roman"/>
          <w:color w:val="000000" w:themeColor="text1"/>
          <w:spacing w:val="2"/>
          <w:sz w:val="28"/>
          <w:szCs w:val="28"/>
        </w:rPr>
        <w:br/>
      </w:r>
      <w:r w:rsidR="00DF0F37" w:rsidRPr="00907C84">
        <w:rPr>
          <w:rFonts w:ascii="Times New Roman" w:hAnsi="Times New Roman"/>
          <w:color w:val="000000" w:themeColor="text1"/>
          <w:spacing w:val="2"/>
          <w:sz w:val="28"/>
          <w:szCs w:val="28"/>
        </w:rPr>
        <w:t>и дрессировки животных, в том числе:</w:t>
      </w:r>
    </w:p>
    <w:p w14:paraId="11A6F83D"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наполнение ящика для одноразовых пакетов;</w:t>
      </w:r>
    </w:p>
    <w:p w14:paraId="4D8DE90B" w14:textId="77777777" w:rsidR="00DF0F37" w:rsidRPr="00907C84" w:rsidRDefault="00DF0F37" w:rsidP="00DF0F37">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очистк</w:t>
      </w:r>
      <w:r w:rsidR="004600C6" w:rsidRPr="00907C84">
        <w:rPr>
          <w:rFonts w:ascii="Times New Roman" w:hAnsi="Times New Roman"/>
          <w:color w:val="000000" w:themeColor="text1"/>
          <w:spacing w:val="2"/>
          <w:sz w:val="28"/>
          <w:szCs w:val="28"/>
        </w:rPr>
        <w:t>а</w:t>
      </w:r>
      <w:r w:rsidRPr="00907C84">
        <w:rPr>
          <w:rFonts w:ascii="Times New Roman" w:hAnsi="Times New Roman"/>
          <w:color w:val="000000" w:themeColor="text1"/>
          <w:spacing w:val="2"/>
          <w:sz w:val="28"/>
          <w:szCs w:val="28"/>
        </w:rPr>
        <w:t xml:space="preserve"> урн;</w:t>
      </w:r>
    </w:p>
    <w:p w14:paraId="58321D44" w14:textId="77777777" w:rsidR="00E84443" w:rsidRPr="00907C84" w:rsidRDefault="00DF0F37" w:rsidP="004C5BDC">
      <w:pPr>
        <w:shd w:val="clear" w:color="auto" w:fill="FFFFFF"/>
        <w:spacing w:after="0" w:line="240" w:lineRule="auto"/>
        <w:ind w:firstLine="709"/>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текущий ремонт.</w:t>
      </w:r>
    </w:p>
    <w:p w14:paraId="1599A47B" w14:textId="77777777" w:rsidR="009077CC" w:rsidRPr="00907C84" w:rsidRDefault="009077CC" w:rsidP="004C5BDC">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53357F4D" w14:textId="77777777" w:rsidR="00EE7021" w:rsidRPr="00907C84" w:rsidRDefault="00EE7021" w:rsidP="00EE7021">
      <w:pPr>
        <w:shd w:val="clear" w:color="auto" w:fill="FFFFFF"/>
        <w:spacing w:after="0" w:line="240" w:lineRule="auto"/>
        <w:jc w:val="center"/>
        <w:textAlignment w:val="baseline"/>
        <w:rPr>
          <w:rFonts w:ascii="Times New Roman" w:hAnsi="Times New Roman"/>
          <w:b/>
          <w:color w:val="000000" w:themeColor="text1"/>
          <w:spacing w:val="2"/>
          <w:sz w:val="28"/>
          <w:szCs w:val="28"/>
        </w:rPr>
      </w:pPr>
      <w:r w:rsidRPr="00907C84">
        <w:rPr>
          <w:rFonts w:ascii="Times New Roman" w:hAnsi="Times New Roman"/>
          <w:b/>
          <w:color w:val="000000" w:themeColor="text1"/>
          <w:spacing w:val="2"/>
          <w:sz w:val="28"/>
          <w:szCs w:val="28"/>
        </w:rPr>
        <w:t xml:space="preserve">24.6. </w:t>
      </w:r>
      <w:r w:rsidR="00471BBC" w:rsidRPr="00907C84">
        <w:rPr>
          <w:rFonts w:ascii="Times New Roman" w:hAnsi="Times New Roman"/>
          <w:b/>
          <w:color w:val="000000" w:themeColor="text1"/>
          <w:spacing w:val="2"/>
          <w:sz w:val="28"/>
          <w:szCs w:val="28"/>
        </w:rPr>
        <w:t>Содержание домашнего скота и птицы</w:t>
      </w:r>
    </w:p>
    <w:p w14:paraId="46618324" w14:textId="77777777" w:rsidR="00EE7021" w:rsidRPr="00907C84" w:rsidRDefault="00EE7021" w:rsidP="00EE7021">
      <w:pPr>
        <w:shd w:val="clear" w:color="auto" w:fill="FFFFFF"/>
        <w:spacing w:after="0" w:line="240" w:lineRule="auto"/>
        <w:ind w:firstLine="709"/>
        <w:textAlignment w:val="baseline"/>
        <w:rPr>
          <w:rFonts w:ascii="Times New Roman" w:hAnsi="Times New Roman"/>
          <w:color w:val="000000" w:themeColor="text1"/>
          <w:spacing w:val="2"/>
          <w:sz w:val="28"/>
          <w:szCs w:val="28"/>
        </w:rPr>
      </w:pPr>
    </w:p>
    <w:p w14:paraId="25F0D193" w14:textId="77777777" w:rsidR="00187766" w:rsidRPr="00907C84" w:rsidRDefault="00EE7021" w:rsidP="00471BBC">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24.6.1.</w:t>
      </w:r>
      <w:r w:rsidR="00471BBC" w:rsidRPr="00907C84">
        <w:rPr>
          <w:rFonts w:ascii="Times New Roman" w:hAnsi="Times New Roman"/>
          <w:color w:val="000000" w:themeColor="text1"/>
          <w:sz w:val="28"/>
          <w:szCs w:val="28"/>
        </w:rPr>
        <w:t xml:space="preserve"> </w:t>
      </w:r>
      <w:r w:rsidR="00187766" w:rsidRPr="00907C84">
        <w:rPr>
          <w:rFonts w:ascii="Times New Roman" w:hAnsi="Times New Roman"/>
          <w:color w:val="000000" w:themeColor="text1"/>
          <w:spacing w:val="2"/>
          <w:sz w:val="28"/>
          <w:szCs w:val="28"/>
        </w:rPr>
        <w:t xml:space="preserve">Домашний скот и птица должны содержаться в специальных помещениях (стайках, хлевах и т.д.), оборудованных для содержания </w:t>
      </w:r>
      <w:r w:rsidR="00471BBC" w:rsidRPr="00907C84">
        <w:rPr>
          <w:rFonts w:ascii="Times New Roman" w:hAnsi="Times New Roman"/>
          <w:color w:val="000000" w:themeColor="text1"/>
          <w:spacing w:val="2"/>
          <w:sz w:val="28"/>
          <w:szCs w:val="28"/>
        </w:rPr>
        <w:br/>
      </w:r>
      <w:r w:rsidR="00187766" w:rsidRPr="00907C84">
        <w:rPr>
          <w:rFonts w:ascii="Times New Roman" w:hAnsi="Times New Roman"/>
          <w:color w:val="000000" w:themeColor="text1"/>
          <w:spacing w:val="2"/>
          <w:sz w:val="28"/>
          <w:szCs w:val="28"/>
        </w:rPr>
        <w:t>в пределах земельного участка собственника, владельца, пользователя, находящегося в его собственности, владении, пользовании.</w:t>
      </w:r>
    </w:p>
    <w:p w14:paraId="22A4B18C" w14:textId="77777777" w:rsidR="00187766" w:rsidRPr="00907C84" w:rsidRDefault="00187766"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w:t>
      </w:r>
      <w:r w:rsidR="00471BB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не допускается.</w:t>
      </w:r>
    </w:p>
    <w:p w14:paraId="233C03BB" w14:textId="77777777" w:rsidR="00187766" w:rsidRPr="00907C84" w:rsidRDefault="00471BBC"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24.6.</w:t>
      </w:r>
      <w:r w:rsidR="00187766" w:rsidRPr="00907C84">
        <w:rPr>
          <w:rFonts w:ascii="Times New Roman" w:hAnsi="Times New Roman"/>
          <w:color w:val="000000" w:themeColor="text1"/>
          <w:spacing w:val="2"/>
          <w:sz w:val="28"/>
          <w:szCs w:val="28"/>
        </w:rPr>
        <w:t>2. Выпас скота разрешается только в специально отвед</w:t>
      </w:r>
      <w:r w:rsidR="00B32E73" w:rsidRPr="00907C84">
        <w:rPr>
          <w:rFonts w:ascii="Times New Roman" w:hAnsi="Times New Roman"/>
          <w:color w:val="000000" w:themeColor="text1"/>
          <w:spacing w:val="2"/>
          <w:sz w:val="28"/>
          <w:szCs w:val="28"/>
        </w:rPr>
        <w:t>ё</w:t>
      </w:r>
      <w:r w:rsidR="00187766" w:rsidRPr="00907C84">
        <w:rPr>
          <w:rFonts w:ascii="Times New Roman" w:hAnsi="Times New Roman"/>
          <w:color w:val="000000" w:themeColor="text1"/>
          <w:spacing w:val="2"/>
          <w:sz w:val="28"/>
          <w:szCs w:val="28"/>
        </w:rPr>
        <w:t xml:space="preserve">нных для этого местах. Выпас животных на неогороженных пастбищах осуществляется на привязи или под надзором владельцев животных или лиц, заключивших </w:t>
      </w:r>
      <w:r w:rsidRPr="00907C84">
        <w:rPr>
          <w:rFonts w:ascii="Times New Roman" w:hAnsi="Times New Roman"/>
          <w:color w:val="000000" w:themeColor="text1"/>
          <w:spacing w:val="2"/>
          <w:sz w:val="28"/>
          <w:szCs w:val="28"/>
        </w:rPr>
        <w:br/>
      </w:r>
      <w:r w:rsidR="00187766" w:rsidRPr="00907C84">
        <w:rPr>
          <w:rFonts w:ascii="Times New Roman" w:hAnsi="Times New Roman"/>
          <w:color w:val="000000" w:themeColor="text1"/>
          <w:spacing w:val="2"/>
          <w:sz w:val="28"/>
          <w:szCs w:val="28"/>
        </w:rPr>
        <w:t xml:space="preserve">с владельцами или уполномоченными ими лицами договоры на оказание услуг по выпасу животных (далее </w:t>
      </w:r>
      <w:r w:rsidRPr="00907C84">
        <w:rPr>
          <w:rFonts w:ascii="Times New Roman" w:hAnsi="Times New Roman"/>
          <w:color w:val="000000" w:themeColor="text1"/>
          <w:spacing w:val="2"/>
          <w:sz w:val="28"/>
          <w:szCs w:val="28"/>
        </w:rPr>
        <w:t>–</w:t>
      </w:r>
      <w:r w:rsidR="00187766" w:rsidRPr="00907C84">
        <w:rPr>
          <w:rFonts w:ascii="Times New Roman" w:hAnsi="Times New Roman"/>
          <w:color w:val="000000" w:themeColor="text1"/>
          <w:spacing w:val="2"/>
          <w:sz w:val="28"/>
          <w:szCs w:val="28"/>
        </w:rPr>
        <w:t xml:space="preserve"> пастух).</w:t>
      </w:r>
    </w:p>
    <w:p w14:paraId="5067D56E" w14:textId="77777777" w:rsidR="00187766" w:rsidRPr="00907C84" w:rsidRDefault="00187766"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Владельцы животных и пастухи обязаны осуществлять постоянный надзор за животными в процессе их выпаса на пастбищах, не допуская </w:t>
      </w:r>
      <w:r w:rsidR="00471BB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их перемещения на участки, не предназначенные для этих целей. Запрещается оставлять животных без надзора, осуществлять выпас на улицах и других </w:t>
      </w:r>
      <w:r w:rsidR="00471BB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 xml:space="preserve">не предназначенных для этих целей местах, допускать потраву цветников </w:t>
      </w:r>
      <w:r w:rsidR="00471BB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посевов культур. Не допускается передвижение животных без сопровождения владельца или пастуха.</w:t>
      </w:r>
    </w:p>
    <w:p w14:paraId="3A73B527" w14:textId="77777777" w:rsidR="00187766" w:rsidRPr="00907C84" w:rsidRDefault="00187766"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p>
    <w:p w14:paraId="03F96AFE" w14:textId="47A7F077" w:rsidR="00187766" w:rsidRPr="00907C84" w:rsidRDefault="00471BBC"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24.6.</w:t>
      </w:r>
      <w:r w:rsidR="00187766" w:rsidRPr="00907C84">
        <w:rPr>
          <w:rFonts w:ascii="Times New Roman" w:hAnsi="Times New Roman"/>
          <w:color w:val="000000" w:themeColor="text1"/>
          <w:spacing w:val="2"/>
          <w:sz w:val="28"/>
          <w:szCs w:val="28"/>
        </w:rPr>
        <w:t>3. Места и маршрут прогона скота на пастбища должны быть согласованы с</w:t>
      </w:r>
      <w:r w:rsidR="005A3235" w:rsidRPr="00907C84">
        <w:rPr>
          <w:rFonts w:ascii="Times New Roman" w:hAnsi="Times New Roman"/>
          <w:color w:val="000000" w:themeColor="text1"/>
          <w:spacing w:val="2"/>
          <w:sz w:val="28"/>
          <w:szCs w:val="28"/>
        </w:rPr>
        <w:t xml:space="preserve"> администрацией муниципального образования</w:t>
      </w:r>
      <w:r w:rsidR="00D20956" w:rsidRPr="00907C84">
        <w:rPr>
          <w:rFonts w:ascii="Times New Roman" w:hAnsi="Times New Roman"/>
          <w:color w:val="000000" w:themeColor="text1"/>
          <w:spacing w:val="2"/>
          <w:sz w:val="28"/>
          <w:szCs w:val="28"/>
        </w:rPr>
        <w:t xml:space="preserve"> </w:t>
      </w:r>
      <w:r w:rsidR="00187766" w:rsidRPr="00907C84">
        <w:rPr>
          <w:rFonts w:ascii="Times New Roman" w:hAnsi="Times New Roman"/>
          <w:color w:val="000000" w:themeColor="text1"/>
          <w:spacing w:val="2"/>
          <w:sz w:val="28"/>
          <w:szCs w:val="28"/>
        </w:rPr>
        <w:t>и при необходимости с соответствующими органами управления дорожного хозяйства.</w:t>
      </w:r>
    </w:p>
    <w:p w14:paraId="128A533D" w14:textId="77777777" w:rsidR="00EE7021" w:rsidRDefault="00187766"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r w:rsidRPr="00907C84">
        <w:rPr>
          <w:rFonts w:ascii="Times New Roman" w:hAnsi="Times New Roman"/>
          <w:color w:val="000000" w:themeColor="text1"/>
          <w:spacing w:val="2"/>
          <w:sz w:val="28"/>
          <w:szCs w:val="28"/>
        </w:rPr>
        <w:t xml:space="preserve">Запрещается прогонять животных по пешеходным дорожкам </w:t>
      </w:r>
      <w:r w:rsidR="00471BBC" w:rsidRPr="00907C84">
        <w:rPr>
          <w:rFonts w:ascii="Times New Roman" w:hAnsi="Times New Roman"/>
          <w:color w:val="000000" w:themeColor="text1"/>
          <w:spacing w:val="2"/>
          <w:sz w:val="28"/>
          <w:szCs w:val="28"/>
        </w:rPr>
        <w:br/>
      </w:r>
      <w:r w:rsidRPr="00907C84">
        <w:rPr>
          <w:rFonts w:ascii="Times New Roman" w:hAnsi="Times New Roman"/>
          <w:color w:val="000000" w:themeColor="text1"/>
          <w:spacing w:val="2"/>
          <w:sz w:val="28"/>
          <w:szCs w:val="28"/>
        </w:rPr>
        <w:t>и мостикам.</w:t>
      </w:r>
    </w:p>
    <w:p w14:paraId="64470A8B" w14:textId="77777777" w:rsidR="000E43B5" w:rsidRDefault="000E43B5"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p>
    <w:p w14:paraId="146C6AA3" w14:textId="77777777" w:rsidR="000E43B5" w:rsidRPr="00907C84" w:rsidRDefault="000E43B5" w:rsidP="00187766">
      <w:pPr>
        <w:shd w:val="clear" w:color="auto" w:fill="FFFFFF"/>
        <w:spacing w:after="0" w:line="240" w:lineRule="auto"/>
        <w:ind w:firstLine="708"/>
        <w:textAlignment w:val="baseline"/>
        <w:rPr>
          <w:rFonts w:ascii="Times New Roman" w:hAnsi="Times New Roman"/>
          <w:color w:val="000000" w:themeColor="text1"/>
          <w:spacing w:val="2"/>
          <w:sz w:val="28"/>
          <w:szCs w:val="28"/>
        </w:rPr>
      </w:pPr>
    </w:p>
    <w:p w14:paraId="5154918E" w14:textId="77777777" w:rsidR="004E5039" w:rsidRPr="00907C84" w:rsidRDefault="004E5039" w:rsidP="00504AB4">
      <w:pPr>
        <w:suppressAutoHyphens/>
        <w:spacing w:after="0" w:line="240" w:lineRule="auto"/>
        <w:jc w:val="center"/>
        <w:rPr>
          <w:rFonts w:ascii="Times New Roman" w:hAnsi="Times New Roman"/>
          <w:color w:val="000000" w:themeColor="text1"/>
          <w:sz w:val="28"/>
          <w:szCs w:val="28"/>
        </w:rPr>
      </w:pPr>
    </w:p>
    <w:p w14:paraId="4DA684F1" w14:textId="4A5E0A79" w:rsidR="006B1911" w:rsidRPr="00907C84" w:rsidRDefault="006B1911" w:rsidP="00504AB4">
      <w:pPr>
        <w:suppressAutoHyphens/>
        <w:spacing w:after="0" w:line="240" w:lineRule="auto"/>
        <w:jc w:val="center"/>
        <w:rPr>
          <w:rFonts w:ascii="Times New Roman" w:hAnsi="Times New Roman"/>
          <w:color w:val="000000" w:themeColor="text1"/>
          <w:sz w:val="28"/>
          <w:szCs w:val="28"/>
        </w:rPr>
      </w:pPr>
    </w:p>
    <w:sectPr w:rsidR="006B1911" w:rsidRPr="00907C84" w:rsidSect="00BB620C">
      <w:headerReference w:type="default" r:id="rId21"/>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F9DAB" w14:textId="77777777" w:rsidR="00DD1D37" w:rsidRDefault="00DD1D37" w:rsidP="008166EC">
      <w:pPr>
        <w:spacing w:after="0" w:line="240" w:lineRule="auto"/>
      </w:pPr>
      <w:r>
        <w:separator/>
      </w:r>
    </w:p>
  </w:endnote>
  <w:endnote w:type="continuationSeparator" w:id="0">
    <w:p w14:paraId="4A6C0F7D" w14:textId="77777777" w:rsidR="00DD1D37" w:rsidRDefault="00DD1D37" w:rsidP="0081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F486" w14:textId="77777777" w:rsidR="00EB6B22" w:rsidRPr="00BB620C" w:rsidRDefault="00EB6B22" w:rsidP="00BB620C">
    <w:pPr>
      <w:pStyle w:val="a6"/>
      <w:jc w:val="right"/>
      <w:rPr>
        <w:rFonts w:ascii="PT Astra Serif" w:hAnsi="PT Astra Serif"/>
        <w:sz w:val="16"/>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DAA60" w14:textId="77777777" w:rsidR="00DD1D37" w:rsidRDefault="00DD1D37" w:rsidP="008166EC">
      <w:pPr>
        <w:spacing w:after="0" w:line="240" w:lineRule="auto"/>
      </w:pPr>
      <w:r>
        <w:separator/>
      </w:r>
    </w:p>
  </w:footnote>
  <w:footnote w:type="continuationSeparator" w:id="0">
    <w:p w14:paraId="4B77A110" w14:textId="77777777" w:rsidR="00DD1D37" w:rsidRDefault="00DD1D37" w:rsidP="008166EC">
      <w:pPr>
        <w:spacing w:after="0" w:line="240" w:lineRule="auto"/>
      </w:pPr>
      <w:r>
        <w:continuationSeparator/>
      </w:r>
    </w:p>
  </w:footnote>
  <w:footnote w:id="1">
    <w:p w14:paraId="2CF6ADDF" w14:textId="6FFE9B7D" w:rsidR="00EB6B22" w:rsidRDefault="00EB6B22" w:rsidP="00914581">
      <w:pPr>
        <w:pStyle w:val="aff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0F8D" w14:textId="77777777" w:rsidR="00EB6B22" w:rsidRPr="00B72642" w:rsidRDefault="00EB6B22">
    <w:pPr>
      <w:pStyle w:val="a3"/>
      <w:jc w:val="center"/>
      <w:rPr>
        <w:rFonts w:ascii="PT Astra Serif" w:hAnsi="PT Astra Serif"/>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9130624"/>
      <w:docPartObj>
        <w:docPartGallery w:val="Page Numbers (Top of Page)"/>
        <w:docPartUnique/>
      </w:docPartObj>
    </w:sdtPr>
    <w:sdtEndPr>
      <w:rPr>
        <w:rFonts w:ascii="PT Astra Serif" w:hAnsi="PT Astra Serif"/>
        <w:sz w:val="28"/>
        <w:szCs w:val="28"/>
      </w:rPr>
    </w:sdtEndPr>
    <w:sdtContent>
      <w:p w14:paraId="4A71590C" w14:textId="77777777" w:rsidR="00EB6B22" w:rsidRPr="00545CB3" w:rsidRDefault="00EB6B22">
        <w:pPr>
          <w:pStyle w:val="a3"/>
          <w:jc w:val="center"/>
          <w:rPr>
            <w:rFonts w:ascii="PT Astra Serif" w:hAnsi="PT Astra Serif"/>
            <w:sz w:val="28"/>
            <w:szCs w:val="28"/>
          </w:rPr>
        </w:pPr>
        <w:r w:rsidRPr="00545CB3">
          <w:rPr>
            <w:rFonts w:ascii="PT Astra Serif" w:hAnsi="PT Astra Serif"/>
            <w:sz w:val="28"/>
            <w:szCs w:val="28"/>
          </w:rPr>
          <w:fldChar w:fldCharType="begin"/>
        </w:r>
        <w:r w:rsidRPr="00545CB3">
          <w:rPr>
            <w:rFonts w:ascii="PT Astra Serif" w:hAnsi="PT Astra Serif"/>
            <w:sz w:val="28"/>
            <w:szCs w:val="28"/>
          </w:rPr>
          <w:instrText>PAGE   \* MERGEFORMAT</w:instrText>
        </w:r>
        <w:r w:rsidRPr="00545CB3">
          <w:rPr>
            <w:rFonts w:ascii="PT Astra Serif" w:hAnsi="PT Astra Serif"/>
            <w:sz w:val="28"/>
            <w:szCs w:val="28"/>
          </w:rPr>
          <w:fldChar w:fldCharType="separate"/>
        </w:r>
        <w:r w:rsidRPr="000E43B5">
          <w:rPr>
            <w:rFonts w:ascii="PT Astra Serif" w:hAnsi="PT Astra Serif"/>
            <w:noProof/>
            <w:sz w:val="28"/>
            <w:szCs w:val="28"/>
            <w:lang w:val="ru-RU"/>
          </w:rPr>
          <w:t>4</w:t>
        </w:r>
        <w:r w:rsidRPr="00545CB3">
          <w:rPr>
            <w:rFonts w:ascii="PT Astra Serif" w:hAnsi="PT Astra Seri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C5266"/>
    <w:multiLevelType w:val="hybridMultilevel"/>
    <w:tmpl w:val="D2CA1AAC"/>
    <w:lvl w:ilvl="0" w:tplc="873CA7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52B7297"/>
    <w:multiLevelType w:val="multilevel"/>
    <w:tmpl w:val="917CC238"/>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057221AD"/>
    <w:multiLevelType w:val="hybridMultilevel"/>
    <w:tmpl w:val="5060F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F934EB"/>
    <w:multiLevelType w:val="multilevel"/>
    <w:tmpl w:val="A80C87AE"/>
    <w:lvl w:ilvl="0">
      <w:start w:val="5"/>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7"/>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 w15:restartNumberingAfterBreak="0">
    <w:nsid w:val="0E191151"/>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54718A"/>
    <w:multiLevelType w:val="hybridMultilevel"/>
    <w:tmpl w:val="7986AC48"/>
    <w:lvl w:ilvl="0" w:tplc="02247E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95928E5"/>
    <w:multiLevelType w:val="hybridMultilevel"/>
    <w:tmpl w:val="27E6E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F52802"/>
    <w:multiLevelType w:val="hybridMultilevel"/>
    <w:tmpl w:val="44C23518"/>
    <w:lvl w:ilvl="0" w:tplc="B89CB3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C5073F"/>
    <w:multiLevelType w:val="hybridMultilevel"/>
    <w:tmpl w:val="B428E7A8"/>
    <w:lvl w:ilvl="0" w:tplc="6928859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7755E84"/>
    <w:multiLevelType w:val="hybridMultilevel"/>
    <w:tmpl w:val="7518A3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F97FDF"/>
    <w:multiLevelType w:val="hybridMultilevel"/>
    <w:tmpl w:val="E2CA1E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1E2290"/>
    <w:multiLevelType w:val="hybridMultilevel"/>
    <w:tmpl w:val="BF826862"/>
    <w:lvl w:ilvl="0" w:tplc="831C4E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31636452"/>
    <w:multiLevelType w:val="multilevel"/>
    <w:tmpl w:val="B56677F8"/>
    <w:lvl w:ilvl="0">
      <w:start w:val="5"/>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sz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15:restartNumberingAfterBreak="0">
    <w:nsid w:val="33231154"/>
    <w:multiLevelType w:val="hybridMultilevel"/>
    <w:tmpl w:val="C518E0DE"/>
    <w:lvl w:ilvl="0" w:tplc="D1D46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5247556"/>
    <w:multiLevelType w:val="hybridMultilevel"/>
    <w:tmpl w:val="5966FB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D54F17"/>
    <w:multiLevelType w:val="hybridMultilevel"/>
    <w:tmpl w:val="F6DC131E"/>
    <w:lvl w:ilvl="0" w:tplc="0FA0BD0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6" w15:restartNumberingAfterBreak="0">
    <w:nsid w:val="36D70655"/>
    <w:multiLevelType w:val="hybridMultilevel"/>
    <w:tmpl w:val="C6E4CC60"/>
    <w:lvl w:ilvl="0" w:tplc="06B239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C9F6685"/>
    <w:multiLevelType w:val="hybridMultilevel"/>
    <w:tmpl w:val="191EF61E"/>
    <w:lvl w:ilvl="0" w:tplc="BF12A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42C1EB4"/>
    <w:multiLevelType w:val="multilevel"/>
    <w:tmpl w:val="12301EBC"/>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451748AA"/>
    <w:multiLevelType w:val="hybridMultilevel"/>
    <w:tmpl w:val="E2988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717C1D"/>
    <w:multiLevelType w:val="hybridMultilevel"/>
    <w:tmpl w:val="2B0A6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B6A71BD"/>
    <w:multiLevelType w:val="hybridMultilevel"/>
    <w:tmpl w:val="D1A8AF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111480A"/>
    <w:multiLevelType w:val="hybridMultilevel"/>
    <w:tmpl w:val="2AAEE37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B35E9D"/>
    <w:multiLevelType w:val="hybridMultilevel"/>
    <w:tmpl w:val="FA4604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177D70"/>
    <w:multiLevelType w:val="hybridMultilevel"/>
    <w:tmpl w:val="ED7685F2"/>
    <w:lvl w:ilvl="0" w:tplc="C9A67B5C">
      <w:start w:val="1"/>
      <w:numFmt w:val="decimal"/>
      <w:lvlText w:val="%1."/>
      <w:lvlJc w:val="left"/>
      <w:pPr>
        <w:ind w:left="145" w:hanging="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951448"/>
    <w:multiLevelType w:val="hybridMultilevel"/>
    <w:tmpl w:val="0C0EB6B0"/>
    <w:lvl w:ilvl="0" w:tplc="09BCDB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C6435C4"/>
    <w:multiLevelType w:val="hybridMultilevel"/>
    <w:tmpl w:val="88E42BFA"/>
    <w:lvl w:ilvl="0" w:tplc="BE3203FE">
      <w:start w:val="1"/>
      <w:numFmt w:val="decimal"/>
      <w:lvlText w:val="%1)"/>
      <w:lvlJc w:val="left"/>
      <w:pPr>
        <w:ind w:left="1153" w:hanging="444"/>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D413E17"/>
    <w:multiLevelType w:val="hybridMultilevel"/>
    <w:tmpl w:val="78E20EC8"/>
    <w:lvl w:ilvl="0" w:tplc="6AC21924">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15:restartNumberingAfterBreak="0">
    <w:nsid w:val="68420491"/>
    <w:multiLevelType w:val="hybridMultilevel"/>
    <w:tmpl w:val="0DFE1C18"/>
    <w:lvl w:ilvl="0" w:tplc="4B7C51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0221E9F"/>
    <w:multiLevelType w:val="hybridMultilevel"/>
    <w:tmpl w:val="C45A2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657E84"/>
    <w:multiLevelType w:val="hybridMultilevel"/>
    <w:tmpl w:val="44EEE92C"/>
    <w:lvl w:ilvl="0" w:tplc="330EEC7E">
      <w:start w:val="1"/>
      <w:numFmt w:val="decimal"/>
      <w:lvlText w:val="%1."/>
      <w:lvlJc w:val="left"/>
      <w:pPr>
        <w:ind w:left="855" w:hanging="495"/>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77AC62CA"/>
    <w:multiLevelType w:val="multilevel"/>
    <w:tmpl w:val="3600E714"/>
    <w:lvl w:ilvl="0">
      <w:start w:val="5"/>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2" w15:restartNumberingAfterBreak="0">
    <w:nsid w:val="7B2873E5"/>
    <w:multiLevelType w:val="hybridMultilevel"/>
    <w:tmpl w:val="9200A5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10"/>
  </w:num>
  <w:num w:numId="3">
    <w:abstractNumId w:val="2"/>
  </w:num>
  <w:num w:numId="4">
    <w:abstractNumId w:val="19"/>
  </w:num>
  <w:num w:numId="5">
    <w:abstractNumId w:val="14"/>
  </w:num>
  <w:num w:numId="6">
    <w:abstractNumId w:val="29"/>
  </w:num>
  <w:num w:numId="7">
    <w:abstractNumId w:val="4"/>
  </w:num>
  <w:num w:numId="8">
    <w:abstractNumId w:val="6"/>
  </w:num>
  <w:num w:numId="9">
    <w:abstractNumId w:val="16"/>
  </w:num>
  <w:num w:numId="10">
    <w:abstractNumId w:val="26"/>
  </w:num>
  <w:num w:numId="11">
    <w:abstractNumId w:val="17"/>
  </w:num>
  <w:num w:numId="12">
    <w:abstractNumId w:val="25"/>
  </w:num>
  <w:num w:numId="13">
    <w:abstractNumId w:val="5"/>
  </w:num>
  <w:num w:numId="14">
    <w:abstractNumId w:val="8"/>
  </w:num>
  <w:num w:numId="15">
    <w:abstractNumId w:val="22"/>
  </w:num>
  <w:num w:numId="16">
    <w:abstractNumId w:val="28"/>
  </w:num>
  <w:num w:numId="17">
    <w:abstractNumId w:val="13"/>
  </w:num>
  <w:num w:numId="18">
    <w:abstractNumId w:val="7"/>
  </w:num>
  <w:num w:numId="19">
    <w:abstractNumId w:val="0"/>
  </w:num>
  <w:num w:numId="20">
    <w:abstractNumId w:val="9"/>
  </w:num>
  <w:num w:numId="21">
    <w:abstractNumId w:val="24"/>
  </w:num>
  <w:num w:numId="22">
    <w:abstractNumId w:val="32"/>
  </w:num>
  <w:num w:numId="23">
    <w:abstractNumId w:val="30"/>
  </w:num>
  <w:num w:numId="24">
    <w:abstractNumId w:val="21"/>
  </w:num>
  <w:num w:numId="25">
    <w:abstractNumId w:val="20"/>
  </w:num>
  <w:num w:numId="26">
    <w:abstractNumId w:val="27"/>
  </w:num>
  <w:num w:numId="27">
    <w:abstractNumId w:val="31"/>
  </w:num>
  <w:num w:numId="28">
    <w:abstractNumId w:val="12"/>
  </w:num>
  <w:num w:numId="29">
    <w:abstractNumId w:val="15"/>
  </w:num>
  <w:num w:numId="30">
    <w:abstractNumId w:val="18"/>
  </w:num>
  <w:num w:numId="31">
    <w:abstractNumId w:val="1"/>
  </w:num>
  <w:num w:numId="32">
    <w:abstractNumId w:val="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7CC"/>
    <w:rsid w:val="00000047"/>
    <w:rsid w:val="000000A9"/>
    <w:rsid w:val="000004DD"/>
    <w:rsid w:val="00000567"/>
    <w:rsid w:val="000005B5"/>
    <w:rsid w:val="00000623"/>
    <w:rsid w:val="00000A39"/>
    <w:rsid w:val="00000A6E"/>
    <w:rsid w:val="00000C92"/>
    <w:rsid w:val="0000164C"/>
    <w:rsid w:val="00001856"/>
    <w:rsid w:val="00001886"/>
    <w:rsid w:val="0000194E"/>
    <w:rsid w:val="00001E77"/>
    <w:rsid w:val="0000268B"/>
    <w:rsid w:val="00002B68"/>
    <w:rsid w:val="00002E66"/>
    <w:rsid w:val="000030E1"/>
    <w:rsid w:val="000030E2"/>
    <w:rsid w:val="000039E3"/>
    <w:rsid w:val="00004210"/>
    <w:rsid w:val="000044DC"/>
    <w:rsid w:val="00004C0D"/>
    <w:rsid w:val="00004FAA"/>
    <w:rsid w:val="0000565B"/>
    <w:rsid w:val="0000572E"/>
    <w:rsid w:val="00006430"/>
    <w:rsid w:val="00006443"/>
    <w:rsid w:val="00006BF3"/>
    <w:rsid w:val="00006D60"/>
    <w:rsid w:val="0000723E"/>
    <w:rsid w:val="00007AB3"/>
    <w:rsid w:val="00010C9D"/>
    <w:rsid w:val="00011193"/>
    <w:rsid w:val="00011ABF"/>
    <w:rsid w:val="00011F3A"/>
    <w:rsid w:val="00012132"/>
    <w:rsid w:val="0001225B"/>
    <w:rsid w:val="0001235D"/>
    <w:rsid w:val="000126F7"/>
    <w:rsid w:val="0001272B"/>
    <w:rsid w:val="0001278B"/>
    <w:rsid w:val="000127DE"/>
    <w:rsid w:val="00012839"/>
    <w:rsid w:val="00012C3C"/>
    <w:rsid w:val="00012F2D"/>
    <w:rsid w:val="00013403"/>
    <w:rsid w:val="0001364A"/>
    <w:rsid w:val="00014D1B"/>
    <w:rsid w:val="00014F5C"/>
    <w:rsid w:val="00014FC3"/>
    <w:rsid w:val="00015261"/>
    <w:rsid w:val="0001535C"/>
    <w:rsid w:val="00015382"/>
    <w:rsid w:val="000158DB"/>
    <w:rsid w:val="00015CE2"/>
    <w:rsid w:val="00015D82"/>
    <w:rsid w:val="00015DC1"/>
    <w:rsid w:val="00015FBF"/>
    <w:rsid w:val="00016275"/>
    <w:rsid w:val="0001641B"/>
    <w:rsid w:val="00016720"/>
    <w:rsid w:val="00016ADE"/>
    <w:rsid w:val="000171A4"/>
    <w:rsid w:val="0001732A"/>
    <w:rsid w:val="0001796A"/>
    <w:rsid w:val="00017E98"/>
    <w:rsid w:val="00020015"/>
    <w:rsid w:val="0002062E"/>
    <w:rsid w:val="00020E9A"/>
    <w:rsid w:val="0002111E"/>
    <w:rsid w:val="00021274"/>
    <w:rsid w:val="00021535"/>
    <w:rsid w:val="0002215F"/>
    <w:rsid w:val="000239B9"/>
    <w:rsid w:val="00023C28"/>
    <w:rsid w:val="00023C36"/>
    <w:rsid w:val="00023CB3"/>
    <w:rsid w:val="00023F1F"/>
    <w:rsid w:val="000244B2"/>
    <w:rsid w:val="00025044"/>
    <w:rsid w:val="0002542D"/>
    <w:rsid w:val="0002598D"/>
    <w:rsid w:val="00026824"/>
    <w:rsid w:val="00026F64"/>
    <w:rsid w:val="00027047"/>
    <w:rsid w:val="00027067"/>
    <w:rsid w:val="000271D8"/>
    <w:rsid w:val="000272DA"/>
    <w:rsid w:val="000272FA"/>
    <w:rsid w:val="0002739F"/>
    <w:rsid w:val="000277E5"/>
    <w:rsid w:val="0002796C"/>
    <w:rsid w:val="00027BD8"/>
    <w:rsid w:val="00027E4F"/>
    <w:rsid w:val="00027F06"/>
    <w:rsid w:val="0003036E"/>
    <w:rsid w:val="000303C9"/>
    <w:rsid w:val="000305D2"/>
    <w:rsid w:val="00030832"/>
    <w:rsid w:val="000309CE"/>
    <w:rsid w:val="00030A98"/>
    <w:rsid w:val="00030C17"/>
    <w:rsid w:val="00031720"/>
    <w:rsid w:val="0003185A"/>
    <w:rsid w:val="0003186C"/>
    <w:rsid w:val="00031979"/>
    <w:rsid w:val="0003214F"/>
    <w:rsid w:val="00032488"/>
    <w:rsid w:val="000327BE"/>
    <w:rsid w:val="00032A73"/>
    <w:rsid w:val="00033264"/>
    <w:rsid w:val="0003356B"/>
    <w:rsid w:val="00033BE1"/>
    <w:rsid w:val="000352AD"/>
    <w:rsid w:val="000355BF"/>
    <w:rsid w:val="00035B10"/>
    <w:rsid w:val="00036026"/>
    <w:rsid w:val="0003658F"/>
    <w:rsid w:val="0003662D"/>
    <w:rsid w:val="00037CB2"/>
    <w:rsid w:val="000404FC"/>
    <w:rsid w:val="000408EC"/>
    <w:rsid w:val="00040A48"/>
    <w:rsid w:val="00040E2B"/>
    <w:rsid w:val="00041BCE"/>
    <w:rsid w:val="00041C40"/>
    <w:rsid w:val="00041ED2"/>
    <w:rsid w:val="00042672"/>
    <w:rsid w:val="0004305D"/>
    <w:rsid w:val="00043766"/>
    <w:rsid w:val="000437F5"/>
    <w:rsid w:val="0004393F"/>
    <w:rsid w:val="000447D1"/>
    <w:rsid w:val="00044B1B"/>
    <w:rsid w:val="00044C30"/>
    <w:rsid w:val="00044CD7"/>
    <w:rsid w:val="00044FBC"/>
    <w:rsid w:val="00045557"/>
    <w:rsid w:val="00045990"/>
    <w:rsid w:val="00045FDD"/>
    <w:rsid w:val="00046471"/>
    <w:rsid w:val="000466DF"/>
    <w:rsid w:val="0004696A"/>
    <w:rsid w:val="00046F34"/>
    <w:rsid w:val="00047332"/>
    <w:rsid w:val="00047FAF"/>
    <w:rsid w:val="0005006D"/>
    <w:rsid w:val="00050541"/>
    <w:rsid w:val="000508F6"/>
    <w:rsid w:val="00050AB4"/>
    <w:rsid w:val="00051059"/>
    <w:rsid w:val="000511DD"/>
    <w:rsid w:val="00051284"/>
    <w:rsid w:val="000516FC"/>
    <w:rsid w:val="00051B3F"/>
    <w:rsid w:val="00051FDC"/>
    <w:rsid w:val="000520CF"/>
    <w:rsid w:val="00052132"/>
    <w:rsid w:val="00052211"/>
    <w:rsid w:val="00052C2F"/>
    <w:rsid w:val="0005319B"/>
    <w:rsid w:val="00053723"/>
    <w:rsid w:val="00053741"/>
    <w:rsid w:val="00053AB5"/>
    <w:rsid w:val="0005401E"/>
    <w:rsid w:val="00054023"/>
    <w:rsid w:val="00054384"/>
    <w:rsid w:val="00054A1D"/>
    <w:rsid w:val="00054A6E"/>
    <w:rsid w:val="00054F60"/>
    <w:rsid w:val="000555FB"/>
    <w:rsid w:val="0005562D"/>
    <w:rsid w:val="00055739"/>
    <w:rsid w:val="00055B90"/>
    <w:rsid w:val="00055F3E"/>
    <w:rsid w:val="00056446"/>
    <w:rsid w:val="000567FE"/>
    <w:rsid w:val="00056AF7"/>
    <w:rsid w:val="00056BFC"/>
    <w:rsid w:val="000571B9"/>
    <w:rsid w:val="000575D2"/>
    <w:rsid w:val="000579B7"/>
    <w:rsid w:val="00060B94"/>
    <w:rsid w:val="00060DD2"/>
    <w:rsid w:val="00061747"/>
    <w:rsid w:val="000620AB"/>
    <w:rsid w:val="0006226D"/>
    <w:rsid w:val="00062618"/>
    <w:rsid w:val="00062B0C"/>
    <w:rsid w:val="00062C67"/>
    <w:rsid w:val="00062D89"/>
    <w:rsid w:val="00062F33"/>
    <w:rsid w:val="000635B9"/>
    <w:rsid w:val="00063C4A"/>
    <w:rsid w:val="00063FA8"/>
    <w:rsid w:val="0006418D"/>
    <w:rsid w:val="00064834"/>
    <w:rsid w:val="00064DF1"/>
    <w:rsid w:val="000652DC"/>
    <w:rsid w:val="000654CC"/>
    <w:rsid w:val="00065B49"/>
    <w:rsid w:val="00066011"/>
    <w:rsid w:val="0006634E"/>
    <w:rsid w:val="00066A55"/>
    <w:rsid w:val="000677B6"/>
    <w:rsid w:val="00067825"/>
    <w:rsid w:val="00067992"/>
    <w:rsid w:val="00067C0E"/>
    <w:rsid w:val="00067EED"/>
    <w:rsid w:val="00070134"/>
    <w:rsid w:val="00070244"/>
    <w:rsid w:val="00070B57"/>
    <w:rsid w:val="00070DB1"/>
    <w:rsid w:val="000714CC"/>
    <w:rsid w:val="00071773"/>
    <w:rsid w:val="0007294F"/>
    <w:rsid w:val="00072B45"/>
    <w:rsid w:val="00072D3F"/>
    <w:rsid w:val="00072F96"/>
    <w:rsid w:val="0007305F"/>
    <w:rsid w:val="000733FC"/>
    <w:rsid w:val="00073978"/>
    <w:rsid w:val="00073A85"/>
    <w:rsid w:val="00073F04"/>
    <w:rsid w:val="00073F1D"/>
    <w:rsid w:val="00074812"/>
    <w:rsid w:val="00076165"/>
    <w:rsid w:val="00076345"/>
    <w:rsid w:val="000767E8"/>
    <w:rsid w:val="00076B62"/>
    <w:rsid w:val="00077158"/>
    <w:rsid w:val="000771AD"/>
    <w:rsid w:val="000775E0"/>
    <w:rsid w:val="00077BEC"/>
    <w:rsid w:val="000800D3"/>
    <w:rsid w:val="00080162"/>
    <w:rsid w:val="000808EB"/>
    <w:rsid w:val="00080DF8"/>
    <w:rsid w:val="000816AD"/>
    <w:rsid w:val="000819F7"/>
    <w:rsid w:val="00081DCA"/>
    <w:rsid w:val="00083D34"/>
    <w:rsid w:val="00083F37"/>
    <w:rsid w:val="00083FC8"/>
    <w:rsid w:val="00084212"/>
    <w:rsid w:val="00084E5F"/>
    <w:rsid w:val="00084FAD"/>
    <w:rsid w:val="0008501B"/>
    <w:rsid w:val="00085DC4"/>
    <w:rsid w:val="0008685B"/>
    <w:rsid w:val="0008696D"/>
    <w:rsid w:val="00086BDB"/>
    <w:rsid w:val="00086D70"/>
    <w:rsid w:val="00087906"/>
    <w:rsid w:val="000900E4"/>
    <w:rsid w:val="00090527"/>
    <w:rsid w:val="00090783"/>
    <w:rsid w:val="000907EA"/>
    <w:rsid w:val="00090DCC"/>
    <w:rsid w:val="00090FD0"/>
    <w:rsid w:val="00091480"/>
    <w:rsid w:val="0009168C"/>
    <w:rsid w:val="00091810"/>
    <w:rsid w:val="00091995"/>
    <w:rsid w:val="00091F97"/>
    <w:rsid w:val="00092045"/>
    <w:rsid w:val="0009240C"/>
    <w:rsid w:val="00092631"/>
    <w:rsid w:val="00092914"/>
    <w:rsid w:val="00092C2E"/>
    <w:rsid w:val="00092C75"/>
    <w:rsid w:val="00092D5D"/>
    <w:rsid w:val="0009324F"/>
    <w:rsid w:val="00093407"/>
    <w:rsid w:val="000936E9"/>
    <w:rsid w:val="00093BBA"/>
    <w:rsid w:val="00093DE2"/>
    <w:rsid w:val="000947E8"/>
    <w:rsid w:val="000948EC"/>
    <w:rsid w:val="000949D7"/>
    <w:rsid w:val="000952D7"/>
    <w:rsid w:val="000956DF"/>
    <w:rsid w:val="00096601"/>
    <w:rsid w:val="000969B7"/>
    <w:rsid w:val="00096CA4"/>
    <w:rsid w:val="00096DC8"/>
    <w:rsid w:val="00096FA8"/>
    <w:rsid w:val="0009780D"/>
    <w:rsid w:val="000978F3"/>
    <w:rsid w:val="00097C5C"/>
    <w:rsid w:val="00097C7B"/>
    <w:rsid w:val="000A01D1"/>
    <w:rsid w:val="000A04BD"/>
    <w:rsid w:val="000A04E0"/>
    <w:rsid w:val="000A1F52"/>
    <w:rsid w:val="000A208B"/>
    <w:rsid w:val="000A2373"/>
    <w:rsid w:val="000A2445"/>
    <w:rsid w:val="000A299F"/>
    <w:rsid w:val="000A2A88"/>
    <w:rsid w:val="000A3B44"/>
    <w:rsid w:val="000A3DE9"/>
    <w:rsid w:val="000A3E4A"/>
    <w:rsid w:val="000A3FFD"/>
    <w:rsid w:val="000A482F"/>
    <w:rsid w:val="000A4A34"/>
    <w:rsid w:val="000A4CA2"/>
    <w:rsid w:val="000A4CA7"/>
    <w:rsid w:val="000A4CC7"/>
    <w:rsid w:val="000A4FDB"/>
    <w:rsid w:val="000A5271"/>
    <w:rsid w:val="000A5761"/>
    <w:rsid w:val="000A5794"/>
    <w:rsid w:val="000A5B96"/>
    <w:rsid w:val="000A5CE3"/>
    <w:rsid w:val="000A5DFE"/>
    <w:rsid w:val="000A6969"/>
    <w:rsid w:val="000A6BCE"/>
    <w:rsid w:val="000A6BEC"/>
    <w:rsid w:val="000A6E41"/>
    <w:rsid w:val="000A7000"/>
    <w:rsid w:val="000A77CF"/>
    <w:rsid w:val="000A7858"/>
    <w:rsid w:val="000B066F"/>
    <w:rsid w:val="000B0982"/>
    <w:rsid w:val="000B0CA6"/>
    <w:rsid w:val="000B1908"/>
    <w:rsid w:val="000B1A00"/>
    <w:rsid w:val="000B1D88"/>
    <w:rsid w:val="000B1FE4"/>
    <w:rsid w:val="000B26FB"/>
    <w:rsid w:val="000B2A1C"/>
    <w:rsid w:val="000B2CFB"/>
    <w:rsid w:val="000B308C"/>
    <w:rsid w:val="000B31A0"/>
    <w:rsid w:val="000B3343"/>
    <w:rsid w:val="000B3597"/>
    <w:rsid w:val="000B35DE"/>
    <w:rsid w:val="000B3616"/>
    <w:rsid w:val="000B36B9"/>
    <w:rsid w:val="000B38D2"/>
    <w:rsid w:val="000B3A5A"/>
    <w:rsid w:val="000B42EB"/>
    <w:rsid w:val="000B4301"/>
    <w:rsid w:val="000B46EE"/>
    <w:rsid w:val="000B51FE"/>
    <w:rsid w:val="000B624C"/>
    <w:rsid w:val="000B68AD"/>
    <w:rsid w:val="000B703C"/>
    <w:rsid w:val="000B7BBE"/>
    <w:rsid w:val="000B7C08"/>
    <w:rsid w:val="000B7D43"/>
    <w:rsid w:val="000B7F9C"/>
    <w:rsid w:val="000C0D46"/>
    <w:rsid w:val="000C14BF"/>
    <w:rsid w:val="000C1620"/>
    <w:rsid w:val="000C1BF5"/>
    <w:rsid w:val="000C2251"/>
    <w:rsid w:val="000C271D"/>
    <w:rsid w:val="000C2D7A"/>
    <w:rsid w:val="000C2E57"/>
    <w:rsid w:val="000C2E94"/>
    <w:rsid w:val="000C3695"/>
    <w:rsid w:val="000C36A5"/>
    <w:rsid w:val="000C3A6A"/>
    <w:rsid w:val="000C3E47"/>
    <w:rsid w:val="000C3F3B"/>
    <w:rsid w:val="000C40B8"/>
    <w:rsid w:val="000C43B1"/>
    <w:rsid w:val="000C45AD"/>
    <w:rsid w:val="000C4E01"/>
    <w:rsid w:val="000C50C1"/>
    <w:rsid w:val="000C5FEF"/>
    <w:rsid w:val="000C61BF"/>
    <w:rsid w:val="000C6773"/>
    <w:rsid w:val="000C68C9"/>
    <w:rsid w:val="000C6A85"/>
    <w:rsid w:val="000C7444"/>
    <w:rsid w:val="000C7ADD"/>
    <w:rsid w:val="000C7C0F"/>
    <w:rsid w:val="000D04E0"/>
    <w:rsid w:val="000D0598"/>
    <w:rsid w:val="000D05B8"/>
    <w:rsid w:val="000D05FF"/>
    <w:rsid w:val="000D0616"/>
    <w:rsid w:val="000D0694"/>
    <w:rsid w:val="000D069A"/>
    <w:rsid w:val="000D0CC7"/>
    <w:rsid w:val="000D0ECF"/>
    <w:rsid w:val="000D1124"/>
    <w:rsid w:val="000D1468"/>
    <w:rsid w:val="000D169A"/>
    <w:rsid w:val="000D186A"/>
    <w:rsid w:val="000D2054"/>
    <w:rsid w:val="000D2F93"/>
    <w:rsid w:val="000D3202"/>
    <w:rsid w:val="000D351F"/>
    <w:rsid w:val="000D392F"/>
    <w:rsid w:val="000D3AC1"/>
    <w:rsid w:val="000D3B85"/>
    <w:rsid w:val="000D4A9F"/>
    <w:rsid w:val="000D4D71"/>
    <w:rsid w:val="000D4EF4"/>
    <w:rsid w:val="000D4F01"/>
    <w:rsid w:val="000D4F11"/>
    <w:rsid w:val="000D5228"/>
    <w:rsid w:val="000D6064"/>
    <w:rsid w:val="000D62EE"/>
    <w:rsid w:val="000D66D5"/>
    <w:rsid w:val="000D6DE8"/>
    <w:rsid w:val="000D7039"/>
    <w:rsid w:val="000D7B73"/>
    <w:rsid w:val="000E000B"/>
    <w:rsid w:val="000E00C3"/>
    <w:rsid w:val="000E0599"/>
    <w:rsid w:val="000E0876"/>
    <w:rsid w:val="000E1DDB"/>
    <w:rsid w:val="000E2583"/>
    <w:rsid w:val="000E2745"/>
    <w:rsid w:val="000E34F0"/>
    <w:rsid w:val="000E36DB"/>
    <w:rsid w:val="000E380A"/>
    <w:rsid w:val="000E3B28"/>
    <w:rsid w:val="000E3E15"/>
    <w:rsid w:val="000E43B5"/>
    <w:rsid w:val="000E4C2A"/>
    <w:rsid w:val="000E4DC9"/>
    <w:rsid w:val="000E593C"/>
    <w:rsid w:val="000E5F54"/>
    <w:rsid w:val="000E6CCB"/>
    <w:rsid w:val="000E70CB"/>
    <w:rsid w:val="000E77F1"/>
    <w:rsid w:val="000E7E30"/>
    <w:rsid w:val="000E7EB5"/>
    <w:rsid w:val="000E7FC3"/>
    <w:rsid w:val="000E7FF3"/>
    <w:rsid w:val="000F0641"/>
    <w:rsid w:val="000F0762"/>
    <w:rsid w:val="000F093D"/>
    <w:rsid w:val="000F095F"/>
    <w:rsid w:val="000F0C6F"/>
    <w:rsid w:val="000F0E5B"/>
    <w:rsid w:val="000F114E"/>
    <w:rsid w:val="000F16CB"/>
    <w:rsid w:val="000F198D"/>
    <w:rsid w:val="000F1A64"/>
    <w:rsid w:val="000F2255"/>
    <w:rsid w:val="000F2585"/>
    <w:rsid w:val="000F2658"/>
    <w:rsid w:val="000F2D75"/>
    <w:rsid w:val="000F3863"/>
    <w:rsid w:val="000F3B75"/>
    <w:rsid w:val="000F3BDF"/>
    <w:rsid w:val="000F3F8E"/>
    <w:rsid w:val="000F421C"/>
    <w:rsid w:val="000F426A"/>
    <w:rsid w:val="000F47E3"/>
    <w:rsid w:val="000F4E33"/>
    <w:rsid w:val="000F51CB"/>
    <w:rsid w:val="000F5A94"/>
    <w:rsid w:val="000F5C0F"/>
    <w:rsid w:val="000F5C58"/>
    <w:rsid w:val="000F5D43"/>
    <w:rsid w:val="000F5D8A"/>
    <w:rsid w:val="000F5F94"/>
    <w:rsid w:val="000F63EB"/>
    <w:rsid w:val="000F66FE"/>
    <w:rsid w:val="000F6BC9"/>
    <w:rsid w:val="000F6D16"/>
    <w:rsid w:val="000F6DD3"/>
    <w:rsid w:val="000F6FBB"/>
    <w:rsid w:val="000F71DC"/>
    <w:rsid w:val="000F725A"/>
    <w:rsid w:val="000F7718"/>
    <w:rsid w:val="0010087B"/>
    <w:rsid w:val="00101687"/>
    <w:rsid w:val="00101A39"/>
    <w:rsid w:val="00101EDD"/>
    <w:rsid w:val="00102594"/>
    <w:rsid w:val="001034D5"/>
    <w:rsid w:val="00103ACA"/>
    <w:rsid w:val="00103B71"/>
    <w:rsid w:val="00103E7F"/>
    <w:rsid w:val="001041B8"/>
    <w:rsid w:val="00104774"/>
    <w:rsid w:val="00104A74"/>
    <w:rsid w:val="00104BC1"/>
    <w:rsid w:val="00104D32"/>
    <w:rsid w:val="0010505B"/>
    <w:rsid w:val="001051A6"/>
    <w:rsid w:val="00105311"/>
    <w:rsid w:val="00106398"/>
    <w:rsid w:val="001063F6"/>
    <w:rsid w:val="00106520"/>
    <w:rsid w:val="0010684A"/>
    <w:rsid w:val="001069DB"/>
    <w:rsid w:val="00106B37"/>
    <w:rsid w:val="00106F24"/>
    <w:rsid w:val="00107068"/>
    <w:rsid w:val="00107A19"/>
    <w:rsid w:val="00107BA4"/>
    <w:rsid w:val="00107E23"/>
    <w:rsid w:val="00107EA3"/>
    <w:rsid w:val="00107FD3"/>
    <w:rsid w:val="001105C9"/>
    <w:rsid w:val="001109E9"/>
    <w:rsid w:val="00110BA1"/>
    <w:rsid w:val="0011171A"/>
    <w:rsid w:val="001117EC"/>
    <w:rsid w:val="00112996"/>
    <w:rsid w:val="00112B46"/>
    <w:rsid w:val="00112C47"/>
    <w:rsid w:val="00112EFB"/>
    <w:rsid w:val="00113780"/>
    <w:rsid w:val="001137C9"/>
    <w:rsid w:val="00114C28"/>
    <w:rsid w:val="00114E64"/>
    <w:rsid w:val="001151E2"/>
    <w:rsid w:val="00115A20"/>
    <w:rsid w:val="00115E17"/>
    <w:rsid w:val="00116371"/>
    <w:rsid w:val="00116446"/>
    <w:rsid w:val="00116B6F"/>
    <w:rsid w:val="00116BCD"/>
    <w:rsid w:val="00116F12"/>
    <w:rsid w:val="00116F47"/>
    <w:rsid w:val="00116F65"/>
    <w:rsid w:val="00117973"/>
    <w:rsid w:val="00117C94"/>
    <w:rsid w:val="001208F6"/>
    <w:rsid w:val="00120E82"/>
    <w:rsid w:val="00121A7C"/>
    <w:rsid w:val="00121C83"/>
    <w:rsid w:val="0012272C"/>
    <w:rsid w:val="00122904"/>
    <w:rsid w:val="001231B9"/>
    <w:rsid w:val="001237E4"/>
    <w:rsid w:val="00124854"/>
    <w:rsid w:val="00124BCC"/>
    <w:rsid w:val="00124E66"/>
    <w:rsid w:val="00125061"/>
    <w:rsid w:val="00125168"/>
    <w:rsid w:val="00125885"/>
    <w:rsid w:val="00125DE0"/>
    <w:rsid w:val="00125E08"/>
    <w:rsid w:val="00126865"/>
    <w:rsid w:val="001268A4"/>
    <w:rsid w:val="0012692B"/>
    <w:rsid w:val="00126FD9"/>
    <w:rsid w:val="00127027"/>
    <w:rsid w:val="001277FB"/>
    <w:rsid w:val="0013017D"/>
    <w:rsid w:val="00130672"/>
    <w:rsid w:val="00130C75"/>
    <w:rsid w:val="0013125C"/>
    <w:rsid w:val="00131711"/>
    <w:rsid w:val="0013179A"/>
    <w:rsid w:val="001319FE"/>
    <w:rsid w:val="00131FD8"/>
    <w:rsid w:val="00131FE5"/>
    <w:rsid w:val="00132284"/>
    <w:rsid w:val="00132B25"/>
    <w:rsid w:val="001331E2"/>
    <w:rsid w:val="0013350B"/>
    <w:rsid w:val="00133F19"/>
    <w:rsid w:val="001355F9"/>
    <w:rsid w:val="001361A0"/>
    <w:rsid w:val="00136471"/>
    <w:rsid w:val="001369CD"/>
    <w:rsid w:val="001370D7"/>
    <w:rsid w:val="00137310"/>
    <w:rsid w:val="001373E6"/>
    <w:rsid w:val="00137467"/>
    <w:rsid w:val="00137B98"/>
    <w:rsid w:val="00137D9C"/>
    <w:rsid w:val="00137E1F"/>
    <w:rsid w:val="001407E8"/>
    <w:rsid w:val="0014159D"/>
    <w:rsid w:val="00141C8F"/>
    <w:rsid w:val="00141DCF"/>
    <w:rsid w:val="00141F97"/>
    <w:rsid w:val="00142127"/>
    <w:rsid w:val="001427E0"/>
    <w:rsid w:val="00142ABB"/>
    <w:rsid w:val="0014312B"/>
    <w:rsid w:val="001437EE"/>
    <w:rsid w:val="00143B59"/>
    <w:rsid w:val="00143E7C"/>
    <w:rsid w:val="00143F0E"/>
    <w:rsid w:val="00144663"/>
    <w:rsid w:val="00144693"/>
    <w:rsid w:val="00144E0B"/>
    <w:rsid w:val="00145257"/>
    <w:rsid w:val="001456BC"/>
    <w:rsid w:val="0014588C"/>
    <w:rsid w:val="001458FF"/>
    <w:rsid w:val="00145A83"/>
    <w:rsid w:val="00145D6E"/>
    <w:rsid w:val="00145F42"/>
    <w:rsid w:val="00146352"/>
    <w:rsid w:val="0014641A"/>
    <w:rsid w:val="001465F0"/>
    <w:rsid w:val="00146D00"/>
    <w:rsid w:val="00146D83"/>
    <w:rsid w:val="00146F5A"/>
    <w:rsid w:val="00150545"/>
    <w:rsid w:val="001505B8"/>
    <w:rsid w:val="0015136A"/>
    <w:rsid w:val="001513A9"/>
    <w:rsid w:val="001514C7"/>
    <w:rsid w:val="00151A7F"/>
    <w:rsid w:val="00151D17"/>
    <w:rsid w:val="0015283F"/>
    <w:rsid w:val="00152FCB"/>
    <w:rsid w:val="0015300A"/>
    <w:rsid w:val="001536FF"/>
    <w:rsid w:val="00154074"/>
    <w:rsid w:val="00154982"/>
    <w:rsid w:val="00154A91"/>
    <w:rsid w:val="00154B13"/>
    <w:rsid w:val="00155592"/>
    <w:rsid w:val="0015589F"/>
    <w:rsid w:val="00155E83"/>
    <w:rsid w:val="0015651E"/>
    <w:rsid w:val="00156D94"/>
    <w:rsid w:val="0015714C"/>
    <w:rsid w:val="00160548"/>
    <w:rsid w:val="001607D7"/>
    <w:rsid w:val="00160F65"/>
    <w:rsid w:val="001613C0"/>
    <w:rsid w:val="001616FB"/>
    <w:rsid w:val="00161831"/>
    <w:rsid w:val="00161CAE"/>
    <w:rsid w:val="00161D52"/>
    <w:rsid w:val="00162013"/>
    <w:rsid w:val="00162886"/>
    <w:rsid w:val="00162A37"/>
    <w:rsid w:val="0016427A"/>
    <w:rsid w:val="00164519"/>
    <w:rsid w:val="0016457F"/>
    <w:rsid w:val="00164B0E"/>
    <w:rsid w:val="00165026"/>
    <w:rsid w:val="00165108"/>
    <w:rsid w:val="00165109"/>
    <w:rsid w:val="0016534C"/>
    <w:rsid w:val="00165882"/>
    <w:rsid w:val="00165B35"/>
    <w:rsid w:val="00165CF3"/>
    <w:rsid w:val="00165DC0"/>
    <w:rsid w:val="00165EEE"/>
    <w:rsid w:val="00165F8A"/>
    <w:rsid w:val="001664AD"/>
    <w:rsid w:val="0016679F"/>
    <w:rsid w:val="001667F6"/>
    <w:rsid w:val="001673E9"/>
    <w:rsid w:val="001675BB"/>
    <w:rsid w:val="0016764A"/>
    <w:rsid w:val="00167A9D"/>
    <w:rsid w:val="00167CBE"/>
    <w:rsid w:val="0017007D"/>
    <w:rsid w:val="001700C0"/>
    <w:rsid w:val="00170830"/>
    <w:rsid w:val="00170B08"/>
    <w:rsid w:val="00170C66"/>
    <w:rsid w:val="001714AC"/>
    <w:rsid w:val="0017162F"/>
    <w:rsid w:val="00171783"/>
    <w:rsid w:val="00171849"/>
    <w:rsid w:val="001721F0"/>
    <w:rsid w:val="001727CA"/>
    <w:rsid w:val="00172BB6"/>
    <w:rsid w:val="00172CE1"/>
    <w:rsid w:val="00172E91"/>
    <w:rsid w:val="001730EF"/>
    <w:rsid w:val="00173A70"/>
    <w:rsid w:val="00173D15"/>
    <w:rsid w:val="00173EA7"/>
    <w:rsid w:val="00174312"/>
    <w:rsid w:val="00174519"/>
    <w:rsid w:val="00174972"/>
    <w:rsid w:val="0017516E"/>
    <w:rsid w:val="00175CDC"/>
    <w:rsid w:val="00175EDD"/>
    <w:rsid w:val="00175F07"/>
    <w:rsid w:val="00175FDF"/>
    <w:rsid w:val="00176671"/>
    <w:rsid w:val="0017688D"/>
    <w:rsid w:val="001768E1"/>
    <w:rsid w:val="00176A2E"/>
    <w:rsid w:val="00176A75"/>
    <w:rsid w:val="00176B02"/>
    <w:rsid w:val="00176C9C"/>
    <w:rsid w:val="00176CBC"/>
    <w:rsid w:val="0017706F"/>
    <w:rsid w:val="00177382"/>
    <w:rsid w:val="00177548"/>
    <w:rsid w:val="00177F4E"/>
    <w:rsid w:val="001800EE"/>
    <w:rsid w:val="001802FF"/>
    <w:rsid w:val="00181BA7"/>
    <w:rsid w:val="00181E0E"/>
    <w:rsid w:val="00182134"/>
    <w:rsid w:val="0018276F"/>
    <w:rsid w:val="00182774"/>
    <w:rsid w:val="001827D4"/>
    <w:rsid w:val="00182F8F"/>
    <w:rsid w:val="0018326C"/>
    <w:rsid w:val="001833C9"/>
    <w:rsid w:val="001841AB"/>
    <w:rsid w:val="00184E26"/>
    <w:rsid w:val="001850A2"/>
    <w:rsid w:val="001856CB"/>
    <w:rsid w:val="001863A6"/>
    <w:rsid w:val="00186436"/>
    <w:rsid w:val="0018650D"/>
    <w:rsid w:val="0018666B"/>
    <w:rsid w:val="00186E61"/>
    <w:rsid w:val="00187005"/>
    <w:rsid w:val="0018752D"/>
    <w:rsid w:val="00187742"/>
    <w:rsid w:val="00187766"/>
    <w:rsid w:val="001879CF"/>
    <w:rsid w:val="00187C96"/>
    <w:rsid w:val="00187CBD"/>
    <w:rsid w:val="0019035F"/>
    <w:rsid w:val="0019055F"/>
    <w:rsid w:val="00190B47"/>
    <w:rsid w:val="00191131"/>
    <w:rsid w:val="00191175"/>
    <w:rsid w:val="00191751"/>
    <w:rsid w:val="00191CF7"/>
    <w:rsid w:val="00191CFC"/>
    <w:rsid w:val="00191F13"/>
    <w:rsid w:val="00191F24"/>
    <w:rsid w:val="00192653"/>
    <w:rsid w:val="00192956"/>
    <w:rsid w:val="00192A26"/>
    <w:rsid w:val="00192E29"/>
    <w:rsid w:val="001932E9"/>
    <w:rsid w:val="001936A4"/>
    <w:rsid w:val="0019396C"/>
    <w:rsid w:val="00193B36"/>
    <w:rsid w:val="00193CA6"/>
    <w:rsid w:val="0019408F"/>
    <w:rsid w:val="001945B6"/>
    <w:rsid w:val="001945BA"/>
    <w:rsid w:val="0019480D"/>
    <w:rsid w:val="0019488F"/>
    <w:rsid w:val="00194A6F"/>
    <w:rsid w:val="001957FE"/>
    <w:rsid w:val="001959DF"/>
    <w:rsid w:val="00195DA9"/>
    <w:rsid w:val="00196110"/>
    <w:rsid w:val="0019687D"/>
    <w:rsid w:val="001969B3"/>
    <w:rsid w:val="00197354"/>
    <w:rsid w:val="00197933"/>
    <w:rsid w:val="00197949"/>
    <w:rsid w:val="00197FDB"/>
    <w:rsid w:val="001A0B3B"/>
    <w:rsid w:val="001A0C29"/>
    <w:rsid w:val="001A0D8E"/>
    <w:rsid w:val="001A0E3F"/>
    <w:rsid w:val="001A11D1"/>
    <w:rsid w:val="001A134D"/>
    <w:rsid w:val="001A17A9"/>
    <w:rsid w:val="001A1A01"/>
    <w:rsid w:val="001A1A1C"/>
    <w:rsid w:val="001A1B7E"/>
    <w:rsid w:val="001A1BBF"/>
    <w:rsid w:val="001A2016"/>
    <w:rsid w:val="001A2037"/>
    <w:rsid w:val="001A20CB"/>
    <w:rsid w:val="001A21E7"/>
    <w:rsid w:val="001A24F6"/>
    <w:rsid w:val="001A2AC0"/>
    <w:rsid w:val="001A2C6A"/>
    <w:rsid w:val="001A2E78"/>
    <w:rsid w:val="001A3E54"/>
    <w:rsid w:val="001A3EA3"/>
    <w:rsid w:val="001A45F8"/>
    <w:rsid w:val="001A47E9"/>
    <w:rsid w:val="001A48A5"/>
    <w:rsid w:val="001A54E2"/>
    <w:rsid w:val="001A54F5"/>
    <w:rsid w:val="001A57B5"/>
    <w:rsid w:val="001A5B70"/>
    <w:rsid w:val="001A5F5F"/>
    <w:rsid w:val="001A6933"/>
    <w:rsid w:val="001A693E"/>
    <w:rsid w:val="001A69D7"/>
    <w:rsid w:val="001A6B26"/>
    <w:rsid w:val="001A72E6"/>
    <w:rsid w:val="001A7694"/>
    <w:rsid w:val="001A7712"/>
    <w:rsid w:val="001A78FA"/>
    <w:rsid w:val="001A7BF3"/>
    <w:rsid w:val="001B0019"/>
    <w:rsid w:val="001B0474"/>
    <w:rsid w:val="001B07BD"/>
    <w:rsid w:val="001B11EC"/>
    <w:rsid w:val="001B1558"/>
    <w:rsid w:val="001B1782"/>
    <w:rsid w:val="001B1A04"/>
    <w:rsid w:val="001B1EBA"/>
    <w:rsid w:val="001B3525"/>
    <w:rsid w:val="001B3CAE"/>
    <w:rsid w:val="001B3D5C"/>
    <w:rsid w:val="001B3E26"/>
    <w:rsid w:val="001B3F50"/>
    <w:rsid w:val="001B4081"/>
    <w:rsid w:val="001B40DC"/>
    <w:rsid w:val="001B4756"/>
    <w:rsid w:val="001B4AF0"/>
    <w:rsid w:val="001B500D"/>
    <w:rsid w:val="001B526E"/>
    <w:rsid w:val="001B54CE"/>
    <w:rsid w:val="001B5D0D"/>
    <w:rsid w:val="001B5E3C"/>
    <w:rsid w:val="001B624A"/>
    <w:rsid w:val="001B660A"/>
    <w:rsid w:val="001B713E"/>
    <w:rsid w:val="001B732A"/>
    <w:rsid w:val="001B7458"/>
    <w:rsid w:val="001B7C9F"/>
    <w:rsid w:val="001B7EB9"/>
    <w:rsid w:val="001B7EE0"/>
    <w:rsid w:val="001B7EE4"/>
    <w:rsid w:val="001C02CA"/>
    <w:rsid w:val="001C0558"/>
    <w:rsid w:val="001C06A4"/>
    <w:rsid w:val="001C15D2"/>
    <w:rsid w:val="001C1B13"/>
    <w:rsid w:val="001C1B8C"/>
    <w:rsid w:val="001C1C9F"/>
    <w:rsid w:val="001C1DAA"/>
    <w:rsid w:val="001C228F"/>
    <w:rsid w:val="001C2361"/>
    <w:rsid w:val="001C2780"/>
    <w:rsid w:val="001C28A1"/>
    <w:rsid w:val="001C28C4"/>
    <w:rsid w:val="001C2B85"/>
    <w:rsid w:val="001C2C10"/>
    <w:rsid w:val="001C32D0"/>
    <w:rsid w:val="001C32F8"/>
    <w:rsid w:val="001C34B4"/>
    <w:rsid w:val="001C3690"/>
    <w:rsid w:val="001C3DB1"/>
    <w:rsid w:val="001C3E84"/>
    <w:rsid w:val="001C416A"/>
    <w:rsid w:val="001C4369"/>
    <w:rsid w:val="001C4674"/>
    <w:rsid w:val="001C4ABF"/>
    <w:rsid w:val="001C4C76"/>
    <w:rsid w:val="001C515B"/>
    <w:rsid w:val="001C5C21"/>
    <w:rsid w:val="001C5E27"/>
    <w:rsid w:val="001C5FD3"/>
    <w:rsid w:val="001C6310"/>
    <w:rsid w:val="001C68FC"/>
    <w:rsid w:val="001C690F"/>
    <w:rsid w:val="001C71AB"/>
    <w:rsid w:val="001C7CBD"/>
    <w:rsid w:val="001D0CF6"/>
    <w:rsid w:val="001D0F6C"/>
    <w:rsid w:val="001D0FB4"/>
    <w:rsid w:val="001D112A"/>
    <w:rsid w:val="001D12D4"/>
    <w:rsid w:val="001D16C5"/>
    <w:rsid w:val="001D1F1B"/>
    <w:rsid w:val="001D2BA1"/>
    <w:rsid w:val="001D2E15"/>
    <w:rsid w:val="001D311E"/>
    <w:rsid w:val="001D3510"/>
    <w:rsid w:val="001D3E38"/>
    <w:rsid w:val="001D4430"/>
    <w:rsid w:val="001D47DF"/>
    <w:rsid w:val="001D49BB"/>
    <w:rsid w:val="001D5EBE"/>
    <w:rsid w:val="001D6022"/>
    <w:rsid w:val="001D6027"/>
    <w:rsid w:val="001D6040"/>
    <w:rsid w:val="001D6234"/>
    <w:rsid w:val="001D632E"/>
    <w:rsid w:val="001D6529"/>
    <w:rsid w:val="001D6806"/>
    <w:rsid w:val="001D7099"/>
    <w:rsid w:val="001D7255"/>
    <w:rsid w:val="001D7435"/>
    <w:rsid w:val="001D7A35"/>
    <w:rsid w:val="001D7D50"/>
    <w:rsid w:val="001D7E66"/>
    <w:rsid w:val="001D7FF9"/>
    <w:rsid w:val="001E00E6"/>
    <w:rsid w:val="001E02EF"/>
    <w:rsid w:val="001E0688"/>
    <w:rsid w:val="001E0ACF"/>
    <w:rsid w:val="001E0F88"/>
    <w:rsid w:val="001E1550"/>
    <w:rsid w:val="001E1581"/>
    <w:rsid w:val="001E1784"/>
    <w:rsid w:val="001E1FF4"/>
    <w:rsid w:val="001E28AF"/>
    <w:rsid w:val="001E2B7D"/>
    <w:rsid w:val="001E302A"/>
    <w:rsid w:val="001E30B7"/>
    <w:rsid w:val="001E32BA"/>
    <w:rsid w:val="001E3A8B"/>
    <w:rsid w:val="001E47AC"/>
    <w:rsid w:val="001E4ACE"/>
    <w:rsid w:val="001E54FA"/>
    <w:rsid w:val="001E5C1D"/>
    <w:rsid w:val="001E5CF3"/>
    <w:rsid w:val="001E5E7E"/>
    <w:rsid w:val="001E5E89"/>
    <w:rsid w:val="001E64BF"/>
    <w:rsid w:val="001E64D7"/>
    <w:rsid w:val="001E695A"/>
    <w:rsid w:val="001E6BE7"/>
    <w:rsid w:val="001E6E01"/>
    <w:rsid w:val="001E7102"/>
    <w:rsid w:val="001E7152"/>
    <w:rsid w:val="001E7225"/>
    <w:rsid w:val="001E790F"/>
    <w:rsid w:val="001F0BA3"/>
    <w:rsid w:val="001F0CBD"/>
    <w:rsid w:val="001F16C0"/>
    <w:rsid w:val="001F1B6E"/>
    <w:rsid w:val="001F1F40"/>
    <w:rsid w:val="001F2758"/>
    <w:rsid w:val="001F2AA2"/>
    <w:rsid w:val="001F3092"/>
    <w:rsid w:val="001F3168"/>
    <w:rsid w:val="001F37B5"/>
    <w:rsid w:val="001F3F2E"/>
    <w:rsid w:val="001F44AE"/>
    <w:rsid w:val="001F46E1"/>
    <w:rsid w:val="001F476D"/>
    <w:rsid w:val="001F49B3"/>
    <w:rsid w:val="001F4BF3"/>
    <w:rsid w:val="001F4CFF"/>
    <w:rsid w:val="001F4EF7"/>
    <w:rsid w:val="001F5F3F"/>
    <w:rsid w:val="001F6041"/>
    <w:rsid w:val="001F6576"/>
    <w:rsid w:val="001F682C"/>
    <w:rsid w:val="001F6E72"/>
    <w:rsid w:val="001F70C3"/>
    <w:rsid w:val="001F779E"/>
    <w:rsid w:val="001F77EB"/>
    <w:rsid w:val="001F7936"/>
    <w:rsid w:val="001F799A"/>
    <w:rsid w:val="00200016"/>
    <w:rsid w:val="00200252"/>
    <w:rsid w:val="002004BF"/>
    <w:rsid w:val="00200694"/>
    <w:rsid w:val="002009AB"/>
    <w:rsid w:val="00200C9D"/>
    <w:rsid w:val="00201170"/>
    <w:rsid w:val="002011D5"/>
    <w:rsid w:val="00201DAA"/>
    <w:rsid w:val="00202037"/>
    <w:rsid w:val="002021B7"/>
    <w:rsid w:val="00202338"/>
    <w:rsid w:val="0020284B"/>
    <w:rsid w:val="00203035"/>
    <w:rsid w:val="002031D3"/>
    <w:rsid w:val="00203B16"/>
    <w:rsid w:val="00203B38"/>
    <w:rsid w:val="00203F97"/>
    <w:rsid w:val="0020447C"/>
    <w:rsid w:val="0020460C"/>
    <w:rsid w:val="00204F36"/>
    <w:rsid w:val="002054A5"/>
    <w:rsid w:val="00205EE3"/>
    <w:rsid w:val="00206900"/>
    <w:rsid w:val="00206BE4"/>
    <w:rsid w:val="00206C42"/>
    <w:rsid w:val="0020710B"/>
    <w:rsid w:val="00207894"/>
    <w:rsid w:val="00207D2F"/>
    <w:rsid w:val="0021005D"/>
    <w:rsid w:val="002106C6"/>
    <w:rsid w:val="0021098E"/>
    <w:rsid w:val="00210F7A"/>
    <w:rsid w:val="0021179D"/>
    <w:rsid w:val="00211AC4"/>
    <w:rsid w:val="002125A6"/>
    <w:rsid w:val="00212785"/>
    <w:rsid w:val="002127A1"/>
    <w:rsid w:val="00212882"/>
    <w:rsid w:val="00212906"/>
    <w:rsid w:val="0021294A"/>
    <w:rsid w:val="00212C15"/>
    <w:rsid w:val="00212E46"/>
    <w:rsid w:val="00212E8D"/>
    <w:rsid w:val="00212ECB"/>
    <w:rsid w:val="00213C70"/>
    <w:rsid w:val="00213DC6"/>
    <w:rsid w:val="00214364"/>
    <w:rsid w:val="00214636"/>
    <w:rsid w:val="002148EF"/>
    <w:rsid w:val="00214C17"/>
    <w:rsid w:val="00215047"/>
    <w:rsid w:val="002154A0"/>
    <w:rsid w:val="00215E2A"/>
    <w:rsid w:val="00216408"/>
    <w:rsid w:val="002169E0"/>
    <w:rsid w:val="00216B47"/>
    <w:rsid w:val="00216D45"/>
    <w:rsid w:val="00216EF1"/>
    <w:rsid w:val="0021784B"/>
    <w:rsid w:val="002212B8"/>
    <w:rsid w:val="0022166A"/>
    <w:rsid w:val="002219D8"/>
    <w:rsid w:val="00221AF1"/>
    <w:rsid w:val="00221DD9"/>
    <w:rsid w:val="00221E77"/>
    <w:rsid w:val="00221EEA"/>
    <w:rsid w:val="0022235E"/>
    <w:rsid w:val="002227A0"/>
    <w:rsid w:val="002228E1"/>
    <w:rsid w:val="00222BF0"/>
    <w:rsid w:val="002232E0"/>
    <w:rsid w:val="002237E7"/>
    <w:rsid w:val="0022387F"/>
    <w:rsid w:val="0022406E"/>
    <w:rsid w:val="0022412A"/>
    <w:rsid w:val="002245E2"/>
    <w:rsid w:val="00224AD4"/>
    <w:rsid w:val="00224B53"/>
    <w:rsid w:val="00224B7A"/>
    <w:rsid w:val="00224FD8"/>
    <w:rsid w:val="0022501E"/>
    <w:rsid w:val="002250D6"/>
    <w:rsid w:val="00225342"/>
    <w:rsid w:val="002255CA"/>
    <w:rsid w:val="00225987"/>
    <w:rsid w:val="002259E6"/>
    <w:rsid w:val="00225D91"/>
    <w:rsid w:val="00227E2C"/>
    <w:rsid w:val="002303A3"/>
    <w:rsid w:val="002305BF"/>
    <w:rsid w:val="00230D73"/>
    <w:rsid w:val="0023127A"/>
    <w:rsid w:val="002316AB"/>
    <w:rsid w:val="00231FF1"/>
    <w:rsid w:val="002320B9"/>
    <w:rsid w:val="002320D8"/>
    <w:rsid w:val="00232273"/>
    <w:rsid w:val="0023247B"/>
    <w:rsid w:val="002325AD"/>
    <w:rsid w:val="00232B0B"/>
    <w:rsid w:val="00232E63"/>
    <w:rsid w:val="00234435"/>
    <w:rsid w:val="0023446B"/>
    <w:rsid w:val="00234557"/>
    <w:rsid w:val="002348B0"/>
    <w:rsid w:val="00234FF2"/>
    <w:rsid w:val="00235403"/>
    <w:rsid w:val="00235DB5"/>
    <w:rsid w:val="002361CB"/>
    <w:rsid w:val="00236679"/>
    <w:rsid w:val="00236FD9"/>
    <w:rsid w:val="00236FF1"/>
    <w:rsid w:val="0023765F"/>
    <w:rsid w:val="0023781E"/>
    <w:rsid w:val="0023787A"/>
    <w:rsid w:val="00237AEB"/>
    <w:rsid w:val="00237B57"/>
    <w:rsid w:val="00237BBB"/>
    <w:rsid w:val="00237E2E"/>
    <w:rsid w:val="00237E36"/>
    <w:rsid w:val="00240503"/>
    <w:rsid w:val="00240531"/>
    <w:rsid w:val="00240AE2"/>
    <w:rsid w:val="00241181"/>
    <w:rsid w:val="0024151A"/>
    <w:rsid w:val="00241A8A"/>
    <w:rsid w:val="00241AA2"/>
    <w:rsid w:val="00241CE0"/>
    <w:rsid w:val="00241FE5"/>
    <w:rsid w:val="00242678"/>
    <w:rsid w:val="00242EC0"/>
    <w:rsid w:val="00243466"/>
    <w:rsid w:val="00243913"/>
    <w:rsid w:val="00243F2F"/>
    <w:rsid w:val="00244A55"/>
    <w:rsid w:val="00244F37"/>
    <w:rsid w:val="0024517D"/>
    <w:rsid w:val="0024563C"/>
    <w:rsid w:val="00245829"/>
    <w:rsid w:val="00245C56"/>
    <w:rsid w:val="00245D99"/>
    <w:rsid w:val="0024600B"/>
    <w:rsid w:val="0024666D"/>
    <w:rsid w:val="00246C72"/>
    <w:rsid w:val="002476E0"/>
    <w:rsid w:val="00247FDE"/>
    <w:rsid w:val="00250407"/>
    <w:rsid w:val="00250520"/>
    <w:rsid w:val="0025068B"/>
    <w:rsid w:val="00250BFF"/>
    <w:rsid w:val="00250D30"/>
    <w:rsid w:val="00251003"/>
    <w:rsid w:val="0025103D"/>
    <w:rsid w:val="0025117B"/>
    <w:rsid w:val="002511FE"/>
    <w:rsid w:val="0025159C"/>
    <w:rsid w:val="00251A07"/>
    <w:rsid w:val="00251A21"/>
    <w:rsid w:val="00251BDF"/>
    <w:rsid w:val="002523CA"/>
    <w:rsid w:val="00252867"/>
    <w:rsid w:val="0025298E"/>
    <w:rsid w:val="00252A80"/>
    <w:rsid w:val="00252E93"/>
    <w:rsid w:val="00253885"/>
    <w:rsid w:val="00253993"/>
    <w:rsid w:val="00253B26"/>
    <w:rsid w:val="00253DE7"/>
    <w:rsid w:val="00254100"/>
    <w:rsid w:val="00254909"/>
    <w:rsid w:val="0025530E"/>
    <w:rsid w:val="002557B1"/>
    <w:rsid w:val="00255F01"/>
    <w:rsid w:val="002560AB"/>
    <w:rsid w:val="002560B0"/>
    <w:rsid w:val="002560B8"/>
    <w:rsid w:val="0025615A"/>
    <w:rsid w:val="00256604"/>
    <w:rsid w:val="00256942"/>
    <w:rsid w:val="00256B81"/>
    <w:rsid w:val="00257FEC"/>
    <w:rsid w:val="00260988"/>
    <w:rsid w:val="00260C49"/>
    <w:rsid w:val="002614A7"/>
    <w:rsid w:val="00261C1B"/>
    <w:rsid w:val="002624E5"/>
    <w:rsid w:val="00262D15"/>
    <w:rsid w:val="00262D17"/>
    <w:rsid w:val="00262D77"/>
    <w:rsid w:val="00263146"/>
    <w:rsid w:val="0026355A"/>
    <w:rsid w:val="00263CDB"/>
    <w:rsid w:val="00263E74"/>
    <w:rsid w:val="00264650"/>
    <w:rsid w:val="002646B1"/>
    <w:rsid w:val="00264F43"/>
    <w:rsid w:val="00265AC1"/>
    <w:rsid w:val="00265C7B"/>
    <w:rsid w:val="00265EA9"/>
    <w:rsid w:val="00266939"/>
    <w:rsid w:val="00266C8C"/>
    <w:rsid w:val="00266F44"/>
    <w:rsid w:val="00267BC5"/>
    <w:rsid w:val="00270067"/>
    <w:rsid w:val="002702DD"/>
    <w:rsid w:val="00270A6C"/>
    <w:rsid w:val="00270E2D"/>
    <w:rsid w:val="0027109E"/>
    <w:rsid w:val="002719DE"/>
    <w:rsid w:val="00271C8E"/>
    <w:rsid w:val="00271C96"/>
    <w:rsid w:val="00272581"/>
    <w:rsid w:val="002725B3"/>
    <w:rsid w:val="00272896"/>
    <w:rsid w:val="00272E1F"/>
    <w:rsid w:val="00272E52"/>
    <w:rsid w:val="002733AF"/>
    <w:rsid w:val="00273898"/>
    <w:rsid w:val="00273DD2"/>
    <w:rsid w:val="00273EE2"/>
    <w:rsid w:val="00273FF8"/>
    <w:rsid w:val="0027424A"/>
    <w:rsid w:val="0027432F"/>
    <w:rsid w:val="002744A0"/>
    <w:rsid w:val="002749D1"/>
    <w:rsid w:val="00274A1B"/>
    <w:rsid w:val="00274B4F"/>
    <w:rsid w:val="00274E19"/>
    <w:rsid w:val="00275DE2"/>
    <w:rsid w:val="00275F87"/>
    <w:rsid w:val="002760D2"/>
    <w:rsid w:val="0027659D"/>
    <w:rsid w:val="002765F8"/>
    <w:rsid w:val="002767AD"/>
    <w:rsid w:val="002769F2"/>
    <w:rsid w:val="00276BCF"/>
    <w:rsid w:val="00276D37"/>
    <w:rsid w:val="002776E5"/>
    <w:rsid w:val="00277831"/>
    <w:rsid w:val="00277EC6"/>
    <w:rsid w:val="00277F34"/>
    <w:rsid w:val="0028022C"/>
    <w:rsid w:val="0028041C"/>
    <w:rsid w:val="00280882"/>
    <w:rsid w:val="00281073"/>
    <w:rsid w:val="002810AA"/>
    <w:rsid w:val="002812AD"/>
    <w:rsid w:val="0028141F"/>
    <w:rsid w:val="00281FA1"/>
    <w:rsid w:val="0028291D"/>
    <w:rsid w:val="00282C39"/>
    <w:rsid w:val="00282F53"/>
    <w:rsid w:val="002836C5"/>
    <w:rsid w:val="002837D4"/>
    <w:rsid w:val="00283A91"/>
    <w:rsid w:val="00283FCA"/>
    <w:rsid w:val="00284728"/>
    <w:rsid w:val="00284974"/>
    <w:rsid w:val="002852F9"/>
    <w:rsid w:val="002855B5"/>
    <w:rsid w:val="002859E9"/>
    <w:rsid w:val="00285B07"/>
    <w:rsid w:val="002860AD"/>
    <w:rsid w:val="00286191"/>
    <w:rsid w:val="0028656A"/>
    <w:rsid w:val="002868F6"/>
    <w:rsid w:val="00287104"/>
    <w:rsid w:val="0028754A"/>
    <w:rsid w:val="00290754"/>
    <w:rsid w:val="00290B69"/>
    <w:rsid w:val="00290E1E"/>
    <w:rsid w:val="00291492"/>
    <w:rsid w:val="0029200C"/>
    <w:rsid w:val="002923DD"/>
    <w:rsid w:val="002927F5"/>
    <w:rsid w:val="00292C36"/>
    <w:rsid w:val="00292EDF"/>
    <w:rsid w:val="0029356F"/>
    <w:rsid w:val="0029362E"/>
    <w:rsid w:val="002936F8"/>
    <w:rsid w:val="002938C0"/>
    <w:rsid w:val="002939AC"/>
    <w:rsid w:val="00293AA5"/>
    <w:rsid w:val="00293BAB"/>
    <w:rsid w:val="00293BBD"/>
    <w:rsid w:val="00293BC2"/>
    <w:rsid w:val="00293D7F"/>
    <w:rsid w:val="00293F57"/>
    <w:rsid w:val="002943C2"/>
    <w:rsid w:val="002944CA"/>
    <w:rsid w:val="00294EEB"/>
    <w:rsid w:val="00295A64"/>
    <w:rsid w:val="00295B4F"/>
    <w:rsid w:val="00295BE7"/>
    <w:rsid w:val="00295D2E"/>
    <w:rsid w:val="00295EEB"/>
    <w:rsid w:val="00297620"/>
    <w:rsid w:val="00297773"/>
    <w:rsid w:val="002977AD"/>
    <w:rsid w:val="00297F46"/>
    <w:rsid w:val="00297F59"/>
    <w:rsid w:val="002A0172"/>
    <w:rsid w:val="002A16BA"/>
    <w:rsid w:val="002A1A8C"/>
    <w:rsid w:val="002A1F45"/>
    <w:rsid w:val="002A20DC"/>
    <w:rsid w:val="002A2129"/>
    <w:rsid w:val="002A24D1"/>
    <w:rsid w:val="002A2645"/>
    <w:rsid w:val="002A2BB7"/>
    <w:rsid w:val="002A2BD5"/>
    <w:rsid w:val="002A2E14"/>
    <w:rsid w:val="002A36A4"/>
    <w:rsid w:val="002A3AEE"/>
    <w:rsid w:val="002A3DED"/>
    <w:rsid w:val="002A3F70"/>
    <w:rsid w:val="002A43A2"/>
    <w:rsid w:val="002A497E"/>
    <w:rsid w:val="002A4B06"/>
    <w:rsid w:val="002A50AD"/>
    <w:rsid w:val="002A55A5"/>
    <w:rsid w:val="002A5D02"/>
    <w:rsid w:val="002A5EBE"/>
    <w:rsid w:val="002A605A"/>
    <w:rsid w:val="002A60FA"/>
    <w:rsid w:val="002A6396"/>
    <w:rsid w:val="002A67B8"/>
    <w:rsid w:val="002A6BF8"/>
    <w:rsid w:val="002A740E"/>
    <w:rsid w:val="002A7573"/>
    <w:rsid w:val="002A794B"/>
    <w:rsid w:val="002A79CD"/>
    <w:rsid w:val="002B02FC"/>
    <w:rsid w:val="002B047E"/>
    <w:rsid w:val="002B0AAA"/>
    <w:rsid w:val="002B1887"/>
    <w:rsid w:val="002B1EBA"/>
    <w:rsid w:val="002B212D"/>
    <w:rsid w:val="002B24C5"/>
    <w:rsid w:val="002B2A73"/>
    <w:rsid w:val="002B2ACF"/>
    <w:rsid w:val="002B31F4"/>
    <w:rsid w:val="002B3461"/>
    <w:rsid w:val="002B3793"/>
    <w:rsid w:val="002B39BA"/>
    <w:rsid w:val="002B3A43"/>
    <w:rsid w:val="002B3B48"/>
    <w:rsid w:val="002B404E"/>
    <w:rsid w:val="002B4486"/>
    <w:rsid w:val="002B46DF"/>
    <w:rsid w:val="002B46E3"/>
    <w:rsid w:val="002B47FB"/>
    <w:rsid w:val="002B483E"/>
    <w:rsid w:val="002B4CCE"/>
    <w:rsid w:val="002B4DB7"/>
    <w:rsid w:val="002B4E83"/>
    <w:rsid w:val="002B5983"/>
    <w:rsid w:val="002B6016"/>
    <w:rsid w:val="002B60F8"/>
    <w:rsid w:val="002B632C"/>
    <w:rsid w:val="002B63FC"/>
    <w:rsid w:val="002B6689"/>
    <w:rsid w:val="002B6A85"/>
    <w:rsid w:val="002B6DDA"/>
    <w:rsid w:val="002B6E5F"/>
    <w:rsid w:val="002B73D1"/>
    <w:rsid w:val="002B7678"/>
    <w:rsid w:val="002B7686"/>
    <w:rsid w:val="002B768E"/>
    <w:rsid w:val="002B76F9"/>
    <w:rsid w:val="002B7871"/>
    <w:rsid w:val="002B7C04"/>
    <w:rsid w:val="002B7FC6"/>
    <w:rsid w:val="002C0246"/>
    <w:rsid w:val="002C036B"/>
    <w:rsid w:val="002C0371"/>
    <w:rsid w:val="002C046A"/>
    <w:rsid w:val="002C04C4"/>
    <w:rsid w:val="002C06C0"/>
    <w:rsid w:val="002C0B62"/>
    <w:rsid w:val="002C18CC"/>
    <w:rsid w:val="002C191D"/>
    <w:rsid w:val="002C221E"/>
    <w:rsid w:val="002C24FE"/>
    <w:rsid w:val="002C271F"/>
    <w:rsid w:val="002C27A8"/>
    <w:rsid w:val="002C27AA"/>
    <w:rsid w:val="002C2AA2"/>
    <w:rsid w:val="002C368B"/>
    <w:rsid w:val="002C38B0"/>
    <w:rsid w:val="002C4622"/>
    <w:rsid w:val="002C4690"/>
    <w:rsid w:val="002C4B48"/>
    <w:rsid w:val="002C4BA1"/>
    <w:rsid w:val="002C4C8E"/>
    <w:rsid w:val="002C51AD"/>
    <w:rsid w:val="002C5386"/>
    <w:rsid w:val="002C5421"/>
    <w:rsid w:val="002C5AD0"/>
    <w:rsid w:val="002C5D4E"/>
    <w:rsid w:val="002C6258"/>
    <w:rsid w:val="002C628C"/>
    <w:rsid w:val="002C6AC3"/>
    <w:rsid w:val="002C6F7B"/>
    <w:rsid w:val="002C72D5"/>
    <w:rsid w:val="002C744E"/>
    <w:rsid w:val="002C769F"/>
    <w:rsid w:val="002C7834"/>
    <w:rsid w:val="002C7A32"/>
    <w:rsid w:val="002C7EDE"/>
    <w:rsid w:val="002C7F89"/>
    <w:rsid w:val="002D0306"/>
    <w:rsid w:val="002D075A"/>
    <w:rsid w:val="002D0C49"/>
    <w:rsid w:val="002D0CA7"/>
    <w:rsid w:val="002D10A5"/>
    <w:rsid w:val="002D1171"/>
    <w:rsid w:val="002D1206"/>
    <w:rsid w:val="002D1849"/>
    <w:rsid w:val="002D1CCA"/>
    <w:rsid w:val="002D1DED"/>
    <w:rsid w:val="002D1E3F"/>
    <w:rsid w:val="002D21A3"/>
    <w:rsid w:val="002D21DC"/>
    <w:rsid w:val="002D26FF"/>
    <w:rsid w:val="002D2A16"/>
    <w:rsid w:val="002D2E18"/>
    <w:rsid w:val="002D385E"/>
    <w:rsid w:val="002D3D6E"/>
    <w:rsid w:val="002D3FDB"/>
    <w:rsid w:val="002D550E"/>
    <w:rsid w:val="002D573B"/>
    <w:rsid w:val="002D5BB1"/>
    <w:rsid w:val="002D6300"/>
    <w:rsid w:val="002D64B8"/>
    <w:rsid w:val="002D654E"/>
    <w:rsid w:val="002D693A"/>
    <w:rsid w:val="002D6C74"/>
    <w:rsid w:val="002D6D2D"/>
    <w:rsid w:val="002D6FAA"/>
    <w:rsid w:val="002D7902"/>
    <w:rsid w:val="002D7E29"/>
    <w:rsid w:val="002E00B4"/>
    <w:rsid w:val="002E03A7"/>
    <w:rsid w:val="002E0A4A"/>
    <w:rsid w:val="002E0BB6"/>
    <w:rsid w:val="002E1A60"/>
    <w:rsid w:val="002E1E2F"/>
    <w:rsid w:val="002E25D6"/>
    <w:rsid w:val="002E2C47"/>
    <w:rsid w:val="002E34BA"/>
    <w:rsid w:val="002E3688"/>
    <w:rsid w:val="002E36C7"/>
    <w:rsid w:val="002E3850"/>
    <w:rsid w:val="002E3A35"/>
    <w:rsid w:val="002E45D8"/>
    <w:rsid w:val="002E4C70"/>
    <w:rsid w:val="002E5042"/>
    <w:rsid w:val="002E5661"/>
    <w:rsid w:val="002E5A31"/>
    <w:rsid w:val="002E5E97"/>
    <w:rsid w:val="002E6349"/>
    <w:rsid w:val="002E636C"/>
    <w:rsid w:val="002E7257"/>
    <w:rsid w:val="002E7EFD"/>
    <w:rsid w:val="002F0552"/>
    <w:rsid w:val="002F09A0"/>
    <w:rsid w:val="002F1453"/>
    <w:rsid w:val="002F1938"/>
    <w:rsid w:val="002F1CA4"/>
    <w:rsid w:val="002F1D7B"/>
    <w:rsid w:val="002F1DBF"/>
    <w:rsid w:val="002F1EAD"/>
    <w:rsid w:val="002F2169"/>
    <w:rsid w:val="002F2521"/>
    <w:rsid w:val="002F25E0"/>
    <w:rsid w:val="002F27C9"/>
    <w:rsid w:val="002F2E3A"/>
    <w:rsid w:val="002F30CE"/>
    <w:rsid w:val="002F360B"/>
    <w:rsid w:val="002F393C"/>
    <w:rsid w:val="002F3CEF"/>
    <w:rsid w:val="002F3F0A"/>
    <w:rsid w:val="002F46E6"/>
    <w:rsid w:val="002F4F83"/>
    <w:rsid w:val="002F530C"/>
    <w:rsid w:val="002F535A"/>
    <w:rsid w:val="002F551C"/>
    <w:rsid w:val="002F5CA0"/>
    <w:rsid w:val="002F61B2"/>
    <w:rsid w:val="002F64D5"/>
    <w:rsid w:val="002F66E7"/>
    <w:rsid w:val="002F68B5"/>
    <w:rsid w:val="002F6E93"/>
    <w:rsid w:val="002F7470"/>
    <w:rsid w:val="002F792E"/>
    <w:rsid w:val="002F7C21"/>
    <w:rsid w:val="002F7CA0"/>
    <w:rsid w:val="0030052F"/>
    <w:rsid w:val="00300F6C"/>
    <w:rsid w:val="00301736"/>
    <w:rsid w:val="003021A6"/>
    <w:rsid w:val="00302871"/>
    <w:rsid w:val="0030287D"/>
    <w:rsid w:val="00302C65"/>
    <w:rsid w:val="003030A7"/>
    <w:rsid w:val="00303216"/>
    <w:rsid w:val="0030365C"/>
    <w:rsid w:val="00303ACB"/>
    <w:rsid w:val="00303EAE"/>
    <w:rsid w:val="00303EC4"/>
    <w:rsid w:val="003041AF"/>
    <w:rsid w:val="003043AB"/>
    <w:rsid w:val="00304A67"/>
    <w:rsid w:val="0030500B"/>
    <w:rsid w:val="003056CC"/>
    <w:rsid w:val="00305B35"/>
    <w:rsid w:val="00305B73"/>
    <w:rsid w:val="00305C31"/>
    <w:rsid w:val="00305E00"/>
    <w:rsid w:val="0030607E"/>
    <w:rsid w:val="0030659E"/>
    <w:rsid w:val="003069C4"/>
    <w:rsid w:val="00306A8E"/>
    <w:rsid w:val="00306DDE"/>
    <w:rsid w:val="0030701E"/>
    <w:rsid w:val="0030745F"/>
    <w:rsid w:val="003111AB"/>
    <w:rsid w:val="003122D0"/>
    <w:rsid w:val="0031250B"/>
    <w:rsid w:val="00312529"/>
    <w:rsid w:val="00312AB4"/>
    <w:rsid w:val="00312DA0"/>
    <w:rsid w:val="00313430"/>
    <w:rsid w:val="0031343C"/>
    <w:rsid w:val="0031349F"/>
    <w:rsid w:val="0031398B"/>
    <w:rsid w:val="00313A7B"/>
    <w:rsid w:val="00313C3F"/>
    <w:rsid w:val="00313CE2"/>
    <w:rsid w:val="00313D51"/>
    <w:rsid w:val="00314877"/>
    <w:rsid w:val="00315BDC"/>
    <w:rsid w:val="00315C97"/>
    <w:rsid w:val="00315DB9"/>
    <w:rsid w:val="00316444"/>
    <w:rsid w:val="00316528"/>
    <w:rsid w:val="00316760"/>
    <w:rsid w:val="003168EA"/>
    <w:rsid w:val="00316B48"/>
    <w:rsid w:val="00316F4A"/>
    <w:rsid w:val="003173CB"/>
    <w:rsid w:val="003174AF"/>
    <w:rsid w:val="00317738"/>
    <w:rsid w:val="00317BD4"/>
    <w:rsid w:val="00320152"/>
    <w:rsid w:val="003202C2"/>
    <w:rsid w:val="00320ABD"/>
    <w:rsid w:val="00320F12"/>
    <w:rsid w:val="00321459"/>
    <w:rsid w:val="0032177A"/>
    <w:rsid w:val="00321919"/>
    <w:rsid w:val="00321B74"/>
    <w:rsid w:val="00321DF7"/>
    <w:rsid w:val="003222D3"/>
    <w:rsid w:val="0032252D"/>
    <w:rsid w:val="003226DE"/>
    <w:rsid w:val="00322787"/>
    <w:rsid w:val="0032330B"/>
    <w:rsid w:val="00323988"/>
    <w:rsid w:val="00323EAF"/>
    <w:rsid w:val="003242B0"/>
    <w:rsid w:val="003247BB"/>
    <w:rsid w:val="00324F4C"/>
    <w:rsid w:val="003251DE"/>
    <w:rsid w:val="0032537B"/>
    <w:rsid w:val="003257FD"/>
    <w:rsid w:val="00325A18"/>
    <w:rsid w:val="00325BAB"/>
    <w:rsid w:val="00325CBA"/>
    <w:rsid w:val="00325FD4"/>
    <w:rsid w:val="00326250"/>
    <w:rsid w:val="0032656C"/>
    <w:rsid w:val="00326BE6"/>
    <w:rsid w:val="00326DFB"/>
    <w:rsid w:val="00326EE2"/>
    <w:rsid w:val="003271BD"/>
    <w:rsid w:val="003272F5"/>
    <w:rsid w:val="003274E4"/>
    <w:rsid w:val="003276AF"/>
    <w:rsid w:val="00327A81"/>
    <w:rsid w:val="00330052"/>
    <w:rsid w:val="0033061D"/>
    <w:rsid w:val="00330691"/>
    <w:rsid w:val="00330D63"/>
    <w:rsid w:val="003314D3"/>
    <w:rsid w:val="0033187F"/>
    <w:rsid w:val="003319C4"/>
    <w:rsid w:val="00332233"/>
    <w:rsid w:val="0033240F"/>
    <w:rsid w:val="00332519"/>
    <w:rsid w:val="003326E0"/>
    <w:rsid w:val="00332D82"/>
    <w:rsid w:val="00332EF7"/>
    <w:rsid w:val="0033301A"/>
    <w:rsid w:val="0033361A"/>
    <w:rsid w:val="003337F5"/>
    <w:rsid w:val="00333ECA"/>
    <w:rsid w:val="00333F4F"/>
    <w:rsid w:val="00334102"/>
    <w:rsid w:val="003344D3"/>
    <w:rsid w:val="003345E6"/>
    <w:rsid w:val="0033493D"/>
    <w:rsid w:val="00334F64"/>
    <w:rsid w:val="00335111"/>
    <w:rsid w:val="0033526E"/>
    <w:rsid w:val="003358EA"/>
    <w:rsid w:val="00335A89"/>
    <w:rsid w:val="00335E78"/>
    <w:rsid w:val="00335EAF"/>
    <w:rsid w:val="00336B00"/>
    <w:rsid w:val="0033705D"/>
    <w:rsid w:val="00337787"/>
    <w:rsid w:val="003378CE"/>
    <w:rsid w:val="00337D40"/>
    <w:rsid w:val="00337D5D"/>
    <w:rsid w:val="00337F5E"/>
    <w:rsid w:val="00340337"/>
    <w:rsid w:val="0034061B"/>
    <w:rsid w:val="003409B7"/>
    <w:rsid w:val="00341236"/>
    <w:rsid w:val="00341338"/>
    <w:rsid w:val="003413D2"/>
    <w:rsid w:val="003419B0"/>
    <w:rsid w:val="00341BEB"/>
    <w:rsid w:val="0034230E"/>
    <w:rsid w:val="003428CC"/>
    <w:rsid w:val="003433C8"/>
    <w:rsid w:val="00343831"/>
    <w:rsid w:val="00343B2D"/>
    <w:rsid w:val="00344517"/>
    <w:rsid w:val="0034508C"/>
    <w:rsid w:val="003450E4"/>
    <w:rsid w:val="00345CC2"/>
    <w:rsid w:val="00345F18"/>
    <w:rsid w:val="003460B9"/>
    <w:rsid w:val="003465BF"/>
    <w:rsid w:val="00346F6A"/>
    <w:rsid w:val="00346FE6"/>
    <w:rsid w:val="003470F6"/>
    <w:rsid w:val="0034774B"/>
    <w:rsid w:val="00350143"/>
    <w:rsid w:val="00351098"/>
    <w:rsid w:val="003510BC"/>
    <w:rsid w:val="00351647"/>
    <w:rsid w:val="00351855"/>
    <w:rsid w:val="00351BCA"/>
    <w:rsid w:val="00351CE5"/>
    <w:rsid w:val="00352887"/>
    <w:rsid w:val="00352AC4"/>
    <w:rsid w:val="003535D8"/>
    <w:rsid w:val="003539E1"/>
    <w:rsid w:val="00354708"/>
    <w:rsid w:val="00354B47"/>
    <w:rsid w:val="00354F90"/>
    <w:rsid w:val="00355545"/>
    <w:rsid w:val="0035598B"/>
    <w:rsid w:val="003560F7"/>
    <w:rsid w:val="00356182"/>
    <w:rsid w:val="00356BFD"/>
    <w:rsid w:val="00356FEC"/>
    <w:rsid w:val="0035706E"/>
    <w:rsid w:val="00357381"/>
    <w:rsid w:val="003579E0"/>
    <w:rsid w:val="00357D0C"/>
    <w:rsid w:val="00357F81"/>
    <w:rsid w:val="00360842"/>
    <w:rsid w:val="00360F61"/>
    <w:rsid w:val="0036144C"/>
    <w:rsid w:val="003618E1"/>
    <w:rsid w:val="003623CF"/>
    <w:rsid w:val="003625AB"/>
    <w:rsid w:val="00362685"/>
    <w:rsid w:val="00362A22"/>
    <w:rsid w:val="00362A82"/>
    <w:rsid w:val="00362DDB"/>
    <w:rsid w:val="0036320E"/>
    <w:rsid w:val="00363725"/>
    <w:rsid w:val="00363C4E"/>
    <w:rsid w:val="0036400C"/>
    <w:rsid w:val="00364719"/>
    <w:rsid w:val="00365548"/>
    <w:rsid w:val="00365875"/>
    <w:rsid w:val="0036601F"/>
    <w:rsid w:val="00366395"/>
    <w:rsid w:val="00366771"/>
    <w:rsid w:val="00366A49"/>
    <w:rsid w:val="003672D8"/>
    <w:rsid w:val="003676F6"/>
    <w:rsid w:val="0036785B"/>
    <w:rsid w:val="00367991"/>
    <w:rsid w:val="0037020A"/>
    <w:rsid w:val="003703BC"/>
    <w:rsid w:val="003703CB"/>
    <w:rsid w:val="00371176"/>
    <w:rsid w:val="00371350"/>
    <w:rsid w:val="00371528"/>
    <w:rsid w:val="00371773"/>
    <w:rsid w:val="00371871"/>
    <w:rsid w:val="00372343"/>
    <w:rsid w:val="003728A1"/>
    <w:rsid w:val="003729B4"/>
    <w:rsid w:val="00372B27"/>
    <w:rsid w:val="00372B4C"/>
    <w:rsid w:val="00372D7C"/>
    <w:rsid w:val="003731E7"/>
    <w:rsid w:val="00373854"/>
    <w:rsid w:val="00373969"/>
    <w:rsid w:val="00373D88"/>
    <w:rsid w:val="00374311"/>
    <w:rsid w:val="003743DD"/>
    <w:rsid w:val="0037493B"/>
    <w:rsid w:val="00374AEB"/>
    <w:rsid w:val="00374FF7"/>
    <w:rsid w:val="00375A22"/>
    <w:rsid w:val="00375B9B"/>
    <w:rsid w:val="00375C00"/>
    <w:rsid w:val="00376036"/>
    <w:rsid w:val="0037624F"/>
    <w:rsid w:val="00376751"/>
    <w:rsid w:val="003779CD"/>
    <w:rsid w:val="00377C13"/>
    <w:rsid w:val="00377CE8"/>
    <w:rsid w:val="0038030C"/>
    <w:rsid w:val="00380594"/>
    <w:rsid w:val="00381034"/>
    <w:rsid w:val="003810DE"/>
    <w:rsid w:val="003815CF"/>
    <w:rsid w:val="003815F0"/>
    <w:rsid w:val="003819F8"/>
    <w:rsid w:val="00382098"/>
    <w:rsid w:val="00382164"/>
    <w:rsid w:val="00382C44"/>
    <w:rsid w:val="00383248"/>
    <w:rsid w:val="003838AC"/>
    <w:rsid w:val="00384377"/>
    <w:rsid w:val="00384436"/>
    <w:rsid w:val="00384F7A"/>
    <w:rsid w:val="00385315"/>
    <w:rsid w:val="00385477"/>
    <w:rsid w:val="00385586"/>
    <w:rsid w:val="0038559D"/>
    <w:rsid w:val="00385684"/>
    <w:rsid w:val="00385B17"/>
    <w:rsid w:val="00385CC7"/>
    <w:rsid w:val="00386389"/>
    <w:rsid w:val="0038638D"/>
    <w:rsid w:val="00386448"/>
    <w:rsid w:val="00386904"/>
    <w:rsid w:val="00386FF2"/>
    <w:rsid w:val="0038729D"/>
    <w:rsid w:val="003876E5"/>
    <w:rsid w:val="0038789C"/>
    <w:rsid w:val="00387C29"/>
    <w:rsid w:val="003903D3"/>
    <w:rsid w:val="003907B0"/>
    <w:rsid w:val="00390830"/>
    <w:rsid w:val="0039092C"/>
    <w:rsid w:val="00390BB7"/>
    <w:rsid w:val="00390F21"/>
    <w:rsid w:val="00391168"/>
    <w:rsid w:val="003913CB"/>
    <w:rsid w:val="003919BB"/>
    <w:rsid w:val="00391A4F"/>
    <w:rsid w:val="00391B45"/>
    <w:rsid w:val="003924C2"/>
    <w:rsid w:val="0039326D"/>
    <w:rsid w:val="0039351E"/>
    <w:rsid w:val="00393611"/>
    <w:rsid w:val="0039377A"/>
    <w:rsid w:val="00393AB3"/>
    <w:rsid w:val="00393BC5"/>
    <w:rsid w:val="00394068"/>
    <w:rsid w:val="00394509"/>
    <w:rsid w:val="0039461D"/>
    <w:rsid w:val="00395254"/>
    <w:rsid w:val="00395A34"/>
    <w:rsid w:val="00395C70"/>
    <w:rsid w:val="00396345"/>
    <w:rsid w:val="003963F1"/>
    <w:rsid w:val="0039656F"/>
    <w:rsid w:val="00396762"/>
    <w:rsid w:val="00396A96"/>
    <w:rsid w:val="0039705B"/>
    <w:rsid w:val="0039707E"/>
    <w:rsid w:val="00397446"/>
    <w:rsid w:val="003A0091"/>
    <w:rsid w:val="003A0625"/>
    <w:rsid w:val="003A0794"/>
    <w:rsid w:val="003A09E2"/>
    <w:rsid w:val="003A113F"/>
    <w:rsid w:val="003A165F"/>
    <w:rsid w:val="003A16D2"/>
    <w:rsid w:val="003A2330"/>
    <w:rsid w:val="003A2433"/>
    <w:rsid w:val="003A2642"/>
    <w:rsid w:val="003A27A3"/>
    <w:rsid w:val="003A27D5"/>
    <w:rsid w:val="003A289F"/>
    <w:rsid w:val="003A2DA7"/>
    <w:rsid w:val="003A321F"/>
    <w:rsid w:val="003A335C"/>
    <w:rsid w:val="003A3A10"/>
    <w:rsid w:val="003A410F"/>
    <w:rsid w:val="003A4B45"/>
    <w:rsid w:val="003A4D1D"/>
    <w:rsid w:val="003A4E20"/>
    <w:rsid w:val="003A516A"/>
    <w:rsid w:val="003A5172"/>
    <w:rsid w:val="003A5182"/>
    <w:rsid w:val="003A62F8"/>
    <w:rsid w:val="003A6391"/>
    <w:rsid w:val="003A68BC"/>
    <w:rsid w:val="003A6FC0"/>
    <w:rsid w:val="003A7458"/>
    <w:rsid w:val="003A7A2A"/>
    <w:rsid w:val="003A7CFD"/>
    <w:rsid w:val="003B0352"/>
    <w:rsid w:val="003B06F2"/>
    <w:rsid w:val="003B09B9"/>
    <w:rsid w:val="003B196C"/>
    <w:rsid w:val="003B21EE"/>
    <w:rsid w:val="003B2697"/>
    <w:rsid w:val="003B2EC5"/>
    <w:rsid w:val="003B3086"/>
    <w:rsid w:val="003B33BD"/>
    <w:rsid w:val="003B33EA"/>
    <w:rsid w:val="003B352E"/>
    <w:rsid w:val="003B3626"/>
    <w:rsid w:val="003B3830"/>
    <w:rsid w:val="003B4580"/>
    <w:rsid w:val="003B4BF1"/>
    <w:rsid w:val="003B4E4E"/>
    <w:rsid w:val="003B56FE"/>
    <w:rsid w:val="003B583C"/>
    <w:rsid w:val="003B5B7F"/>
    <w:rsid w:val="003B5BA1"/>
    <w:rsid w:val="003B634C"/>
    <w:rsid w:val="003B6B5D"/>
    <w:rsid w:val="003B7230"/>
    <w:rsid w:val="003B753E"/>
    <w:rsid w:val="003B77C4"/>
    <w:rsid w:val="003B7DC5"/>
    <w:rsid w:val="003B7ECD"/>
    <w:rsid w:val="003C0683"/>
    <w:rsid w:val="003C0A0A"/>
    <w:rsid w:val="003C0A17"/>
    <w:rsid w:val="003C11EC"/>
    <w:rsid w:val="003C1434"/>
    <w:rsid w:val="003C1592"/>
    <w:rsid w:val="003C1902"/>
    <w:rsid w:val="003C24F1"/>
    <w:rsid w:val="003C26F0"/>
    <w:rsid w:val="003C27A0"/>
    <w:rsid w:val="003C2CF6"/>
    <w:rsid w:val="003C2D1A"/>
    <w:rsid w:val="003C2D5D"/>
    <w:rsid w:val="003C368E"/>
    <w:rsid w:val="003C36C6"/>
    <w:rsid w:val="003C3879"/>
    <w:rsid w:val="003C49F4"/>
    <w:rsid w:val="003C4ABD"/>
    <w:rsid w:val="003C5025"/>
    <w:rsid w:val="003C5844"/>
    <w:rsid w:val="003C58D5"/>
    <w:rsid w:val="003C5D62"/>
    <w:rsid w:val="003C61B8"/>
    <w:rsid w:val="003C6274"/>
    <w:rsid w:val="003C653D"/>
    <w:rsid w:val="003C67BC"/>
    <w:rsid w:val="003C6AFB"/>
    <w:rsid w:val="003C754D"/>
    <w:rsid w:val="003C7698"/>
    <w:rsid w:val="003C7959"/>
    <w:rsid w:val="003C7F5D"/>
    <w:rsid w:val="003C7FB7"/>
    <w:rsid w:val="003D0068"/>
    <w:rsid w:val="003D0352"/>
    <w:rsid w:val="003D0BB7"/>
    <w:rsid w:val="003D1081"/>
    <w:rsid w:val="003D1425"/>
    <w:rsid w:val="003D17EF"/>
    <w:rsid w:val="003D20C3"/>
    <w:rsid w:val="003D2382"/>
    <w:rsid w:val="003D245C"/>
    <w:rsid w:val="003D263F"/>
    <w:rsid w:val="003D279D"/>
    <w:rsid w:val="003D2FA5"/>
    <w:rsid w:val="003D30B0"/>
    <w:rsid w:val="003D320E"/>
    <w:rsid w:val="003D3ACF"/>
    <w:rsid w:val="003D3C8D"/>
    <w:rsid w:val="003D41B9"/>
    <w:rsid w:val="003D427C"/>
    <w:rsid w:val="003D44AF"/>
    <w:rsid w:val="003D480E"/>
    <w:rsid w:val="003D48AA"/>
    <w:rsid w:val="003D4B0E"/>
    <w:rsid w:val="003D4BAE"/>
    <w:rsid w:val="003D4D85"/>
    <w:rsid w:val="003D4DBE"/>
    <w:rsid w:val="003D56CE"/>
    <w:rsid w:val="003D582D"/>
    <w:rsid w:val="003D58FD"/>
    <w:rsid w:val="003D5984"/>
    <w:rsid w:val="003D6756"/>
    <w:rsid w:val="003D6AC9"/>
    <w:rsid w:val="003D6B95"/>
    <w:rsid w:val="003D71F9"/>
    <w:rsid w:val="003D722B"/>
    <w:rsid w:val="003D787F"/>
    <w:rsid w:val="003D7A08"/>
    <w:rsid w:val="003E0546"/>
    <w:rsid w:val="003E06C3"/>
    <w:rsid w:val="003E0A5C"/>
    <w:rsid w:val="003E0CC2"/>
    <w:rsid w:val="003E0CEE"/>
    <w:rsid w:val="003E0DCE"/>
    <w:rsid w:val="003E0FFB"/>
    <w:rsid w:val="003E191F"/>
    <w:rsid w:val="003E1EE9"/>
    <w:rsid w:val="003E20CB"/>
    <w:rsid w:val="003E2209"/>
    <w:rsid w:val="003E2432"/>
    <w:rsid w:val="003E2C71"/>
    <w:rsid w:val="003E2D48"/>
    <w:rsid w:val="003E2D9A"/>
    <w:rsid w:val="003E2EFA"/>
    <w:rsid w:val="003E3180"/>
    <w:rsid w:val="003E3278"/>
    <w:rsid w:val="003E3358"/>
    <w:rsid w:val="003E33E5"/>
    <w:rsid w:val="003E37D3"/>
    <w:rsid w:val="003E3837"/>
    <w:rsid w:val="003E407F"/>
    <w:rsid w:val="003E414D"/>
    <w:rsid w:val="003E4A14"/>
    <w:rsid w:val="003E4AE6"/>
    <w:rsid w:val="003E4C31"/>
    <w:rsid w:val="003E4D0D"/>
    <w:rsid w:val="003E5776"/>
    <w:rsid w:val="003E57EF"/>
    <w:rsid w:val="003E666B"/>
    <w:rsid w:val="003E69A5"/>
    <w:rsid w:val="003E6A92"/>
    <w:rsid w:val="003E6B31"/>
    <w:rsid w:val="003E6BF8"/>
    <w:rsid w:val="003E7316"/>
    <w:rsid w:val="003E7540"/>
    <w:rsid w:val="003E7C39"/>
    <w:rsid w:val="003F0200"/>
    <w:rsid w:val="003F048F"/>
    <w:rsid w:val="003F0A2C"/>
    <w:rsid w:val="003F0FF2"/>
    <w:rsid w:val="003F11A3"/>
    <w:rsid w:val="003F11D8"/>
    <w:rsid w:val="003F1D5D"/>
    <w:rsid w:val="003F1E09"/>
    <w:rsid w:val="003F1EB6"/>
    <w:rsid w:val="003F22ED"/>
    <w:rsid w:val="003F24D2"/>
    <w:rsid w:val="003F2701"/>
    <w:rsid w:val="003F280B"/>
    <w:rsid w:val="003F2BB3"/>
    <w:rsid w:val="003F2F18"/>
    <w:rsid w:val="003F3A2E"/>
    <w:rsid w:val="003F3C0D"/>
    <w:rsid w:val="003F4059"/>
    <w:rsid w:val="003F4529"/>
    <w:rsid w:val="003F523D"/>
    <w:rsid w:val="003F5633"/>
    <w:rsid w:val="003F59C3"/>
    <w:rsid w:val="003F5D5D"/>
    <w:rsid w:val="003F60DC"/>
    <w:rsid w:val="003F646A"/>
    <w:rsid w:val="003F65AD"/>
    <w:rsid w:val="003F7A75"/>
    <w:rsid w:val="0040007A"/>
    <w:rsid w:val="004001C0"/>
    <w:rsid w:val="00401474"/>
    <w:rsid w:val="004016C7"/>
    <w:rsid w:val="004016EC"/>
    <w:rsid w:val="004016FA"/>
    <w:rsid w:val="0040223C"/>
    <w:rsid w:val="004024D8"/>
    <w:rsid w:val="004025FF"/>
    <w:rsid w:val="0040269F"/>
    <w:rsid w:val="00402FBC"/>
    <w:rsid w:val="004031EF"/>
    <w:rsid w:val="00403AB8"/>
    <w:rsid w:val="00403E12"/>
    <w:rsid w:val="004048EA"/>
    <w:rsid w:val="00404D14"/>
    <w:rsid w:val="00404EF0"/>
    <w:rsid w:val="004050D3"/>
    <w:rsid w:val="00405269"/>
    <w:rsid w:val="00405787"/>
    <w:rsid w:val="00405ECA"/>
    <w:rsid w:val="00406C71"/>
    <w:rsid w:val="00406E85"/>
    <w:rsid w:val="0040704D"/>
    <w:rsid w:val="004074D0"/>
    <w:rsid w:val="00407576"/>
    <w:rsid w:val="00407660"/>
    <w:rsid w:val="00407892"/>
    <w:rsid w:val="00407B70"/>
    <w:rsid w:val="00407C74"/>
    <w:rsid w:val="00410170"/>
    <w:rsid w:val="0041020B"/>
    <w:rsid w:val="004105E7"/>
    <w:rsid w:val="004107FE"/>
    <w:rsid w:val="0041116F"/>
    <w:rsid w:val="00411219"/>
    <w:rsid w:val="00411501"/>
    <w:rsid w:val="00411FBE"/>
    <w:rsid w:val="00412543"/>
    <w:rsid w:val="00412AD1"/>
    <w:rsid w:val="00412FD1"/>
    <w:rsid w:val="004138E9"/>
    <w:rsid w:val="00413965"/>
    <w:rsid w:val="00413F8A"/>
    <w:rsid w:val="00414B81"/>
    <w:rsid w:val="00414EE5"/>
    <w:rsid w:val="004155E6"/>
    <w:rsid w:val="004156A7"/>
    <w:rsid w:val="00415807"/>
    <w:rsid w:val="00415ABD"/>
    <w:rsid w:val="00415BEE"/>
    <w:rsid w:val="00415F4D"/>
    <w:rsid w:val="004161CD"/>
    <w:rsid w:val="0041631C"/>
    <w:rsid w:val="004164FD"/>
    <w:rsid w:val="0041710A"/>
    <w:rsid w:val="004171E4"/>
    <w:rsid w:val="0041771F"/>
    <w:rsid w:val="00417C15"/>
    <w:rsid w:val="00417C96"/>
    <w:rsid w:val="00417F3D"/>
    <w:rsid w:val="004212D0"/>
    <w:rsid w:val="00421449"/>
    <w:rsid w:val="004218A4"/>
    <w:rsid w:val="00421C07"/>
    <w:rsid w:val="004224AB"/>
    <w:rsid w:val="00422A90"/>
    <w:rsid w:val="00422E4A"/>
    <w:rsid w:val="00422FF0"/>
    <w:rsid w:val="00423005"/>
    <w:rsid w:val="004231C2"/>
    <w:rsid w:val="004234C4"/>
    <w:rsid w:val="0042354E"/>
    <w:rsid w:val="004246F5"/>
    <w:rsid w:val="00425161"/>
    <w:rsid w:val="00425283"/>
    <w:rsid w:val="00425BF8"/>
    <w:rsid w:val="00426084"/>
    <w:rsid w:val="00426266"/>
    <w:rsid w:val="004262C4"/>
    <w:rsid w:val="0042681E"/>
    <w:rsid w:val="0042690D"/>
    <w:rsid w:val="00426AB1"/>
    <w:rsid w:val="0042734A"/>
    <w:rsid w:val="00430622"/>
    <w:rsid w:val="00430647"/>
    <w:rsid w:val="00430954"/>
    <w:rsid w:val="00430961"/>
    <w:rsid w:val="00430D84"/>
    <w:rsid w:val="00430E3F"/>
    <w:rsid w:val="00431F22"/>
    <w:rsid w:val="0043209D"/>
    <w:rsid w:val="00432F81"/>
    <w:rsid w:val="004330A4"/>
    <w:rsid w:val="00433324"/>
    <w:rsid w:val="0043381B"/>
    <w:rsid w:val="00433971"/>
    <w:rsid w:val="00433BA1"/>
    <w:rsid w:val="0043408E"/>
    <w:rsid w:val="004340A4"/>
    <w:rsid w:val="0043415F"/>
    <w:rsid w:val="004342DD"/>
    <w:rsid w:val="0043443F"/>
    <w:rsid w:val="00436751"/>
    <w:rsid w:val="00436B26"/>
    <w:rsid w:val="00436D58"/>
    <w:rsid w:val="00436F7C"/>
    <w:rsid w:val="004371AD"/>
    <w:rsid w:val="00437B2C"/>
    <w:rsid w:val="00437BCC"/>
    <w:rsid w:val="00437C07"/>
    <w:rsid w:val="0044036E"/>
    <w:rsid w:val="00440452"/>
    <w:rsid w:val="00440576"/>
    <w:rsid w:val="00440862"/>
    <w:rsid w:val="00440D10"/>
    <w:rsid w:val="00440EB4"/>
    <w:rsid w:val="00441238"/>
    <w:rsid w:val="00441A79"/>
    <w:rsid w:val="0044253B"/>
    <w:rsid w:val="0044296C"/>
    <w:rsid w:val="004432D3"/>
    <w:rsid w:val="00443474"/>
    <w:rsid w:val="00443626"/>
    <w:rsid w:val="00443908"/>
    <w:rsid w:val="00443C30"/>
    <w:rsid w:val="004445D1"/>
    <w:rsid w:val="0044566E"/>
    <w:rsid w:val="00445A20"/>
    <w:rsid w:val="00445BA4"/>
    <w:rsid w:val="00445F05"/>
    <w:rsid w:val="004463B1"/>
    <w:rsid w:val="004467CC"/>
    <w:rsid w:val="00446B60"/>
    <w:rsid w:val="00446DF1"/>
    <w:rsid w:val="00447284"/>
    <w:rsid w:val="00447395"/>
    <w:rsid w:val="00447E2F"/>
    <w:rsid w:val="00447E6B"/>
    <w:rsid w:val="00447F66"/>
    <w:rsid w:val="00450164"/>
    <w:rsid w:val="004514E3"/>
    <w:rsid w:val="0045176D"/>
    <w:rsid w:val="00451990"/>
    <w:rsid w:val="004519A5"/>
    <w:rsid w:val="00451CD5"/>
    <w:rsid w:val="00451F89"/>
    <w:rsid w:val="004520C6"/>
    <w:rsid w:val="004521CF"/>
    <w:rsid w:val="00452391"/>
    <w:rsid w:val="0045247F"/>
    <w:rsid w:val="00452CDD"/>
    <w:rsid w:val="0045389F"/>
    <w:rsid w:val="004538E4"/>
    <w:rsid w:val="0045417E"/>
    <w:rsid w:val="00455984"/>
    <w:rsid w:val="00455C3C"/>
    <w:rsid w:val="0045613D"/>
    <w:rsid w:val="00456248"/>
    <w:rsid w:val="004569B8"/>
    <w:rsid w:val="00456B51"/>
    <w:rsid w:val="00456DB8"/>
    <w:rsid w:val="00456F60"/>
    <w:rsid w:val="004573EE"/>
    <w:rsid w:val="00457705"/>
    <w:rsid w:val="00457CF6"/>
    <w:rsid w:val="00457DCA"/>
    <w:rsid w:val="00457EA6"/>
    <w:rsid w:val="004600C6"/>
    <w:rsid w:val="00460A06"/>
    <w:rsid w:val="00460BB4"/>
    <w:rsid w:val="00460E81"/>
    <w:rsid w:val="00461069"/>
    <w:rsid w:val="00461159"/>
    <w:rsid w:val="00461500"/>
    <w:rsid w:val="0046178D"/>
    <w:rsid w:val="00462027"/>
    <w:rsid w:val="004626C0"/>
    <w:rsid w:val="004627D0"/>
    <w:rsid w:val="00462994"/>
    <w:rsid w:val="004629E3"/>
    <w:rsid w:val="00462EAF"/>
    <w:rsid w:val="00462ED0"/>
    <w:rsid w:val="00462FA9"/>
    <w:rsid w:val="004630D1"/>
    <w:rsid w:val="00463497"/>
    <w:rsid w:val="0046473F"/>
    <w:rsid w:val="004647A8"/>
    <w:rsid w:val="00464FD8"/>
    <w:rsid w:val="00465105"/>
    <w:rsid w:val="004658D4"/>
    <w:rsid w:val="00465A4E"/>
    <w:rsid w:val="00465C49"/>
    <w:rsid w:val="004660AB"/>
    <w:rsid w:val="0046712E"/>
    <w:rsid w:val="004675A3"/>
    <w:rsid w:val="00467FF3"/>
    <w:rsid w:val="004706F8"/>
    <w:rsid w:val="00470765"/>
    <w:rsid w:val="004708DD"/>
    <w:rsid w:val="00470C05"/>
    <w:rsid w:val="00470F56"/>
    <w:rsid w:val="004711C0"/>
    <w:rsid w:val="00471236"/>
    <w:rsid w:val="00471390"/>
    <w:rsid w:val="004714DC"/>
    <w:rsid w:val="004716DE"/>
    <w:rsid w:val="00471826"/>
    <w:rsid w:val="00471BBC"/>
    <w:rsid w:val="00472085"/>
    <w:rsid w:val="004720D6"/>
    <w:rsid w:val="00472371"/>
    <w:rsid w:val="004726C9"/>
    <w:rsid w:val="004727DA"/>
    <w:rsid w:val="0047280A"/>
    <w:rsid w:val="00472BD6"/>
    <w:rsid w:val="00472C09"/>
    <w:rsid w:val="00472D16"/>
    <w:rsid w:val="00472F52"/>
    <w:rsid w:val="00473484"/>
    <w:rsid w:val="00473547"/>
    <w:rsid w:val="004738F4"/>
    <w:rsid w:val="0047404A"/>
    <w:rsid w:val="004751D6"/>
    <w:rsid w:val="00475AF4"/>
    <w:rsid w:val="00475FC2"/>
    <w:rsid w:val="00476470"/>
    <w:rsid w:val="004768CE"/>
    <w:rsid w:val="00476D2A"/>
    <w:rsid w:val="00476D46"/>
    <w:rsid w:val="00476D5D"/>
    <w:rsid w:val="00477242"/>
    <w:rsid w:val="00477327"/>
    <w:rsid w:val="004778C9"/>
    <w:rsid w:val="00477937"/>
    <w:rsid w:val="00480024"/>
    <w:rsid w:val="004800EC"/>
    <w:rsid w:val="0048057D"/>
    <w:rsid w:val="0048080C"/>
    <w:rsid w:val="00480B19"/>
    <w:rsid w:val="0048104D"/>
    <w:rsid w:val="00481A5F"/>
    <w:rsid w:val="00482569"/>
    <w:rsid w:val="00482D29"/>
    <w:rsid w:val="00482ED5"/>
    <w:rsid w:val="004832C6"/>
    <w:rsid w:val="0048337F"/>
    <w:rsid w:val="00483386"/>
    <w:rsid w:val="00483537"/>
    <w:rsid w:val="0048353B"/>
    <w:rsid w:val="0048357C"/>
    <w:rsid w:val="00483972"/>
    <w:rsid w:val="00483A14"/>
    <w:rsid w:val="00483A4C"/>
    <w:rsid w:val="00483A60"/>
    <w:rsid w:val="00483A96"/>
    <w:rsid w:val="0048415B"/>
    <w:rsid w:val="00484370"/>
    <w:rsid w:val="00484A7E"/>
    <w:rsid w:val="004854B6"/>
    <w:rsid w:val="0048599B"/>
    <w:rsid w:val="00485C61"/>
    <w:rsid w:val="00485D3F"/>
    <w:rsid w:val="00486825"/>
    <w:rsid w:val="00487244"/>
    <w:rsid w:val="004875EF"/>
    <w:rsid w:val="0048776E"/>
    <w:rsid w:val="00487B62"/>
    <w:rsid w:val="0049006B"/>
    <w:rsid w:val="00490D6F"/>
    <w:rsid w:val="00491810"/>
    <w:rsid w:val="00491D41"/>
    <w:rsid w:val="00491F4F"/>
    <w:rsid w:val="004920CF"/>
    <w:rsid w:val="00492133"/>
    <w:rsid w:val="00492B0A"/>
    <w:rsid w:val="00492BBD"/>
    <w:rsid w:val="00493035"/>
    <w:rsid w:val="0049345C"/>
    <w:rsid w:val="0049380C"/>
    <w:rsid w:val="00493A41"/>
    <w:rsid w:val="00493DA2"/>
    <w:rsid w:val="004942E5"/>
    <w:rsid w:val="0049452E"/>
    <w:rsid w:val="00494864"/>
    <w:rsid w:val="00494E44"/>
    <w:rsid w:val="00494FF6"/>
    <w:rsid w:val="0049569C"/>
    <w:rsid w:val="00495FC7"/>
    <w:rsid w:val="004962E5"/>
    <w:rsid w:val="0049701A"/>
    <w:rsid w:val="00497DF5"/>
    <w:rsid w:val="004A0849"/>
    <w:rsid w:val="004A0E7B"/>
    <w:rsid w:val="004A145B"/>
    <w:rsid w:val="004A14BE"/>
    <w:rsid w:val="004A152F"/>
    <w:rsid w:val="004A1947"/>
    <w:rsid w:val="004A1E56"/>
    <w:rsid w:val="004A22A2"/>
    <w:rsid w:val="004A26FD"/>
    <w:rsid w:val="004A2874"/>
    <w:rsid w:val="004A2D4A"/>
    <w:rsid w:val="004A30E0"/>
    <w:rsid w:val="004A3829"/>
    <w:rsid w:val="004A3E0A"/>
    <w:rsid w:val="004A41E2"/>
    <w:rsid w:val="004A43F9"/>
    <w:rsid w:val="004A45C4"/>
    <w:rsid w:val="004A47D2"/>
    <w:rsid w:val="004A4B98"/>
    <w:rsid w:val="004A50C5"/>
    <w:rsid w:val="004A56FB"/>
    <w:rsid w:val="004A5957"/>
    <w:rsid w:val="004A5FAD"/>
    <w:rsid w:val="004A6190"/>
    <w:rsid w:val="004A61C2"/>
    <w:rsid w:val="004A61CF"/>
    <w:rsid w:val="004A6509"/>
    <w:rsid w:val="004A6AE1"/>
    <w:rsid w:val="004A6C7B"/>
    <w:rsid w:val="004A7360"/>
    <w:rsid w:val="004A7481"/>
    <w:rsid w:val="004A7DFC"/>
    <w:rsid w:val="004A7E99"/>
    <w:rsid w:val="004B0099"/>
    <w:rsid w:val="004B03F2"/>
    <w:rsid w:val="004B056F"/>
    <w:rsid w:val="004B07A4"/>
    <w:rsid w:val="004B09FE"/>
    <w:rsid w:val="004B0AF6"/>
    <w:rsid w:val="004B0B3C"/>
    <w:rsid w:val="004B0DCB"/>
    <w:rsid w:val="004B0EB4"/>
    <w:rsid w:val="004B1194"/>
    <w:rsid w:val="004B2887"/>
    <w:rsid w:val="004B2959"/>
    <w:rsid w:val="004B2AD5"/>
    <w:rsid w:val="004B2C20"/>
    <w:rsid w:val="004B36D3"/>
    <w:rsid w:val="004B3A2B"/>
    <w:rsid w:val="004B3DB4"/>
    <w:rsid w:val="004B3F33"/>
    <w:rsid w:val="004B41E3"/>
    <w:rsid w:val="004B4CAC"/>
    <w:rsid w:val="004B54E1"/>
    <w:rsid w:val="004B5B53"/>
    <w:rsid w:val="004B5DA6"/>
    <w:rsid w:val="004B6647"/>
    <w:rsid w:val="004B6C7F"/>
    <w:rsid w:val="004B6FF7"/>
    <w:rsid w:val="004B732A"/>
    <w:rsid w:val="004C0206"/>
    <w:rsid w:val="004C046C"/>
    <w:rsid w:val="004C05E9"/>
    <w:rsid w:val="004C09CF"/>
    <w:rsid w:val="004C0D7B"/>
    <w:rsid w:val="004C1075"/>
    <w:rsid w:val="004C11D5"/>
    <w:rsid w:val="004C1497"/>
    <w:rsid w:val="004C17D8"/>
    <w:rsid w:val="004C18C0"/>
    <w:rsid w:val="004C1E09"/>
    <w:rsid w:val="004C1E26"/>
    <w:rsid w:val="004C1ED9"/>
    <w:rsid w:val="004C25E2"/>
    <w:rsid w:val="004C2684"/>
    <w:rsid w:val="004C28CC"/>
    <w:rsid w:val="004C2E01"/>
    <w:rsid w:val="004C356C"/>
    <w:rsid w:val="004C3EC1"/>
    <w:rsid w:val="004C3F60"/>
    <w:rsid w:val="004C43BA"/>
    <w:rsid w:val="004C49B6"/>
    <w:rsid w:val="004C49C6"/>
    <w:rsid w:val="004C50CA"/>
    <w:rsid w:val="004C5252"/>
    <w:rsid w:val="004C52BB"/>
    <w:rsid w:val="004C5519"/>
    <w:rsid w:val="004C562F"/>
    <w:rsid w:val="004C564F"/>
    <w:rsid w:val="004C5BDC"/>
    <w:rsid w:val="004C5ED6"/>
    <w:rsid w:val="004C62CD"/>
    <w:rsid w:val="004C674D"/>
    <w:rsid w:val="004C6CA8"/>
    <w:rsid w:val="004C6CED"/>
    <w:rsid w:val="004C6D48"/>
    <w:rsid w:val="004C6FF5"/>
    <w:rsid w:val="004C708A"/>
    <w:rsid w:val="004C70A7"/>
    <w:rsid w:val="004C74B2"/>
    <w:rsid w:val="004C7B41"/>
    <w:rsid w:val="004D0179"/>
    <w:rsid w:val="004D06DC"/>
    <w:rsid w:val="004D0B7A"/>
    <w:rsid w:val="004D0EA6"/>
    <w:rsid w:val="004D0F32"/>
    <w:rsid w:val="004D10D0"/>
    <w:rsid w:val="004D1775"/>
    <w:rsid w:val="004D2381"/>
    <w:rsid w:val="004D2C31"/>
    <w:rsid w:val="004D30B0"/>
    <w:rsid w:val="004D3106"/>
    <w:rsid w:val="004D36AC"/>
    <w:rsid w:val="004D43A8"/>
    <w:rsid w:val="004D47EF"/>
    <w:rsid w:val="004D4A15"/>
    <w:rsid w:val="004D5B10"/>
    <w:rsid w:val="004D618B"/>
    <w:rsid w:val="004D6B7E"/>
    <w:rsid w:val="004D6DC8"/>
    <w:rsid w:val="004D6EBC"/>
    <w:rsid w:val="004D7065"/>
    <w:rsid w:val="004D7549"/>
    <w:rsid w:val="004D7707"/>
    <w:rsid w:val="004E000C"/>
    <w:rsid w:val="004E0013"/>
    <w:rsid w:val="004E0BE7"/>
    <w:rsid w:val="004E0E8B"/>
    <w:rsid w:val="004E14D4"/>
    <w:rsid w:val="004E15D4"/>
    <w:rsid w:val="004E167A"/>
    <w:rsid w:val="004E1B1E"/>
    <w:rsid w:val="004E1D93"/>
    <w:rsid w:val="004E1DB8"/>
    <w:rsid w:val="004E1E9F"/>
    <w:rsid w:val="004E217F"/>
    <w:rsid w:val="004E2897"/>
    <w:rsid w:val="004E28B1"/>
    <w:rsid w:val="004E2ADC"/>
    <w:rsid w:val="004E2AF9"/>
    <w:rsid w:val="004E2D47"/>
    <w:rsid w:val="004E394C"/>
    <w:rsid w:val="004E3A71"/>
    <w:rsid w:val="004E3CB1"/>
    <w:rsid w:val="004E3DEF"/>
    <w:rsid w:val="004E3EA1"/>
    <w:rsid w:val="004E3F00"/>
    <w:rsid w:val="004E3FE9"/>
    <w:rsid w:val="004E43DF"/>
    <w:rsid w:val="004E4478"/>
    <w:rsid w:val="004E4840"/>
    <w:rsid w:val="004E5039"/>
    <w:rsid w:val="004E58C1"/>
    <w:rsid w:val="004E6340"/>
    <w:rsid w:val="004E6887"/>
    <w:rsid w:val="004E6A1E"/>
    <w:rsid w:val="004E6A60"/>
    <w:rsid w:val="004E6F16"/>
    <w:rsid w:val="004E73E1"/>
    <w:rsid w:val="004E7B2D"/>
    <w:rsid w:val="004E7CAC"/>
    <w:rsid w:val="004F00D5"/>
    <w:rsid w:val="004F00F5"/>
    <w:rsid w:val="004F05BF"/>
    <w:rsid w:val="004F0684"/>
    <w:rsid w:val="004F0A76"/>
    <w:rsid w:val="004F0DC8"/>
    <w:rsid w:val="004F0E4F"/>
    <w:rsid w:val="004F100E"/>
    <w:rsid w:val="004F101F"/>
    <w:rsid w:val="004F17F3"/>
    <w:rsid w:val="004F1E2F"/>
    <w:rsid w:val="004F22CB"/>
    <w:rsid w:val="004F244D"/>
    <w:rsid w:val="004F2B6A"/>
    <w:rsid w:val="004F32F1"/>
    <w:rsid w:val="004F3316"/>
    <w:rsid w:val="004F3325"/>
    <w:rsid w:val="004F355D"/>
    <w:rsid w:val="004F3789"/>
    <w:rsid w:val="004F3E21"/>
    <w:rsid w:val="004F40FB"/>
    <w:rsid w:val="004F4315"/>
    <w:rsid w:val="004F45DB"/>
    <w:rsid w:val="004F46DE"/>
    <w:rsid w:val="004F4AA1"/>
    <w:rsid w:val="004F4F9A"/>
    <w:rsid w:val="004F508E"/>
    <w:rsid w:val="004F5EAF"/>
    <w:rsid w:val="004F632C"/>
    <w:rsid w:val="004F65D5"/>
    <w:rsid w:val="004F67C5"/>
    <w:rsid w:val="004F67C8"/>
    <w:rsid w:val="004F687B"/>
    <w:rsid w:val="004F6952"/>
    <w:rsid w:val="004F6B78"/>
    <w:rsid w:val="004F71FF"/>
    <w:rsid w:val="004F733C"/>
    <w:rsid w:val="004F7354"/>
    <w:rsid w:val="004F7640"/>
    <w:rsid w:val="004F78F2"/>
    <w:rsid w:val="004F7B2A"/>
    <w:rsid w:val="00500695"/>
    <w:rsid w:val="00500ABC"/>
    <w:rsid w:val="00500DCC"/>
    <w:rsid w:val="00501103"/>
    <w:rsid w:val="00501202"/>
    <w:rsid w:val="005012AB"/>
    <w:rsid w:val="005013A7"/>
    <w:rsid w:val="0050189F"/>
    <w:rsid w:val="00501A00"/>
    <w:rsid w:val="00501B6E"/>
    <w:rsid w:val="00501B7E"/>
    <w:rsid w:val="005020C8"/>
    <w:rsid w:val="00502110"/>
    <w:rsid w:val="00502386"/>
    <w:rsid w:val="0050244F"/>
    <w:rsid w:val="00503795"/>
    <w:rsid w:val="005038CF"/>
    <w:rsid w:val="00503913"/>
    <w:rsid w:val="00503B19"/>
    <w:rsid w:val="00503E9D"/>
    <w:rsid w:val="0050411F"/>
    <w:rsid w:val="005041F6"/>
    <w:rsid w:val="00504933"/>
    <w:rsid w:val="00504AB4"/>
    <w:rsid w:val="00504CB9"/>
    <w:rsid w:val="00505D77"/>
    <w:rsid w:val="00506824"/>
    <w:rsid w:val="00506AEF"/>
    <w:rsid w:val="005076BE"/>
    <w:rsid w:val="00507ABF"/>
    <w:rsid w:val="00507F8A"/>
    <w:rsid w:val="00510164"/>
    <w:rsid w:val="005101D4"/>
    <w:rsid w:val="00510275"/>
    <w:rsid w:val="00510955"/>
    <w:rsid w:val="00510E90"/>
    <w:rsid w:val="00511162"/>
    <w:rsid w:val="005111D1"/>
    <w:rsid w:val="00511208"/>
    <w:rsid w:val="0051130A"/>
    <w:rsid w:val="00511423"/>
    <w:rsid w:val="005115F8"/>
    <w:rsid w:val="00511B38"/>
    <w:rsid w:val="00511D10"/>
    <w:rsid w:val="00511E91"/>
    <w:rsid w:val="005122BC"/>
    <w:rsid w:val="00512315"/>
    <w:rsid w:val="00512420"/>
    <w:rsid w:val="005128E5"/>
    <w:rsid w:val="005129D1"/>
    <w:rsid w:val="00512A63"/>
    <w:rsid w:val="0051300C"/>
    <w:rsid w:val="005130E1"/>
    <w:rsid w:val="005130F3"/>
    <w:rsid w:val="005134E6"/>
    <w:rsid w:val="005136C5"/>
    <w:rsid w:val="00513768"/>
    <w:rsid w:val="005137BA"/>
    <w:rsid w:val="005137EF"/>
    <w:rsid w:val="005138D9"/>
    <w:rsid w:val="00513932"/>
    <w:rsid w:val="00513C83"/>
    <w:rsid w:val="00514115"/>
    <w:rsid w:val="00514538"/>
    <w:rsid w:val="00514545"/>
    <w:rsid w:val="00514ACF"/>
    <w:rsid w:val="005152D9"/>
    <w:rsid w:val="00516533"/>
    <w:rsid w:val="00516976"/>
    <w:rsid w:val="00516B2F"/>
    <w:rsid w:val="00517BAD"/>
    <w:rsid w:val="00517C73"/>
    <w:rsid w:val="00520118"/>
    <w:rsid w:val="00520472"/>
    <w:rsid w:val="00520777"/>
    <w:rsid w:val="00520A17"/>
    <w:rsid w:val="00520D50"/>
    <w:rsid w:val="0052130C"/>
    <w:rsid w:val="005216AE"/>
    <w:rsid w:val="0052171B"/>
    <w:rsid w:val="00521C02"/>
    <w:rsid w:val="005222FF"/>
    <w:rsid w:val="00522777"/>
    <w:rsid w:val="00522BC6"/>
    <w:rsid w:val="00523360"/>
    <w:rsid w:val="005233A5"/>
    <w:rsid w:val="00523A77"/>
    <w:rsid w:val="00523BA3"/>
    <w:rsid w:val="00523CF1"/>
    <w:rsid w:val="00523D7D"/>
    <w:rsid w:val="00523FBD"/>
    <w:rsid w:val="00524500"/>
    <w:rsid w:val="0052483D"/>
    <w:rsid w:val="005250A0"/>
    <w:rsid w:val="005258A0"/>
    <w:rsid w:val="00525A6D"/>
    <w:rsid w:val="00525A8D"/>
    <w:rsid w:val="0052643E"/>
    <w:rsid w:val="00526DCB"/>
    <w:rsid w:val="00526E35"/>
    <w:rsid w:val="005270A5"/>
    <w:rsid w:val="00527189"/>
    <w:rsid w:val="005273AA"/>
    <w:rsid w:val="0052743A"/>
    <w:rsid w:val="00527710"/>
    <w:rsid w:val="00527DD6"/>
    <w:rsid w:val="00527EAA"/>
    <w:rsid w:val="005301C7"/>
    <w:rsid w:val="005301CD"/>
    <w:rsid w:val="00530247"/>
    <w:rsid w:val="00530592"/>
    <w:rsid w:val="005306B7"/>
    <w:rsid w:val="00530721"/>
    <w:rsid w:val="005308DE"/>
    <w:rsid w:val="00530D92"/>
    <w:rsid w:val="00530DBB"/>
    <w:rsid w:val="00530E59"/>
    <w:rsid w:val="00530E81"/>
    <w:rsid w:val="00531971"/>
    <w:rsid w:val="005319B2"/>
    <w:rsid w:val="00531BB6"/>
    <w:rsid w:val="00532EAE"/>
    <w:rsid w:val="00533585"/>
    <w:rsid w:val="0053381A"/>
    <w:rsid w:val="005345E6"/>
    <w:rsid w:val="00534EA5"/>
    <w:rsid w:val="005352AE"/>
    <w:rsid w:val="00535700"/>
    <w:rsid w:val="0053620A"/>
    <w:rsid w:val="00536F8D"/>
    <w:rsid w:val="00536FA2"/>
    <w:rsid w:val="00537051"/>
    <w:rsid w:val="0053717C"/>
    <w:rsid w:val="00540500"/>
    <w:rsid w:val="005406F2"/>
    <w:rsid w:val="00540739"/>
    <w:rsid w:val="00540B1F"/>
    <w:rsid w:val="00540C90"/>
    <w:rsid w:val="005411BA"/>
    <w:rsid w:val="00541441"/>
    <w:rsid w:val="0054160A"/>
    <w:rsid w:val="00541932"/>
    <w:rsid w:val="00541B9A"/>
    <w:rsid w:val="00541D37"/>
    <w:rsid w:val="005421BE"/>
    <w:rsid w:val="005422AF"/>
    <w:rsid w:val="00542321"/>
    <w:rsid w:val="005424F1"/>
    <w:rsid w:val="00542A5C"/>
    <w:rsid w:val="00542B1A"/>
    <w:rsid w:val="00542B3D"/>
    <w:rsid w:val="00542DB7"/>
    <w:rsid w:val="00542FA1"/>
    <w:rsid w:val="0054306F"/>
    <w:rsid w:val="00543255"/>
    <w:rsid w:val="00543413"/>
    <w:rsid w:val="00543965"/>
    <w:rsid w:val="005439E8"/>
    <w:rsid w:val="0054416E"/>
    <w:rsid w:val="00544172"/>
    <w:rsid w:val="005442F2"/>
    <w:rsid w:val="005444AD"/>
    <w:rsid w:val="005445E1"/>
    <w:rsid w:val="0054479B"/>
    <w:rsid w:val="005449C6"/>
    <w:rsid w:val="00544CE4"/>
    <w:rsid w:val="00544D2A"/>
    <w:rsid w:val="005458E4"/>
    <w:rsid w:val="00545CB3"/>
    <w:rsid w:val="00545F5A"/>
    <w:rsid w:val="00546418"/>
    <w:rsid w:val="0054666C"/>
    <w:rsid w:val="005469A1"/>
    <w:rsid w:val="00546D18"/>
    <w:rsid w:val="00550156"/>
    <w:rsid w:val="005501B1"/>
    <w:rsid w:val="00550700"/>
    <w:rsid w:val="00550727"/>
    <w:rsid w:val="00550990"/>
    <w:rsid w:val="005511EB"/>
    <w:rsid w:val="00551BD1"/>
    <w:rsid w:val="00551F3E"/>
    <w:rsid w:val="00551FD6"/>
    <w:rsid w:val="00552171"/>
    <w:rsid w:val="0055237E"/>
    <w:rsid w:val="00552454"/>
    <w:rsid w:val="0055245E"/>
    <w:rsid w:val="00552580"/>
    <w:rsid w:val="00552980"/>
    <w:rsid w:val="00553124"/>
    <w:rsid w:val="00553529"/>
    <w:rsid w:val="0055356B"/>
    <w:rsid w:val="005536EA"/>
    <w:rsid w:val="0055414A"/>
    <w:rsid w:val="0055428D"/>
    <w:rsid w:val="00554561"/>
    <w:rsid w:val="005548ED"/>
    <w:rsid w:val="00554A2C"/>
    <w:rsid w:val="00554AD2"/>
    <w:rsid w:val="00554B9D"/>
    <w:rsid w:val="00555749"/>
    <w:rsid w:val="0055589E"/>
    <w:rsid w:val="00555A61"/>
    <w:rsid w:val="00555A6B"/>
    <w:rsid w:val="00555E93"/>
    <w:rsid w:val="00556098"/>
    <w:rsid w:val="0055665A"/>
    <w:rsid w:val="00556939"/>
    <w:rsid w:val="00556D5F"/>
    <w:rsid w:val="0055704D"/>
    <w:rsid w:val="00557242"/>
    <w:rsid w:val="00557A33"/>
    <w:rsid w:val="00561070"/>
    <w:rsid w:val="00561133"/>
    <w:rsid w:val="00561617"/>
    <w:rsid w:val="00561D7C"/>
    <w:rsid w:val="00562971"/>
    <w:rsid w:val="00562AE7"/>
    <w:rsid w:val="00562B5A"/>
    <w:rsid w:val="00562D8D"/>
    <w:rsid w:val="00562DEC"/>
    <w:rsid w:val="00563101"/>
    <w:rsid w:val="005635C9"/>
    <w:rsid w:val="00563755"/>
    <w:rsid w:val="005638C2"/>
    <w:rsid w:val="00563CE5"/>
    <w:rsid w:val="00564C78"/>
    <w:rsid w:val="00564CD5"/>
    <w:rsid w:val="00564E7F"/>
    <w:rsid w:val="00564FD2"/>
    <w:rsid w:val="00565374"/>
    <w:rsid w:val="00565718"/>
    <w:rsid w:val="00566225"/>
    <w:rsid w:val="005662BB"/>
    <w:rsid w:val="0056649A"/>
    <w:rsid w:val="0056660D"/>
    <w:rsid w:val="005667CF"/>
    <w:rsid w:val="0056691E"/>
    <w:rsid w:val="00566AD3"/>
    <w:rsid w:val="00566CA3"/>
    <w:rsid w:val="00566DA1"/>
    <w:rsid w:val="005672C6"/>
    <w:rsid w:val="00567305"/>
    <w:rsid w:val="005674A5"/>
    <w:rsid w:val="005675BB"/>
    <w:rsid w:val="00567838"/>
    <w:rsid w:val="005678C3"/>
    <w:rsid w:val="0057027B"/>
    <w:rsid w:val="00570832"/>
    <w:rsid w:val="005709F0"/>
    <w:rsid w:val="00570C7D"/>
    <w:rsid w:val="005712F9"/>
    <w:rsid w:val="00571357"/>
    <w:rsid w:val="005715F2"/>
    <w:rsid w:val="00571612"/>
    <w:rsid w:val="005716D5"/>
    <w:rsid w:val="005717E5"/>
    <w:rsid w:val="00572293"/>
    <w:rsid w:val="0057267A"/>
    <w:rsid w:val="00572B9D"/>
    <w:rsid w:val="00572D79"/>
    <w:rsid w:val="00572E62"/>
    <w:rsid w:val="00572F4A"/>
    <w:rsid w:val="00573A52"/>
    <w:rsid w:val="00573BC2"/>
    <w:rsid w:val="00573CE3"/>
    <w:rsid w:val="00573D9F"/>
    <w:rsid w:val="005745BB"/>
    <w:rsid w:val="0057556C"/>
    <w:rsid w:val="00575BE7"/>
    <w:rsid w:val="00575C18"/>
    <w:rsid w:val="00575EEA"/>
    <w:rsid w:val="0057602E"/>
    <w:rsid w:val="00576583"/>
    <w:rsid w:val="00576CEE"/>
    <w:rsid w:val="00576FF4"/>
    <w:rsid w:val="005775D2"/>
    <w:rsid w:val="00577756"/>
    <w:rsid w:val="00577D49"/>
    <w:rsid w:val="00577F61"/>
    <w:rsid w:val="005806AB"/>
    <w:rsid w:val="005808B6"/>
    <w:rsid w:val="005809BF"/>
    <w:rsid w:val="00580A36"/>
    <w:rsid w:val="00581A06"/>
    <w:rsid w:val="00581BA1"/>
    <w:rsid w:val="00581F4E"/>
    <w:rsid w:val="00582070"/>
    <w:rsid w:val="0058208A"/>
    <w:rsid w:val="005825CB"/>
    <w:rsid w:val="005829EB"/>
    <w:rsid w:val="005830A6"/>
    <w:rsid w:val="005833B6"/>
    <w:rsid w:val="005833D8"/>
    <w:rsid w:val="00583524"/>
    <w:rsid w:val="00583B4E"/>
    <w:rsid w:val="00583EAB"/>
    <w:rsid w:val="00583FCE"/>
    <w:rsid w:val="00584870"/>
    <w:rsid w:val="005852C6"/>
    <w:rsid w:val="00585843"/>
    <w:rsid w:val="0058613E"/>
    <w:rsid w:val="00586351"/>
    <w:rsid w:val="00586818"/>
    <w:rsid w:val="0058736F"/>
    <w:rsid w:val="00587531"/>
    <w:rsid w:val="0058772A"/>
    <w:rsid w:val="00587B0D"/>
    <w:rsid w:val="00587B6B"/>
    <w:rsid w:val="00587DF2"/>
    <w:rsid w:val="005905CB"/>
    <w:rsid w:val="005905E0"/>
    <w:rsid w:val="00590679"/>
    <w:rsid w:val="00590EA4"/>
    <w:rsid w:val="005913D0"/>
    <w:rsid w:val="0059194E"/>
    <w:rsid w:val="00591BC6"/>
    <w:rsid w:val="00591F92"/>
    <w:rsid w:val="00592170"/>
    <w:rsid w:val="005929C3"/>
    <w:rsid w:val="00592EEE"/>
    <w:rsid w:val="00592F55"/>
    <w:rsid w:val="0059367F"/>
    <w:rsid w:val="005937EE"/>
    <w:rsid w:val="005938BE"/>
    <w:rsid w:val="00593DE1"/>
    <w:rsid w:val="00594008"/>
    <w:rsid w:val="00594525"/>
    <w:rsid w:val="00594563"/>
    <w:rsid w:val="00594CD3"/>
    <w:rsid w:val="00594E56"/>
    <w:rsid w:val="00595474"/>
    <w:rsid w:val="005956F9"/>
    <w:rsid w:val="00595965"/>
    <w:rsid w:val="00595B94"/>
    <w:rsid w:val="00595E1A"/>
    <w:rsid w:val="00595ED4"/>
    <w:rsid w:val="00596112"/>
    <w:rsid w:val="00596351"/>
    <w:rsid w:val="00596410"/>
    <w:rsid w:val="00596800"/>
    <w:rsid w:val="0059694B"/>
    <w:rsid w:val="005969C5"/>
    <w:rsid w:val="00596AB8"/>
    <w:rsid w:val="00596F0C"/>
    <w:rsid w:val="00597245"/>
    <w:rsid w:val="00597BF6"/>
    <w:rsid w:val="00597FED"/>
    <w:rsid w:val="005A0662"/>
    <w:rsid w:val="005A06B3"/>
    <w:rsid w:val="005A0B5B"/>
    <w:rsid w:val="005A17C6"/>
    <w:rsid w:val="005A1C1D"/>
    <w:rsid w:val="005A2014"/>
    <w:rsid w:val="005A25BE"/>
    <w:rsid w:val="005A2653"/>
    <w:rsid w:val="005A274C"/>
    <w:rsid w:val="005A2821"/>
    <w:rsid w:val="005A2A2E"/>
    <w:rsid w:val="005A3235"/>
    <w:rsid w:val="005A32E4"/>
    <w:rsid w:val="005A3672"/>
    <w:rsid w:val="005A3D10"/>
    <w:rsid w:val="005A450E"/>
    <w:rsid w:val="005A4AF2"/>
    <w:rsid w:val="005A4E35"/>
    <w:rsid w:val="005A56C8"/>
    <w:rsid w:val="005A5AD8"/>
    <w:rsid w:val="005A5D6C"/>
    <w:rsid w:val="005A5F27"/>
    <w:rsid w:val="005A5FBF"/>
    <w:rsid w:val="005A64C4"/>
    <w:rsid w:val="005A6BCE"/>
    <w:rsid w:val="005A6BFF"/>
    <w:rsid w:val="005A7192"/>
    <w:rsid w:val="005A72BA"/>
    <w:rsid w:val="005A7729"/>
    <w:rsid w:val="005A7E13"/>
    <w:rsid w:val="005B02C5"/>
    <w:rsid w:val="005B03C7"/>
    <w:rsid w:val="005B084A"/>
    <w:rsid w:val="005B0A05"/>
    <w:rsid w:val="005B0A72"/>
    <w:rsid w:val="005B1379"/>
    <w:rsid w:val="005B1A92"/>
    <w:rsid w:val="005B1B9F"/>
    <w:rsid w:val="005B1F63"/>
    <w:rsid w:val="005B20C7"/>
    <w:rsid w:val="005B2241"/>
    <w:rsid w:val="005B294D"/>
    <w:rsid w:val="005B2B52"/>
    <w:rsid w:val="005B2B8F"/>
    <w:rsid w:val="005B3233"/>
    <w:rsid w:val="005B33CD"/>
    <w:rsid w:val="005B47DC"/>
    <w:rsid w:val="005B4A9F"/>
    <w:rsid w:val="005B4EFE"/>
    <w:rsid w:val="005B5660"/>
    <w:rsid w:val="005B5B04"/>
    <w:rsid w:val="005B5C96"/>
    <w:rsid w:val="005B5EC4"/>
    <w:rsid w:val="005B61FB"/>
    <w:rsid w:val="005B62ED"/>
    <w:rsid w:val="005B6AB0"/>
    <w:rsid w:val="005B6AD7"/>
    <w:rsid w:val="005B7294"/>
    <w:rsid w:val="005B7E7C"/>
    <w:rsid w:val="005C046B"/>
    <w:rsid w:val="005C047B"/>
    <w:rsid w:val="005C079C"/>
    <w:rsid w:val="005C0F51"/>
    <w:rsid w:val="005C113C"/>
    <w:rsid w:val="005C11A0"/>
    <w:rsid w:val="005C11CA"/>
    <w:rsid w:val="005C139F"/>
    <w:rsid w:val="005C1862"/>
    <w:rsid w:val="005C18F8"/>
    <w:rsid w:val="005C1930"/>
    <w:rsid w:val="005C200A"/>
    <w:rsid w:val="005C22BA"/>
    <w:rsid w:val="005C2783"/>
    <w:rsid w:val="005C2896"/>
    <w:rsid w:val="005C2A7B"/>
    <w:rsid w:val="005C2B6A"/>
    <w:rsid w:val="005C2D9C"/>
    <w:rsid w:val="005C353E"/>
    <w:rsid w:val="005C3988"/>
    <w:rsid w:val="005C42CD"/>
    <w:rsid w:val="005C44BE"/>
    <w:rsid w:val="005C48CE"/>
    <w:rsid w:val="005C4FC3"/>
    <w:rsid w:val="005C509A"/>
    <w:rsid w:val="005C52F7"/>
    <w:rsid w:val="005C5475"/>
    <w:rsid w:val="005C64B7"/>
    <w:rsid w:val="005C67A3"/>
    <w:rsid w:val="005C67C0"/>
    <w:rsid w:val="005C6C45"/>
    <w:rsid w:val="005C71F2"/>
    <w:rsid w:val="005C74D6"/>
    <w:rsid w:val="005C79C3"/>
    <w:rsid w:val="005D13C3"/>
    <w:rsid w:val="005D16A5"/>
    <w:rsid w:val="005D19E7"/>
    <w:rsid w:val="005D2604"/>
    <w:rsid w:val="005D299A"/>
    <w:rsid w:val="005D2C8C"/>
    <w:rsid w:val="005D2CC6"/>
    <w:rsid w:val="005D2E76"/>
    <w:rsid w:val="005D3317"/>
    <w:rsid w:val="005D34FF"/>
    <w:rsid w:val="005D37E3"/>
    <w:rsid w:val="005D47CB"/>
    <w:rsid w:val="005D4B5E"/>
    <w:rsid w:val="005D4B9D"/>
    <w:rsid w:val="005D4C6D"/>
    <w:rsid w:val="005D51CA"/>
    <w:rsid w:val="005D52CD"/>
    <w:rsid w:val="005D530E"/>
    <w:rsid w:val="005D545B"/>
    <w:rsid w:val="005D5816"/>
    <w:rsid w:val="005D5D1F"/>
    <w:rsid w:val="005D5FAE"/>
    <w:rsid w:val="005D6142"/>
    <w:rsid w:val="005D667D"/>
    <w:rsid w:val="005D69EB"/>
    <w:rsid w:val="005D6A92"/>
    <w:rsid w:val="005D6B59"/>
    <w:rsid w:val="005D6B82"/>
    <w:rsid w:val="005D7194"/>
    <w:rsid w:val="005D7239"/>
    <w:rsid w:val="005D7286"/>
    <w:rsid w:val="005D7438"/>
    <w:rsid w:val="005D7D1A"/>
    <w:rsid w:val="005D7FE0"/>
    <w:rsid w:val="005E00FE"/>
    <w:rsid w:val="005E0393"/>
    <w:rsid w:val="005E03B0"/>
    <w:rsid w:val="005E040E"/>
    <w:rsid w:val="005E0C70"/>
    <w:rsid w:val="005E17CB"/>
    <w:rsid w:val="005E25B2"/>
    <w:rsid w:val="005E2F44"/>
    <w:rsid w:val="005E331B"/>
    <w:rsid w:val="005E3766"/>
    <w:rsid w:val="005E3ADC"/>
    <w:rsid w:val="005E3DE1"/>
    <w:rsid w:val="005E3F2D"/>
    <w:rsid w:val="005E407A"/>
    <w:rsid w:val="005E4526"/>
    <w:rsid w:val="005E4CE2"/>
    <w:rsid w:val="005E5001"/>
    <w:rsid w:val="005E52D5"/>
    <w:rsid w:val="005E536E"/>
    <w:rsid w:val="005E56B1"/>
    <w:rsid w:val="005E5918"/>
    <w:rsid w:val="005E5950"/>
    <w:rsid w:val="005E59A3"/>
    <w:rsid w:val="005E5AF1"/>
    <w:rsid w:val="005E60DA"/>
    <w:rsid w:val="005E6478"/>
    <w:rsid w:val="005E65C4"/>
    <w:rsid w:val="005E6718"/>
    <w:rsid w:val="005E71B5"/>
    <w:rsid w:val="005E7CEC"/>
    <w:rsid w:val="005E7E09"/>
    <w:rsid w:val="005F0134"/>
    <w:rsid w:val="005F066D"/>
    <w:rsid w:val="005F0E7D"/>
    <w:rsid w:val="005F0E9B"/>
    <w:rsid w:val="005F0EBD"/>
    <w:rsid w:val="005F0F98"/>
    <w:rsid w:val="005F1235"/>
    <w:rsid w:val="005F1558"/>
    <w:rsid w:val="005F1700"/>
    <w:rsid w:val="005F22EB"/>
    <w:rsid w:val="005F29D3"/>
    <w:rsid w:val="005F2ABD"/>
    <w:rsid w:val="005F3004"/>
    <w:rsid w:val="005F3203"/>
    <w:rsid w:val="005F3246"/>
    <w:rsid w:val="005F349C"/>
    <w:rsid w:val="005F3572"/>
    <w:rsid w:val="005F3A3A"/>
    <w:rsid w:val="005F4128"/>
    <w:rsid w:val="005F473E"/>
    <w:rsid w:val="005F4818"/>
    <w:rsid w:val="005F4CC4"/>
    <w:rsid w:val="005F51C2"/>
    <w:rsid w:val="005F53F7"/>
    <w:rsid w:val="005F5565"/>
    <w:rsid w:val="005F560A"/>
    <w:rsid w:val="005F5A96"/>
    <w:rsid w:val="005F5AE4"/>
    <w:rsid w:val="005F5C3C"/>
    <w:rsid w:val="005F675E"/>
    <w:rsid w:val="005F6858"/>
    <w:rsid w:val="005F68F8"/>
    <w:rsid w:val="005F6F66"/>
    <w:rsid w:val="005F7764"/>
    <w:rsid w:val="005F7A51"/>
    <w:rsid w:val="00600101"/>
    <w:rsid w:val="006001B2"/>
    <w:rsid w:val="006001C5"/>
    <w:rsid w:val="006003CB"/>
    <w:rsid w:val="00600907"/>
    <w:rsid w:val="00600D32"/>
    <w:rsid w:val="006010A0"/>
    <w:rsid w:val="0060114F"/>
    <w:rsid w:val="0060140D"/>
    <w:rsid w:val="00601A6E"/>
    <w:rsid w:val="00601A78"/>
    <w:rsid w:val="00601BCB"/>
    <w:rsid w:val="00601E64"/>
    <w:rsid w:val="00601FC4"/>
    <w:rsid w:val="00602982"/>
    <w:rsid w:val="00602A86"/>
    <w:rsid w:val="00602F94"/>
    <w:rsid w:val="00603387"/>
    <w:rsid w:val="0060381F"/>
    <w:rsid w:val="006045CD"/>
    <w:rsid w:val="00604DE2"/>
    <w:rsid w:val="0060540F"/>
    <w:rsid w:val="00605678"/>
    <w:rsid w:val="006056B6"/>
    <w:rsid w:val="006057E5"/>
    <w:rsid w:val="0060587B"/>
    <w:rsid w:val="00605959"/>
    <w:rsid w:val="00605B77"/>
    <w:rsid w:val="00605D2F"/>
    <w:rsid w:val="0060601C"/>
    <w:rsid w:val="006061E8"/>
    <w:rsid w:val="006064F8"/>
    <w:rsid w:val="006068DB"/>
    <w:rsid w:val="00606FDC"/>
    <w:rsid w:val="006072A5"/>
    <w:rsid w:val="00607BD6"/>
    <w:rsid w:val="006104EA"/>
    <w:rsid w:val="00610643"/>
    <w:rsid w:val="0061065F"/>
    <w:rsid w:val="006106E6"/>
    <w:rsid w:val="006107C4"/>
    <w:rsid w:val="006119CC"/>
    <w:rsid w:val="00611D6C"/>
    <w:rsid w:val="006125FC"/>
    <w:rsid w:val="0061264F"/>
    <w:rsid w:val="0061288D"/>
    <w:rsid w:val="00612D89"/>
    <w:rsid w:val="00612E03"/>
    <w:rsid w:val="00613895"/>
    <w:rsid w:val="0061445A"/>
    <w:rsid w:val="006146F1"/>
    <w:rsid w:val="00614C0A"/>
    <w:rsid w:val="006152CC"/>
    <w:rsid w:val="00615632"/>
    <w:rsid w:val="00616086"/>
    <w:rsid w:val="0061615D"/>
    <w:rsid w:val="00616786"/>
    <w:rsid w:val="0061687E"/>
    <w:rsid w:val="00616881"/>
    <w:rsid w:val="006168AC"/>
    <w:rsid w:val="00616929"/>
    <w:rsid w:val="0061692A"/>
    <w:rsid w:val="00616B2B"/>
    <w:rsid w:val="00616B6E"/>
    <w:rsid w:val="00617495"/>
    <w:rsid w:val="00617823"/>
    <w:rsid w:val="00617871"/>
    <w:rsid w:val="00617B25"/>
    <w:rsid w:val="00617E58"/>
    <w:rsid w:val="00620664"/>
    <w:rsid w:val="006210EF"/>
    <w:rsid w:val="006210F4"/>
    <w:rsid w:val="006211A5"/>
    <w:rsid w:val="00621612"/>
    <w:rsid w:val="006217C0"/>
    <w:rsid w:val="006217F1"/>
    <w:rsid w:val="00621A68"/>
    <w:rsid w:val="0062227E"/>
    <w:rsid w:val="0062287C"/>
    <w:rsid w:val="00622D2E"/>
    <w:rsid w:val="00622DB8"/>
    <w:rsid w:val="00623776"/>
    <w:rsid w:val="006237F6"/>
    <w:rsid w:val="00623A80"/>
    <w:rsid w:val="00623E29"/>
    <w:rsid w:val="00623F6A"/>
    <w:rsid w:val="00624A93"/>
    <w:rsid w:val="00624E63"/>
    <w:rsid w:val="00625003"/>
    <w:rsid w:val="006253C9"/>
    <w:rsid w:val="006254FD"/>
    <w:rsid w:val="00625881"/>
    <w:rsid w:val="00625A92"/>
    <w:rsid w:val="00625EF5"/>
    <w:rsid w:val="0062698C"/>
    <w:rsid w:val="006269B6"/>
    <w:rsid w:val="00626C8E"/>
    <w:rsid w:val="00626DD0"/>
    <w:rsid w:val="0062709B"/>
    <w:rsid w:val="00627396"/>
    <w:rsid w:val="006276DB"/>
    <w:rsid w:val="0062783B"/>
    <w:rsid w:val="00627903"/>
    <w:rsid w:val="00627929"/>
    <w:rsid w:val="0062799D"/>
    <w:rsid w:val="00627F26"/>
    <w:rsid w:val="006306B9"/>
    <w:rsid w:val="006308AD"/>
    <w:rsid w:val="0063127D"/>
    <w:rsid w:val="006314E8"/>
    <w:rsid w:val="00631A35"/>
    <w:rsid w:val="00631AA8"/>
    <w:rsid w:val="00631C67"/>
    <w:rsid w:val="00632270"/>
    <w:rsid w:val="006324CE"/>
    <w:rsid w:val="00632F1A"/>
    <w:rsid w:val="00632FD5"/>
    <w:rsid w:val="00633220"/>
    <w:rsid w:val="00633318"/>
    <w:rsid w:val="006333D7"/>
    <w:rsid w:val="006340E9"/>
    <w:rsid w:val="00634A1A"/>
    <w:rsid w:val="00634D32"/>
    <w:rsid w:val="00634EB1"/>
    <w:rsid w:val="00634FC6"/>
    <w:rsid w:val="006353B5"/>
    <w:rsid w:val="006355E5"/>
    <w:rsid w:val="00635A30"/>
    <w:rsid w:val="00635A3A"/>
    <w:rsid w:val="00635A8F"/>
    <w:rsid w:val="0063677C"/>
    <w:rsid w:val="0063690E"/>
    <w:rsid w:val="006369E7"/>
    <w:rsid w:val="00636B6A"/>
    <w:rsid w:val="00636D7D"/>
    <w:rsid w:val="0063734E"/>
    <w:rsid w:val="00637CAB"/>
    <w:rsid w:val="006400EE"/>
    <w:rsid w:val="0064010E"/>
    <w:rsid w:val="00640B64"/>
    <w:rsid w:val="00640EC8"/>
    <w:rsid w:val="006412D5"/>
    <w:rsid w:val="006416F9"/>
    <w:rsid w:val="00641B59"/>
    <w:rsid w:val="00641DEB"/>
    <w:rsid w:val="00641E34"/>
    <w:rsid w:val="006423B3"/>
    <w:rsid w:val="0064273E"/>
    <w:rsid w:val="00642BAC"/>
    <w:rsid w:val="00642EB1"/>
    <w:rsid w:val="006433C9"/>
    <w:rsid w:val="00643582"/>
    <w:rsid w:val="006435DA"/>
    <w:rsid w:val="00644233"/>
    <w:rsid w:val="00644ABB"/>
    <w:rsid w:val="00645121"/>
    <w:rsid w:val="0064530D"/>
    <w:rsid w:val="00645769"/>
    <w:rsid w:val="00646C6B"/>
    <w:rsid w:val="00646DEE"/>
    <w:rsid w:val="00647964"/>
    <w:rsid w:val="00647B4F"/>
    <w:rsid w:val="006504B3"/>
    <w:rsid w:val="0065065C"/>
    <w:rsid w:val="006508D0"/>
    <w:rsid w:val="006509CB"/>
    <w:rsid w:val="00651368"/>
    <w:rsid w:val="00651ACE"/>
    <w:rsid w:val="00651F1D"/>
    <w:rsid w:val="006523BD"/>
    <w:rsid w:val="00652545"/>
    <w:rsid w:val="006525B8"/>
    <w:rsid w:val="006526E5"/>
    <w:rsid w:val="00652A5F"/>
    <w:rsid w:val="00652CD5"/>
    <w:rsid w:val="00653155"/>
    <w:rsid w:val="00653244"/>
    <w:rsid w:val="00653897"/>
    <w:rsid w:val="00653EA1"/>
    <w:rsid w:val="00653EFF"/>
    <w:rsid w:val="00654011"/>
    <w:rsid w:val="00654202"/>
    <w:rsid w:val="00654B8C"/>
    <w:rsid w:val="00654DB1"/>
    <w:rsid w:val="006551CF"/>
    <w:rsid w:val="00655763"/>
    <w:rsid w:val="0065607C"/>
    <w:rsid w:val="006560FF"/>
    <w:rsid w:val="00656280"/>
    <w:rsid w:val="00656C4A"/>
    <w:rsid w:val="00656E1C"/>
    <w:rsid w:val="00657677"/>
    <w:rsid w:val="00657FE8"/>
    <w:rsid w:val="006615A1"/>
    <w:rsid w:val="006615BB"/>
    <w:rsid w:val="00661D81"/>
    <w:rsid w:val="0066225E"/>
    <w:rsid w:val="00662615"/>
    <w:rsid w:val="00663322"/>
    <w:rsid w:val="00663ABA"/>
    <w:rsid w:val="00663B08"/>
    <w:rsid w:val="00663DC1"/>
    <w:rsid w:val="006655D3"/>
    <w:rsid w:val="006657ED"/>
    <w:rsid w:val="0066593E"/>
    <w:rsid w:val="00665B1B"/>
    <w:rsid w:val="006661EF"/>
    <w:rsid w:val="0066628E"/>
    <w:rsid w:val="006663B2"/>
    <w:rsid w:val="00666D31"/>
    <w:rsid w:val="00666F87"/>
    <w:rsid w:val="00667206"/>
    <w:rsid w:val="00667584"/>
    <w:rsid w:val="00667604"/>
    <w:rsid w:val="006677A3"/>
    <w:rsid w:val="00667E09"/>
    <w:rsid w:val="00670200"/>
    <w:rsid w:val="0067027C"/>
    <w:rsid w:val="00670BB0"/>
    <w:rsid w:val="00671123"/>
    <w:rsid w:val="006711FF"/>
    <w:rsid w:val="006712E3"/>
    <w:rsid w:val="00671390"/>
    <w:rsid w:val="006719A2"/>
    <w:rsid w:val="00671BCB"/>
    <w:rsid w:val="00672197"/>
    <w:rsid w:val="00672958"/>
    <w:rsid w:val="00672E46"/>
    <w:rsid w:val="006730F8"/>
    <w:rsid w:val="006732BD"/>
    <w:rsid w:val="00673F58"/>
    <w:rsid w:val="00674212"/>
    <w:rsid w:val="00674751"/>
    <w:rsid w:val="006747A7"/>
    <w:rsid w:val="00674821"/>
    <w:rsid w:val="00674BD3"/>
    <w:rsid w:val="00676293"/>
    <w:rsid w:val="00676E16"/>
    <w:rsid w:val="00676F73"/>
    <w:rsid w:val="006776BE"/>
    <w:rsid w:val="0067774B"/>
    <w:rsid w:val="006777F0"/>
    <w:rsid w:val="00677BA5"/>
    <w:rsid w:val="00677BC8"/>
    <w:rsid w:val="00677D76"/>
    <w:rsid w:val="00680308"/>
    <w:rsid w:val="00680738"/>
    <w:rsid w:val="00680BBD"/>
    <w:rsid w:val="00680E9A"/>
    <w:rsid w:val="006818C5"/>
    <w:rsid w:val="00681C9A"/>
    <w:rsid w:val="00681E72"/>
    <w:rsid w:val="0068230A"/>
    <w:rsid w:val="00682824"/>
    <w:rsid w:val="00682994"/>
    <w:rsid w:val="00682D6C"/>
    <w:rsid w:val="00682DDA"/>
    <w:rsid w:val="006831F7"/>
    <w:rsid w:val="006832F8"/>
    <w:rsid w:val="006834D5"/>
    <w:rsid w:val="0068351A"/>
    <w:rsid w:val="006838C7"/>
    <w:rsid w:val="006853A0"/>
    <w:rsid w:val="00685D32"/>
    <w:rsid w:val="00685E45"/>
    <w:rsid w:val="006861A7"/>
    <w:rsid w:val="006863D8"/>
    <w:rsid w:val="006868BF"/>
    <w:rsid w:val="00686B70"/>
    <w:rsid w:val="00686C10"/>
    <w:rsid w:val="00686D03"/>
    <w:rsid w:val="006872AD"/>
    <w:rsid w:val="00687766"/>
    <w:rsid w:val="00687835"/>
    <w:rsid w:val="0068787C"/>
    <w:rsid w:val="00687D4B"/>
    <w:rsid w:val="00690434"/>
    <w:rsid w:val="0069068B"/>
    <w:rsid w:val="006906E0"/>
    <w:rsid w:val="00690AF5"/>
    <w:rsid w:val="00691013"/>
    <w:rsid w:val="006913C5"/>
    <w:rsid w:val="00691E29"/>
    <w:rsid w:val="00691ECB"/>
    <w:rsid w:val="00692778"/>
    <w:rsid w:val="006929BE"/>
    <w:rsid w:val="00692ABE"/>
    <w:rsid w:val="00692D80"/>
    <w:rsid w:val="00692FCB"/>
    <w:rsid w:val="00692FCD"/>
    <w:rsid w:val="00693195"/>
    <w:rsid w:val="00693440"/>
    <w:rsid w:val="006935B2"/>
    <w:rsid w:val="00693935"/>
    <w:rsid w:val="0069429F"/>
    <w:rsid w:val="00694640"/>
    <w:rsid w:val="006947CE"/>
    <w:rsid w:val="00694B07"/>
    <w:rsid w:val="00694C33"/>
    <w:rsid w:val="00694E47"/>
    <w:rsid w:val="00695205"/>
    <w:rsid w:val="00695643"/>
    <w:rsid w:val="0069606F"/>
    <w:rsid w:val="00696080"/>
    <w:rsid w:val="00696801"/>
    <w:rsid w:val="00696AD8"/>
    <w:rsid w:val="00696C27"/>
    <w:rsid w:val="00697161"/>
    <w:rsid w:val="00697484"/>
    <w:rsid w:val="006976C1"/>
    <w:rsid w:val="006A08EF"/>
    <w:rsid w:val="006A1577"/>
    <w:rsid w:val="006A1746"/>
    <w:rsid w:val="006A232A"/>
    <w:rsid w:val="006A2620"/>
    <w:rsid w:val="006A2A32"/>
    <w:rsid w:val="006A2A60"/>
    <w:rsid w:val="006A2AEF"/>
    <w:rsid w:val="006A437D"/>
    <w:rsid w:val="006A47AD"/>
    <w:rsid w:val="006A47EF"/>
    <w:rsid w:val="006A4C05"/>
    <w:rsid w:val="006A50B3"/>
    <w:rsid w:val="006A5315"/>
    <w:rsid w:val="006A5381"/>
    <w:rsid w:val="006A5390"/>
    <w:rsid w:val="006A545E"/>
    <w:rsid w:val="006A5706"/>
    <w:rsid w:val="006A58A9"/>
    <w:rsid w:val="006A6601"/>
    <w:rsid w:val="006A6B00"/>
    <w:rsid w:val="006A6EB6"/>
    <w:rsid w:val="006A7118"/>
    <w:rsid w:val="006A728A"/>
    <w:rsid w:val="006A7479"/>
    <w:rsid w:val="006A7498"/>
    <w:rsid w:val="006A74BD"/>
    <w:rsid w:val="006A7747"/>
    <w:rsid w:val="006A7AB4"/>
    <w:rsid w:val="006A7B75"/>
    <w:rsid w:val="006B01A7"/>
    <w:rsid w:val="006B05BA"/>
    <w:rsid w:val="006B078B"/>
    <w:rsid w:val="006B0C5C"/>
    <w:rsid w:val="006B0D34"/>
    <w:rsid w:val="006B1300"/>
    <w:rsid w:val="006B18FB"/>
    <w:rsid w:val="006B1911"/>
    <w:rsid w:val="006B1F6B"/>
    <w:rsid w:val="006B218C"/>
    <w:rsid w:val="006B237D"/>
    <w:rsid w:val="006B25A3"/>
    <w:rsid w:val="006B2DEA"/>
    <w:rsid w:val="006B2E31"/>
    <w:rsid w:val="006B3903"/>
    <w:rsid w:val="006B3E40"/>
    <w:rsid w:val="006B4180"/>
    <w:rsid w:val="006B41B3"/>
    <w:rsid w:val="006B455A"/>
    <w:rsid w:val="006B4621"/>
    <w:rsid w:val="006B481C"/>
    <w:rsid w:val="006B4E89"/>
    <w:rsid w:val="006B4F9B"/>
    <w:rsid w:val="006B566B"/>
    <w:rsid w:val="006B587C"/>
    <w:rsid w:val="006B5DDC"/>
    <w:rsid w:val="006B63C7"/>
    <w:rsid w:val="006B6523"/>
    <w:rsid w:val="006B65A2"/>
    <w:rsid w:val="006C04FB"/>
    <w:rsid w:val="006C0796"/>
    <w:rsid w:val="006C16E6"/>
    <w:rsid w:val="006C1999"/>
    <w:rsid w:val="006C1A43"/>
    <w:rsid w:val="006C1CBA"/>
    <w:rsid w:val="006C1CDC"/>
    <w:rsid w:val="006C1CF8"/>
    <w:rsid w:val="006C1D1F"/>
    <w:rsid w:val="006C1EC1"/>
    <w:rsid w:val="006C2497"/>
    <w:rsid w:val="006C2C7F"/>
    <w:rsid w:val="006C2EA0"/>
    <w:rsid w:val="006C2FA8"/>
    <w:rsid w:val="006C2FBC"/>
    <w:rsid w:val="006C3EF9"/>
    <w:rsid w:val="006C40A0"/>
    <w:rsid w:val="006C4308"/>
    <w:rsid w:val="006C437B"/>
    <w:rsid w:val="006C4A0C"/>
    <w:rsid w:val="006C4FD7"/>
    <w:rsid w:val="006C51C8"/>
    <w:rsid w:val="006C59B8"/>
    <w:rsid w:val="006C5A60"/>
    <w:rsid w:val="006C5C1F"/>
    <w:rsid w:val="006C733B"/>
    <w:rsid w:val="006C766C"/>
    <w:rsid w:val="006C79CC"/>
    <w:rsid w:val="006C7BA7"/>
    <w:rsid w:val="006D0D47"/>
    <w:rsid w:val="006D10BF"/>
    <w:rsid w:val="006D1465"/>
    <w:rsid w:val="006D161D"/>
    <w:rsid w:val="006D1A78"/>
    <w:rsid w:val="006D1F0A"/>
    <w:rsid w:val="006D23A4"/>
    <w:rsid w:val="006D2F77"/>
    <w:rsid w:val="006D3234"/>
    <w:rsid w:val="006D32BF"/>
    <w:rsid w:val="006D351F"/>
    <w:rsid w:val="006D35BB"/>
    <w:rsid w:val="006D4354"/>
    <w:rsid w:val="006D4C33"/>
    <w:rsid w:val="006D4E58"/>
    <w:rsid w:val="006D508E"/>
    <w:rsid w:val="006D5209"/>
    <w:rsid w:val="006D52A3"/>
    <w:rsid w:val="006D61F7"/>
    <w:rsid w:val="006D70F5"/>
    <w:rsid w:val="006D7133"/>
    <w:rsid w:val="006D73CF"/>
    <w:rsid w:val="006D7B59"/>
    <w:rsid w:val="006D7CAA"/>
    <w:rsid w:val="006D7E2A"/>
    <w:rsid w:val="006E00FB"/>
    <w:rsid w:val="006E036F"/>
    <w:rsid w:val="006E06B1"/>
    <w:rsid w:val="006E0C23"/>
    <w:rsid w:val="006E0D35"/>
    <w:rsid w:val="006E1276"/>
    <w:rsid w:val="006E1850"/>
    <w:rsid w:val="006E1B05"/>
    <w:rsid w:val="006E1DE4"/>
    <w:rsid w:val="006E1F8E"/>
    <w:rsid w:val="006E2964"/>
    <w:rsid w:val="006E2DB1"/>
    <w:rsid w:val="006E34C9"/>
    <w:rsid w:val="006E3595"/>
    <w:rsid w:val="006E38CD"/>
    <w:rsid w:val="006E3B56"/>
    <w:rsid w:val="006E3BDE"/>
    <w:rsid w:val="006E3D0A"/>
    <w:rsid w:val="006E441A"/>
    <w:rsid w:val="006E4B88"/>
    <w:rsid w:val="006E50EF"/>
    <w:rsid w:val="006E5BD6"/>
    <w:rsid w:val="006E62CF"/>
    <w:rsid w:val="006E6466"/>
    <w:rsid w:val="006E6644"/>
    <w:rsid w:val="006E67A3"/>
    <w:rsid w:val="006E740E"/>
    <w:rsid w:val="006E7E35"/>
    <w:rsid w:val="006F05E6"/>
    <w:rsid w:val="006F0656"/>
    <w:rsid w:val="006F06AB"/>
    <w:rsid w:val="006F15B6"/>
    <w:rsid w:val="006F1B31"/>
    <w:rsid w:val="006F20CC"/>
    <w:rsid w:val="006F21E1"/>
    <w:rsid w:val="006F22B4"/>
    <w:rsid w:val="006F2932"/>
    <w:rsid w:val="006F2CD8"/>
    <w:rsid w:val="006F2E1C"/>
    <w:rsid w:val="006F30C5"/>
    <w:rsid w:val="006F34A9"/>
    <w:rsid w:val="006F3739"/>
    <w:rsid w:val="006F382D"/>
    <w:rsid w:val="006F39E1"/>
    <w:rsid w:val="006F39E4"/>
    <w:rsid w:val="006F3B54"/>
    <w:rsid w:val="006F4228"/>
    <w:rsid w:val="006F429A"/>
    <w:rsid w:val="006F43F0"/>
    <w:rsid w:val="006F4ADC"/>
    <w:rsid w:val="006F512D"/>
    <w:rsid w:val="006F5562"/>
    <w:rsid w:val="006F5834"/>
    <w:rsid w:val="006F5A12"/>
    <w:rsid w:val="006F5E15"/>
    <w:rsid w:val="006F6228"/>
    <w:rsid w:val="006F6558"/>
    <w:rsid w:val="006F6A38"/>
    <w:rsid w:val="006F6CAC"/>
    <w:rsid w:val="006F7241"/>
    <w:rsid w:val="006F787E"/>
    <w:rsid w:val="006F7A18"/>
    <w:rsid w:val="006F7A7D"/>
    <w:rsid w:val="00700401"/>
    <w:rsid w:val="00700A12"/>
    <w:rsid w:val="00700A61"/>
    <w:rsid w:val="007019DA"/>
    <w:rsid w:val="00701F60"/>
    <w:rsid w:val="0070227C"/>
    <w:rsid w:val="00702495"/>
    <w:rsid w:val="007024FD"/>
    <w:rsid w:val="007026BC"/>
    <w:rsid w:val="00702727"/>
    <w:rsid w:val="0070278B"/>
    <w:rsid w:val="00702C2D"/>
    <w:rsid w:val="00702D5E"/>
    <w:rsid w:val="00703054"/>
    <w:rsid w:val="00703107"/>
    <w:rsid w:val="00703B6B"/>
    <w:rsid w:val="00703BD5"/>
    <w:rsid w:val="007042E8"/>
    <w:rsid w:val="007043B5"/>
    <w:rsid w:val="007044FB"/>
    <w:rsid w:val="0070476F"/>
    <w:rsid w:val="00704833"/>
    <w:rsid w:val="007048E2"/>
    <w:rsid w:val="00704BD8"/>
    <w:rsid w:val="00704BF0"/>
    <w:rsid w:val="0070525F"/>
    <w:rsid w:val="0070548D"/>
    <w:rsid w:val="00705957"/>
    <w:rsid w:val="00705D14"/>
    <w:rsid w:val="00705FFD"/>
    <w:rsid w:val="00706665"/>
    <w:rsid w:val="00706A5B"/>
    <w:rsid w:val="00707E18"/>
    <w:rsid w:val="0071052E"/>
    <w:rsid w:val="00710602"/>
    <w:rsid w:val="00710766"/>
    <w:rsid w:val="00710886"/>
    <w:rsid w:val="007108B8"/>
    <w:rsid w:val="00710BD4"/>
    <w:rsid w:val="00711073"/>
    <w:rsid w:val="0071141E"/>
    <w:rsid w:val="0071168B"/>
    <w:rsid w:val="00711DA3"/>
    <w:rsid w:val="00712193"/>
    <w:rsid w:val="0071271F"/>
    <w:rsid w:val="00712B86"/>
    <w:rsid w:val="00712B9E"/>
    <w:rsid w:val="007130E4"/>
    <w:rsid w:val="00713B4E"/>
    <w:rsid w:val="00713B74"/>
    <w:rsid w:val="007147BD"/>
    <w:rsid w:val="007150F6"/>
    <w:rsid w:val="007158FB"/>
    <w:rsid w:val="007159A9"/>
    <w:rsid w:val="0071648A"/>
    <w:rsid w:val="00716509"/>
    <w:rsid w:val="00716811"/>
    <w:rsid w:val="007169CC"/>
    <w:rsid w:val="007174E3"/>
    <w:rsid w:val="00717557"/>
    <w:rsid w:val="00717A32"/>
    <w:rsid w:val="00717D15"/>
    <w:rsid w:val="007201C3"/>
    <w:rsid w:val="00720241"/>
    <w:rsid w:val="007204D5"/>
    <w:rsid w:val="0072087D"/>
    <w:rsid w:val="00720958"/>
    <w:rsid w:val="00720980"/>
    <w:rsid w:val="00720A7C"/>
    <w:rsid w:val="00720B41"/>
    <w:rsid w:val="00721D10"/>
    <w:rsid w:val="00722706"/>
    <w:rsid w:val="00722F19"/>
    <w:rsid w:val="007231C2"/>
    <w:rsid w:val="0072373E"/>
    <w:rsid w:val="0072379B"/>
    <w:rsid w:val="00723927"/>
    <w:rsid w:val="00723FFF"/>
    <w:rsid w:val="00724445"/>
    <w:rsid w:val="00724657"/>
    <w:rsid w:val="00724838"/>
    <w:rsid w:val="00724ADB"/>
    <w:rsid w:val="00725020"/>
    <w:rsid w:val="00725101"/>
    <w:rsid w:val="00725418"/>
    <w:rsid w:val="00725562"/>
    <w:rsid w:val="00725830"/>
    <w:rsid w:val="0072597F"/>
    <w:rsid w:val="00725F4B"/>
    <w:rsid w:val="0072604A"/>
    <w:rsid w:val="00726255"/>
    <w:rsid w:val="007262FC"/>
    <w:rsid w:val="007264CF"/>
    <w:rsid w:val="00726A5D"/>
    <w:rsid w:val="00726DAE"/>
    <w:rsid w:val="00727220"/>
    <w:rsid w:val="00727336"/>
    <w:rsid w:val="00727424"/>
    <w:rsid w:val="007275AC"/>
    <w:rsid w:val="00727D0E"/>
    <w:rsid w:val="007300C2"/>
    <w:rsid w:val="0073012A"/>
    <w:rsid w:val="0073059F"/>
    <w:rsid w:val="0073061D"/>
    <w:rsid w:val="007306CD"/>
    <w:rsid w:val="00730A53"/>
    <w:rsid w:val="00730DD9"/>
    <w:rsid w:val="0073145F"/>
    <w:rsid w:val="0073151F"/>
    <w:rsid w:val="0073153B"/>
    <w:rsid w:val="00731B02"/>
    <w:rsid w:val="00731E51"/>
    <w:rsid w:val="007320F9"/>
    <w:rsid w:val="0073216B"/>
    <w:rsid w:val="0073226C"/>
    <w:rsid w:val="00732DE9"/>
    <w:rsid w:val="00732E0E"/>
    <w:rsid w:val="00732E18"/>
    <w:rsid w:val="00733078"/>
    <w:rsid w:val="0073333D"/>
    <w:rsid w:val="00733A88"/>
    <w:rsid w:val="00733B4F"/>
    <w:rsid w:val="00733ED0"/>
    <w:rsid w:val="007345C4"/>
    <w:rsid w:val="0073469D"/>
    <w:rsid w:val="007346A0"/>
    <w:rsid w:val="007349B1"/>
    <w:rsid w:val="00734FD4"/>
    <w:rsid w:val="00735B3C"/>
    <w:rsid w:val="0073603C"/>
    <w:rsid w:val="00736378"/>
    <w:rsid w:val="00736DCC"/>
    <w:rsid w:val="00737228"/>
    <w:rsid w:val="00737365"/>
    <w:rsid w:val="007373BF"/>
    <w:rsid w:val="007374C5"/>
    <w:rsid w:val="00737863"/>
    <w:rsid w:val="0073788C"/>
    <w:rsid w:val="00737951"/>
    <w:rsid w:val="00737BE8"/>
    <w:rsid w:val="007400E9"/>
    <w:rsid w:val="0074012B"/>
    <w:rsid w:val="00740C1E"/>
    <w:rsid w:val="00740EC2"/>
    <w:rsid w:val="00740FAE"/>
    <w:rsid w:val="00741239"/>
    <w:rsid w:val="007416A0"/>
    <w:rsid w:val="0074171F"/>
    <w:rsid w:val="00742FB8"/>
    <w:rsid w:val="0074404A"/>
    <w:rsid w:val="007446AD"/>
    <w:rsid w:val="0074475B"/>
    <w:rsid w:val="00744B35"/>
    <w:rsid w:val="00744BC1"/>
    <w:rsid w:val="00744E74"/>
    <w:rsid w:val="007450B3"/>
    <w:rsid w:val="00745AAF"/>
    <w:rsid w:val="00745B22"/>
    <w:rsid w:val="00745D97"/>
    <w:rsid w:val="00745E9A"/>
    <w:rsid w:val="00746052"/>
    <w:rsid w:val="00746401"/>
    <w:rsid w:val="00746737"/>
    <w:rsid w:val="007469DD"/>
    <w:rsid w:val="00746A76"/>
    <w:rsid w:val="00746B37"/>
    <w:rsid w:val="00746BB4"/>
    <w:rsid w:val="00746DDA"/>
    <w:rsid w:val="007474C1"/>
    <w:rsid w:val="007475C8"/>
    <w:rsid w:val="007475D2"/>
    <w:rsid w:val="00750422"/>
    <w:rsid w:val="00750897"/>
    <w:rsid w:val="00750BD7"/>
    <w:rsid w:val="00751471"/>
    <w:rsid w:val="0075160A"/>
    <w:rsid w:val="00751720"/>
    <w:rsid w:val="00751968"/>
    <w:rsid w:val="007520FE"/>
    <w:rsid w:val="0075249B"/>
    <w:rsid w:val="00752814"/>
    <w:rsid w:val="00752FB7"/>
    <w:rsid w:val="00753177"/>
    <w:rsid w:val="00753265"/>
    <w:rsid w:val="007537B6"/>
    <w:rsid w:val="0075383B"/>
    <w:rsid w:val="007538BE"/>
    <w:rsid w:val="00753E54"/>
    <w:rsid w:val="00754B6B"/>
    <w:rsid w:val="00754C05"/>
    <w:rsid w:val="00755071"/>
    <w:rsid w:val="00755288"/>
    <w:rsid w:val="007552B4"/>
    <w:rsid w:val="0075586D"/>
    <w:rsid w:val="00755A46"/>
    <w:rsid w:val="00755A71"/>
    <w:rsid w:val="00755F3D"/>
    <w:rsid w:val="007565CC"/>
    <w:rsid w:val="0075717A"/>
    <w:rsid w:val="00757216"/>
    <w:rsid w:val="007572F8"/>
    <w:rsid w:val="0075755A"/>
    <w:rsid w:val="00757784"/>
    <w:rsid w:val="00757880"/>
    <w:rsid w:val="00757BBC"/>
    <w:rsid w:val="0076031C"/>
    <w:rsid w:val="00760637"/>
    <w:rsid w:val="007606BA"/>
    <w:rsid w:val="0076091C"/>
    <w:rsid w:val="00760AAE"/>
    <w:rsid w:val="00760BCD"/>
    <w:rsid w:val="00760F37"/>
    <w:rsid w:val="0076157E"/>
    <w:rsid w:val="0076170E"/>
    <w:rsid w:val="007618B3"/>
    <w:rsid w:val="00761D68"/>
    <w:rsid w:val="00761FC6"/>
    <w:rsid w:val="007621AE"/>
    <w:rsid w:val="007621F8"/>
    <w:rsid w:val="00762332"/>
    <w:rsid w:val="00762825"/>
    <w:rsid w:val="0076285B"/>
    <w:rsid w:val="00762ABA"/>
    <w:rsid w:val="00762C1D"/>
    <w:rsid w:val="00762DE3"/>
    <w:rsid w:val="00763514"/>
    <w:rsid w:val="00763D72"/>
    <w:rsid w:val="00764464"/>
    <w:rsid w:val="00764C74"/>
    <w:rsid w:val="00764FF9"/>
    <w:rsid w:val="007654CF"/>
    <w:rsid w:val="00765CD6"/>
    <w:rsid w:val="00765EE5"/>
    <w:rsid w:val="00765FCD"/>
    <w:rsid w:val="007660EB"/>
    <w:rsid w:val="007664FD"/>
    <w:rsid w:val="00766654"/>
    <w:rsid w:val="0076670E"/>
    <w:rsid w:val="00766962"/>
    <w:rsid w:val="00766AC6"/>
    <w:rsid w:val="00766C4C"/>
    <w:rsid w:val="007670D4"/>
    <w:rsid w:val="007674DE"/>
    <w:rsid w:val="0076753C"/>
    <w:rsid w:val="007679B6"/>
    <w:rsid w:val="00767D84"/>
    <w:rsid w:val="007704F7"/>
    <w:rsid w:val="007705FC"/>
    <w:rsid w:val="0077075E"/>
    <w:rsid w:val="00770772"/>
    <w:rsid w:val="00770D1E"/>
    <w:rsid w:val="00770D7C"/>
    <w:rsid w:val="007715C3"/>
    <w:rsid w:val="007715E9"/>
    <w:rsid w:val="00771A85"/>
    <w:rsid w:val="00771F0B"/>
    <w:rsid w:val="007720F4"/>
    <w:rsid w:val="00772128"/>
    <w:rsid w:val="0077212A"/>
    <w:rsid w:val="00772402"/>
    <w:rsid w:val="00772A9E"/>
    <w:rsid w:val="00772CC8"/>
    <w:rsid w:val="007734FF"/>
    <w:rsid w:val="00773A5F"/>
    <w:rsid w:val="00773D38"/>
    <w:rsid w:val="0077417D"/>
    <w:rsid w:val="0077433E"/>
    <w:rsid w:val="007747E2"/>
    <w:rsid w:val="00775164"/>
    <w:rsid w:val="00775D20"/>
    <w:rsid w:val="007762EC"/>
    <w:rsid w:val="00776A06"/>
    <w:rsid w:val="00776CCA"/>
    <w:rsid w:val="00776D7C"/>
    <w:rsid w:val="007775DE"/>
    <w:rsid w:val="0077796A"/>
    <w:rsid w:val="00777B8B"/>
    <w:rsid w:val="007809DA"/>
    <w:rsid w:val="00781B7D"/>
    <w:rsid w:val="00782C35"/>
    <w:rsid w:val="00782D16"/>
    <w:rsid w:val="00782F07"/>
    <w:rsid w:val="00783221"/>
    <w:rsid w:val="00784025"/>
    <w:rsid w:val="00784070"/>
    <w:rsid w:val="00784601"/>
    <w:rsid w:val="00784997"/>
    <w:rsid w:val="00784B5B"/>
    <w:rsid w:val="00784BBA"/>
    <w:rsid w:val="00784CED"/>
    <w:rsid w:val="0078517D"/>
    <w:rsid w:val="007859C9"/>
    <w:rsid w:val="00785B46"/>
    <w:rsid w:val="00785F80"/>
    <w:rsid w:val="00786391"/>
    <w:rsid w:val="0078689A"/>
    <w:rsid w:val="00786EED"/>
    <w:rsid w:val="0078723D"/>
    <w:rsid w:val="0078775C"/>
    <w:rsid w:val="007904B5"/>
    <w:rsid w:val="00790584"/>
    <w:rsid w:val="00790F4C"/>
    <w:rsid w:val="00791003"/>
    <w:rsid w:val="007911B8"/>
    <w:rsid w:val="0079195F"/>
    <w:rsid w:val="00791C4D"/>
    <w:rsid w:val="00791EF4"/>
    <w:rsid w:val="007922AE"/>
    <w:rsid w:val="00792470"/>
    <w:rsid w:val="0079295D"/>
    <w:rsid w:val="00792C49"/>
    <w:rsid w:val="00792E2B"/>
    <w:rsid w:val="00793045"/>
    <w:rsid w:val="007930B0"/>
    <w:rsid w:val="007931A4"/>
    <w:rsid w:val="007933F4"/>
    <w:rsid w:val="007934F8"/>
    <w:rsid w:val="00793796"/>
    <w:rsid w:val="00793B4A"/>
    <w:rsid w:val="00793E1A"/>
    <w:rsid w:val="00793FE1"/>
    <w:rsid w:val="00794804"/>
    <w:rsid w:val="00794D94"/>
    <w:rsid w:val="00794FDC"/>
    <w:rsid w:val="00795008"/>
    <w:rsid w:val="00795133"/>
    <w:rsid w:val="0079625E"/>
    <w:rsid w:val="0079628B"/>
    <w:rsid w:val="00796548"/>
    <w:rsid w:val="00796673"/>
    <w:rsid w:val="007977B6"/>
    <w:rsid w:val="007977E9"/>
    <w:rsid w:val="00797A9A"/>
    <w:rsid w:val="00797D7A"/>
    <w:rsid w:val="007A0052"/>
    <w:rsid w:val="007A0822"/>
    <w:rsid w:val="007A0AD3"/>
    <w:rsid w:val="007A0D91"/>
    <w:rsid w:val="007A0F64"/>
    <w:rsid w:val="007A148B"/>
    <w:rsid w:val="007A196A"/>
    <w:rsid w:val="007A1E09"/>
    <w:rsid w:val="007A1E3B"/>
    <w:rsid w:val="007A1FFA"/>
    <w:rsid w:val="007A3060"/>
    <w:rsid w:val="007A3591"/>
    <w:rsid w:val="007A43BF"/>
    <w:rsid w:val="007A4A7E"/>
    <w:rsid w:val="007A4D99"/>
    <w:rsid w:val="007A4F8F"/>
    <w:rsid w:val="007A6016"/>
    <w:rsid w:val="007A6397"/>
    <w:rsid w:val="007A6553"/>
    <w:rsid w:val="007A6DAF"/>
    <w:rsid w:val="007A70F0"/>
    <w:rsid w:val="007A747C"/>
    <w:rsid w:val="007A7CFC"/>
    <w:rsid w:val="007B0557"/>
    <w:rsid w:val="007B05DF"/>
    <w:rsid w:val="007B06AE"/>
    <w:rsid w:val="007B06C8"/>
    <w:rsid w:val="007B0936"/>
    <w:rsid w:val="007B1990"/>
    <w:rsid w:val="007B1A10"/>
    <w:rsid w:val="007B1AE7"/>
    <w:rsid w:val="007B2220"/>
    <w:rsid w:val="007B2395"/>
    <w:rsid w:val="007B2BF0"/>
    <w:rsid w:val="007B2F40"/>
    <w:rsid w:val="007B30AA"/>
    <w:rsid w:val="007B3120"/>
    <w:rsid w:val="007B32D7"/>
    <w:rsid w:val="007B358F"/>
    <w:rsid w:val="007B3E07"/>
    <w:rsid w:val="007B3E84"/>
    <w:rsid w:val="007B40A3"/>
    <w:rsid w:val="007B4369"/>
    <w:rsid w:val="007B44FF"/>
    <w:rsid w:val="007B48D9"/>
    <w:rsid w:val="007B501A"/>
    <w:rsid w:val="007B5087"/>
    <w:rsid w:val="007B5548"/>
    <w:rsid w:val="007B5884"/>
    <w:rsid w:val="007B5F5A"/>
    <w:rsid w:val="007B6085"/>
    <w:rsid w:val="007B6164"/>
    <w:rsid w:val="007B63F6"/>
    <w:rsid w:val="007B6ABD"/>
    <w:rsid w:val="007B6AD6"/>
    <w:rsid w:val="007B6D23"/>
    <w:rsid w:val="007B71F1"/>
    <w:rsid w:val="007B7A0D"/>
    <w:rsid w:val="007B7E81"/>
    <w:rsid w:val="007C01D1"/>
    <w:rsid w:val="007C173E"/>
    <w:rsid w:val="007C1C79"/>
    <w:rsid w:val="007C1D71"/>
    <w:rsid w:val="007C22A7"/>
    <w:rsid w:val="007C23D6"/>
    <w:rsid w:val="007C2BAB"/>
    <w:rsid w:val="007C30AE"/>
    <w:rsid w:val="007C31D3"/>
    <w:rsid w:val="007C3D2F"/>
    <w:rsid w:val="007C3F1A"/>
    <w:rsid w:val="007C3FF5"/>
    <w:rsid w:val="007C4672"/>
    <w:rsid w:val="007C4680"/>
    <w:rsid w:val="007C46D8"/>
    <w:rsid w:val="007C4A02"/>
    <w:rsid w:val="007C4A0A"/>
    <w:rsid w:val="007C4CE8"/>
    <w:rsid w:val="007C4EBB"/>
    <w:rsid w:val="007C51E3"/>
    <w:rsid w:val="007C5DF6"/>
    <w:rsid w:val="007C5ECD"/>
    <w:rsid w:val="007C615A"/>
    <w:rsid w:val="007C62A7"/>
    <w:rsid w:val="007C63FA"/>
    <w:rsid w:val="007C66B7"/>
    <w:rsid w:val="007C691D"/>
    <w:rsid w:val="007C6B27"/>
    <w:rsid w:val="007C6B4F"/>
    <w:rsid w:val="007C6DE1"/>
    <w:rsid w:val="007C7975"/>
    <w:rsid w:val="007C7FFD"/>
    <w:rsid w:val="007D01E8"/>
    <w:rsid w:val="007D030A"/>
    <w:rsid w:val="007D04FD"/>
    <w:rsid w:val="007D0EA4"/>
    <w:rsid w:val="007D17DB"/>
    <w:rsid w:val="007D1A08"/>
    <w:rsid w:val="007D1BDD"/>
    <w:rsid w:val="007D202C"/>
    <w:rsid w:val="007D228F"/>
    <w:rsid w:val="007D2558"/>
    <w:rsid w:val="007D266B"/>
    <w:rsid w:val="007D30CD"/>
    <w:rsid w:val="007D332D"/>
    <w:rsid w:val="007D3D7C"/>
    <w:rsid w:val="007D4453"/>
    <w:rsid w:val="007D51EF"/>
    <w:rsid w:val="007D5276"/>
    <w:rsid w:val="007D5775"/>
    <w:rsid w:val="007D58E3"/>
    <w:rsid w:val="007D5A33"/>
    <w:rsid w:val="007D5D6E"/>
    <w:rsid w:val="007D5EE5"/>
    <w:rsid w:val="007D693E"/>
    <w:rsid w:val="007D6E0C"/>
    <w:rsid w:val="007D6E58"/>
    <w:rsid w:val="007D7208"/>
    <w:rsid w:val="007D722C"/>
    <w:rsid w:val="007D748B"/>
    <w:rsid w:val="007D7511"/>
    <w:rsid w:val="007D7B15"/>
    <w:rsid w:val="007E01A9"/>
    <w:rsid w:val="007E0B3D"/>
    <w:rsid w:val="007E11C9"/>
    <w:rsid w:val="007E11FA"/>
    <w:rsid w:val="007E1518"/>
    <w:rsid w:val="007E16A6"/>
    <w:rsid w:val="007E1A2C"/>
    <w:rsid w:val="007E1FF4"/>
    <w:rsid w:val="007E2286"/>
    <w:rsid w:val="007E2D38"/>
    <w:rsid w:val="007E2DC5"/>
    <w:rsid w:val="007E2F3A"/>
    <w:rsid w:val="007E3AE2"/>
    <w:rsid w:val="007E43D8"/>
    <w:rsid w:val="007E43E6"/>
    <w:rsid w:val="007E4967"/>
    <w:rsid w:val="007E4F67"/>
    <w:rsid w:val="007E4F6A"/>
    <w:rsid w:val="007E4FFF"/>
    <w:rsid w:val="007E50F4"/>
    <w:rsid w:val="007E58E1"/>
    <w:rsid w:val="007E5BF9"/>
    <w:rsid w:val="007E5C99"/>
    <w:rsid w:val="007E5F7E"/>
    <w:rsid w:val="007E6913"/>
    <w:rsid w:val="007E6FB5"/>
    <w:rsid w:val="007E73C3"/>
    <w:rsid w:val="007E751D"/>
    <w:rsid w:val="007E7555"/>
    <w:rsid w:val="007F0167"/>
    <w:rsid w:val="007F0700"/>
    <w:rsid w:val="007F0B09"/>
    <w:rsid w:val="007F0DFB"/>
    <w:rsid w:val="007F165A"/>
    <w:rsid w:val="007F1908"/>
    <w:rsid w:val="007F1F12"/>
    <w:rsid w:val="007F2111"/>
    <w:rsid w:val="007F22DF"/>
    <w:rsid w:val="007F2486"/>
    <w:rsid w:val="007F255B"/>
    <w:rsid w:val="007F2997"/>
    <w:rsid w:val="007F2A27"/>
    <w:rsid w:val="007F2DA5"/>
    <w:rsid w:val="007F2FC3"/>
    <w:rsid w:val="007F3AA8"/>
    <w:rsid w:val="007F3D25"/>
    <w:rsid w:val="007F4899"/>
    <w:rsid w:val="007F5426"/>
    <w:rsid w:val="007F59D5"/>
    <w:rsid w:val="007F61AB"/>
    <w:rsid w:val="007F640D"/>
    <w:rsid w:val="007F664E"/>
    <w:rsid w:val="00800211"/>
    <w:rsid w:val="00800486"/>
    <w:rsid w:val="008005D0"/>
    <w:rsid w:val="00800AD9"/>
    <w:rsid w:val="00801048"/>
    <w:rsid w:val="00801777"/>
    <w:rsid w:val="0080187F"/>
    <w:rsid w:val="008020EA"/>
    <w:rsid w:val="008025DE"/>
    <w:rsid w:val="008026AF"/>
    <w:rsid w:val="00802C45"/>
    <w:rsid w:val="00802CC0"/>
    <w:rsid w:val="008034C5"/>
    <w:rsid w:val="008037F7"/>
    <w:rsid w:val="00803A76"/>
    <w:rsid w:val="00803E33"/>
    <w:rsid w:val="00804722"/>
    <w:rsid w:val="008048CE"/>
    <w:rsid w:val="00804C6F"/>
    <w:rsid w:val="00804D8C"/>
    <w:rsid w:val="00805530"/>
    <w:rsid w:val="00805FEE"/>
    <w:rsid w:val="00805FEF"/>
    <w:rsid w:val="0080603A"/>
    <w:rsid w:val="00806A89"/>
    <w:rsid w:val="00806B18"/>
    <w:rsid w:val="00806C77"/>
    <w:rsid w:val="00806FDB"/>
    <w:rsid w:val="008078CB"/>
    <w:rsid w:val="008100E4"/>
    <w:rsid w:val="00810438"/>
    <w:rsid w:val="00810A8D"/>
    <w:rsid w:val="00810DDA"/>
    <w:rsid w:val="0081166E"/>
    <w:rsid w:val="00811B98"/>
    <w:rsid w:val="00811D47"/>
    <w:rsid w:val="0081206E"/>
    <w:rsid w:val="00812219"/>
    <w:rsid w:val="008122FB"/>
    <w:rsid w:val="00812463"/>
    <w:rsid w:val="008124D8"/>
    <w:rsid w:val="00812504"/>
    <w:rsid w:val="00812B59"/>
    <w:rsid w:val="00813325"/>
    <w:rsid w:val="00813762"/>
    <w:rsid w:val="00813AD3"/>
    <w:rsid w:val="008143FA"/>
    <w:rsid w:val="0081448E"/>
    <w:rsid w:val="008144FF"/>
    <w:rsid w:val="00814BF1"/>
    <w:rsid w:val="00814C9E"/>
    <w:rsid w:val="008150B2"/>
    <w:rsid w:val="008151FD"/>
    <w:rsid w:val="0081543C"/>
    <w:rsid w:val="0081570C"/>
    <w:rsid w:val="008158EB"/>
    <w:rsid w:val="00815C74"/>
    <w:rsid w:val="00815D0F"/>
    <w:rsid w:val="00816440"/>
    <w:rsid w:val="008166EC"/>
    <w:rsid w:val="0081707E"/>
    <w:rsid w:val="00817BF3"/>
    <w:rsid w:val="00817D0C"/>
    <w:rsid w:val="008206F7"/>
    <w:rsid w:val="0082097B"/>
    <w:rsid w:val="00821059"/>
    <w:rsid w:val="00821170"/>
    <w:rsid w:val="0082154E"/>
    <w:rsid w:val="00821B1F"/>
    <w:rsid w:val="00821BC6"/>
    <w:rsid w:val="00821F7B"/>
    <w:rsid w:val="00822649"/>
    <w:rsid w:val="00822999"/>
    <w:rsid w:val="008229D4"/>
    <w:rsid w:val="00822A6C"/>
    <w:rsid w:val="00822F80"/>
    <w:rsid w:val="00822FC2"/>
    <w:rsid w:val="00822FE2"/>
    <w:rsid w:val="008236E1"/>
    <w:rsid w:val="008237AA"/>
    <w:rsid w:val="00824487"/>
    <w:rsid w:val="008246C3"/>
    <w:rsid w:val="00824A05"/>
    <w:rsid w:val="00825371"/>
    <w:rsid w:val="008253A9"/>
    <w:rsid w:val="00825FEF"/>
    <w:rsid w:val="008268A4"/>
    <w:rsid w:val="0082727D"/>
    <w:rsid w:val="0082733C"/>
    <w:rsid w:val="00827495"/>
    <w:rsid w:val="008277F2"/>
    <w:rsid w:val="00827A6F"/>
    <w:rsid w:val="00827CCA"/>
    <w:rsid w:val="00827DC8"/>
    <w:rsid w:val="0083049F"/>
    <w:rsid w:val="008319F2"/>
    <w:rsid w:val="00831BC6"/>
    <w:rsid w:val="00832042"/>
    <w:rsid w:val="00832354"/>
    <w:rsid w:val="00832509"/>
    <w:rsid w:val="0083251A"/>
    <w:rsid w:val="00832573"/>
    <w:rsid w:val="008326A4"/>
    <w:rsid w:val="00832752"/>
    <w:rsid w:val="00832C17"/>
    <w:rsid w:val="00832D0B"/>
    <w:rsid w:val="00833675"/>
    <w:rsid w:val="00833CE2"/>
    <w:rsid w:val="00834023"/>
    <w:rsid w:val="008342C6"/>
    <w:rsid w:val="008342EC"/>
    <w:rsid w:val="00834937"/>
    <w:rsid w:val="0083497F"/>
    <w:rsid w:val="00834F24"/>
    <w:rsid w:val="008351D8"/>
    <w:rsid w:val="008353B6"/>
    <w:rsid w:val="0083540A"/>
    <w:rsid w:val="00835A75"/>
    <w:rsid w:val="00836711"/>
    <w:rsid w:val="00836744"/>
    <w:rsid w:val="00836A25"/>
    <w:rsid w:val="00837A44"/>
    <w:rsid w:val="00837B5D"/>
    <w:rsid w:val="00840BD5"/>
    <w:rsid w:val="00840FCE"/>
    <w:rsid w:val="00841115"/>
    <w:rsid w:val="008415E2"/>
    <w:rsid w:val="008420C0"/>
    <w:rsid w:val="00842236"/>
    <w:rsid w:val="00842D1F"/>
    <w:rsid w:val="0084370C"/>
    <w:rsid w:val="00843B65"/>
    <w:rsid w:val="00844839"/>
    <w:rsid w:val="008448B7"/>
    <w:rsid w:val="00844FE5"/>
    <w:rsid w:val="0084533A"/>
    <w:rsid w:val="00845650"/>
    <w:rsid w:val="008457E6"/>
    <w:rsid w:val="008458D1"/>
    <w:rsid w:val="00845C04"/>
    <w:rsid w:val="00845D84"/>
    <w:rsid w:val="00845DEC"/>
    <w:rsid w:val="00846169"/>
    <w:rsid w:val="008464D3"/>
    <w:rsid w:val="0084691D"/>
    <w:rsid w:val="00846A86"/>
    <w:rsid w:val="00846AC5"/>
    <w:rsid w:val="00846BF7"/>
    <w:rsid w:val="00846C91"/>
    <w:rsid w:val="00847278"/>
    <w:rsid w:val="008475AA"/>
    <w:rsid w:val="00847626"/>
    <w:rsid w:val="00847BE6"/>
    <w:rsid w:val="00847C78"/>
    <w:rsid w:val="00847CCB"/>
    <w:rsid w:val="0085022D"/>
    <w:rsid w:val="0085042F"/>
    <w:rsid w:val="008505DF"/>
    <w:rsid w:val="0085102D"/>
    <w:rsid w:val="00851B5B"/>
    <w:rsid w:val="008522BE"/>
    <w:rsid w:val="008527E6"/>
    <w:rsid w:val="0085299D"/>
    <w:rsid w:val="00852C8E"/>
    <w:rsid w:val="00852F2D"/>
    <w:rsid w:val="00852FA0"/>
    <w:rsid w:val="0085305F"/>
    <w:rsid w:val="008530B5"/>
    <w:rsid w:val="00853581"/>
    <w:rsid w:val="008539FB"/>
    <w:rsid w:val="00853A52"/>
    <w:rsid w:val="00853C06"/>
    <w:rsid w:val="00853C50"/>
    <w:rsid w:val="00853ECF"/>
    <w:rsid w:val="008546E7"/>
    <w:rsid w:val="008554ED"/>
    <w:rsid w:val="0085615D"/>
    <w:rsid w:val="008567DE"/>
    <w:rsid w:val="00856A06"/>
    <w:rsid w:val="00856A15"/>
    <w:rsid w:val="00857278"/>
    <w:rsid w:val="00857CD2"/>
    <w:rsid w:val="00857DDC"/>
    <w:rsid w:val="00857E33"/>
    <w:rsid w:val="00857FAE"/>
    <w:rsid w:val="00860056"/>
    <w:rsid w:val="00860320"/>
    <w:rsid w:val="00860511"/>
    <w:rsid w:val="0086059D"/>
    <w:rsid w:val="008609EB"/>
    <w:rsid w:val="00860F98"/>
    <w:rsid w:val="00860FA0"/>
    <w:rsid w:val="0086134D"/>
    <w:rsid w:val="0086137E"/>
    <w:rsid w:val="00862116"/>
    <w:rsid w:val="0086258A"/>
    <w:rsid w:val="00862B45"/>
    <w:rsid w:val="00862FDE"/>
    <w:rsid w:val="008632B1"/>
    <w:rsid w:val="00864353"/>
    <w:rsid w:val="0086435B"/>
    <w:rsid w:val="008649C4"/>
    <w:rsid w:val="00864B78"/>
    <w:rsid w:val="00864E0B"/>
    <w:rsid w:val="00864FE0"/>
    <w:rsid w:val="0086540C"/>
    <w:rsid w:val="00865AF2"/>
    <w:rsid w:val="00865CA7"/>
    <w:rsid w:val="00866948"/>
    <w:rsid w:val="008677DD"/>
    <w:rsid w:val="00867C78"/>
    <w:rsid w:val="00867DAA"/>
    <w:rsid w:val="00867E1F"/>
    <w:rsid w:val="0087035D"/>
    <w:rsid w:val="00870735"/>
    <w:rsid w:val="008709EF"/>
    <w:rsid w:val="00870B74"/>
    <w:rsid w:val="00870FA1"/>
    <w:rsid w:val="00871070"/>
    <w:rsid w:val="008710AE"/>
    <w:rsid w:val="00871B38"/>
    <w:rsid w:val="00872116"/>
    <w:rsid w:val="00872203"/>
    <w:rsid w:val="008727B1"/>
    <w:rsid w:val="0087301F"/>
    <w:rsid w:val="00873074"/>
    <w:rsid w:val="0087403F"/>
    <w:rsid w:val="00874220"/>
    <w:rsid w:val="00874AFC"/>
    <w:rsid w:val="00875AB2"/>
    <w:rsid w:val="00875AE4"/>
    <w:rsid w:val="008762E5"/>
    <w:rsid w:val="008768E5"/>
    <w:rsid w:val="00876BBB"/>
    <w:rsid w:val="00876D95"/>
    <w:rsid w:val="008803E0"/>
    <w:rsid w:val="008807EB"/>
    <w:rsid w:val="00880ADA"/>
    <w:rsid w:val="00880D55"/>
    <w:rsid w:val="00880EB1"/>
    <w:rsid w:val="008810E0"/>
    <w:rsid w:val="008819E9"/>
    <w:rsid w:val="00881EB7"/>
    <w:rsid w:val="008827E2"/>
    <w:rsid w:val="00882DA7"/>
    <w:rsid w:val="00883484"/>
    <w:rsid w:val="008837AF"/>
    <w:rsid w:val="00883BE7"/>
    <w:rsid w:val="00883E96"/>
    <w:rsid w:val="008848CE"/>
    <w:rsid w:val="008849BB"/>
    <w:rsid w:val="00884B55"/>
    <w:rsid w:val="00884F2D"/>
    <w:rsid w:val="008850C1"/>
    <w:rsid w:val="00885ABA"/>
    <w:rsid w:val="00885D46"/>
    <w:rsid w:val="00886251"/>
    <w:rsid w:val="008863C5"/>
    <w:rsid w:val="008864D5"/>
    <w:rsid w:val="00887208"/>
    <w:rsid w:val="0088760E"/>
    <w:rsid w:val="00887C92"/>
    <w:rsid w:val="00887FB8"/>
    <w:rsid w:val="008906EF"/>
    <w:rsid w:val="00890855"/>
    <w:rsid w:val="00890904"/>
    <w:rsid w:val="008911E7"/>
    <w:rsid w:val="008914BC"/>
    <w:rsid w:val="00892497"/>
    <w:rsid w:val="00892B1B"/>
    <w:rsid w:val="00892CEB"/>
    <w:rsid w:val="00892DE7"/>
    <w:rsid w:val="00892FC3"/>
    <w:rsid w:val="00893261"/>
    <w:rsid w:val="00893418"/>
    <w:rsid w:val="00893642"/>
    <w:rsid w:val="00894389"/>
    <w:rsid w:val="008943B8"/>
    <w:rsid w:val="00894A1C"/>
    <w:rsid w:val="00894A56"/>
    <w:rsid w:val="00894EA6"/>
    <w:rsid w:val="00895127"/>
    <w:rsid w:val="00895149"/>
    <w:rsid w:val="00895CB1"/>
    <w:rsid w:val="00895EFF"/>
    <w:rsid w:val="00895FC2"/>
    <w:rsid w:val="0089668E"/>
    <w:rsid w:val="00896FFC"/>
    <w:rsid w:val="0089743C"/>
    <w:rsid w:val="00897611"/>
    <w:rsid w:val="008A0099"/>
    <w:rsid w:val="008A0487"/>
    <w:rsid w:val="008A063F"/>
    <w:rsid w:val="008A0F7A"/>
    <w:rsid w:val="008A10DB"/>
    <w:rsid w:val="008A1112"/>
    <w:rsid w:val="008A16E4"/>
    <w:rsid w:val="008A1A0D"/>
    <w:rsid w:val="008A1A8F"/>
    <w:rsid w:val="008A2723"/>
    <w:rsid w:val="008A3583"/>
    <w:rsid w:val="008A38F3"/>
    <w:rsid w:val="008A398C"/>
    <w:rsid w:val="008A3A2D"/>
    <w:rsid w:val="008A3B6D"/>
    <w:rsid w:val="008A405D"/>
    <w:rsid w:val="008A4655"/>
    <w:rsid w:val="008A4B27"/>
    <w:rsid w:val="008A5385"/>
    <w:rsid w:val="008A572C"/>
    <w:rsid w:val="008A5947"/>
    <w:rsid w:val="008A59F5"/>
    <w:rsid w:val="008A5BD6"/>
    <w:rsid w:val="008A682B"/>
    <w:rsid w:val="008A6C48"/>
    <w:rsid w:val="008A7694"/>
    <w:rsid w:val="008A792C"/>
    <w:rsid w:val="008A7CEB"/>
    <w:rsid w:val="008B0545"/>
    <w:rsid w:val="008B06E3"/>
    <w:rsid w:val="008B07B1"/>
    <w:rsid w:val="008B0A8B"/>
    <w:rsid w:val="008B10BB"/>
    <w:rsid w:val="008B1838"/>
    <w:rsid w:val="008B18A7"/>
    <w:rsid w:val="008B1CC1"/>
    <w:rsid w:val="008B20CC"/>
    <w:rsid w:val="008B2383"/>
    <w:rsid w:val="008B25A0"/>
    <w:rsid w:val="008B2679"/>
    <w:rsid w:val="008B28A9"/>
    <w:rsid w:val="008B2913"/>
    <w:rsid w:val="008B29D6"/>
    <w:rsid w:val="008B2E0C"/>
    <w:rsid w:val="008B316B"/>
    <w:rsid w:val="008B345C"/>
    <w:rsid w:val="008B424B"/>
    <w:rsid w:val="008B49C3"/>
    <w:rsid w:val="008B4C64"/>
    <w:rsid w:val="008B4CA1"/>
    <w:rsid w:val="008B5233"/>
    <w:rsid w:val="008B56C2"/>
    <w:rsid w:val="008B5714"/>
    <w:rsid w:val="008B5721"/>
    <w:rsid w:val="008B5788"/>
    <w:rsid w:val="008B57AC"/>
    <w:rsid w:val="008B5B4D"/>
    <w:rsid w:val="008B5F25"/>
    <w:rsid w:val="008B5FFC"/>
    <w:rsid w:val="008B64D4"/>
    <w:rsid w:val="008B67D6"/>
    <w:rsid w:val="008B6D7E"/>
    <w:rsid w:val="008B722B"/>
    <w:rsid w:val="008B776E"/>
    <w:rsid w:val="008B7A63"/>
    <w:rsid w:val="008B7A6F"/>
    <w:rsid w:val="008B7AB9"/>
    <w:rsid w:val="008C03E6"/>
    <w:rsid w:val="008C049A"/>
    <w:rsid w:val="008C06E6"/>
    <w:rsid w:val="008C0A65"/>
    <w:rsid w:val="008C0A9A"/>
    <w:rsid w:val="008C0FA5"/>
    <w:rsid w:val="008C150C"/>
    <w:rsid w:val="008C15ED"/>
    <w:rsid w:val="008C1A0F"/>
    <w:rsid w:val="008C1F92"/>
    <w:rsid w:val="008C1FAC"/>
    <w:rsid w:val="008C2038"/>
    <w:rsid w:val="008C24C3"/>
    <w:rsid w:val="008C295F"/>
    <w:rsid w:val="008C3055"/>
    <w:rsid w:val="008C3152"/>
    <w:rsid w:val="008C3F9B"/>
    <w:rsid w:val="008C4599"/>
    <w:rsid w:val="008C4623"/>
    <w:rsid w:val="008C46BF"/>
    <w:rsid w:val="008C49D2"/>
    <w:rsid w:val="008C4E38"/>
    <w:rsid w:val="008C511F"/>
    <w:rsid w:val="008C578B"/>
    <w:rsid w:val="008C5B4C"/>
    <w:rsid w:val="008C5C06"/>
    <w:rsid w:val="008C5DCB"/>
    <w:rsid w:val="008C5F74"/>
    <w:rsid w:val="008C5FEF"/>
    <w:rsid w:val="008C60A0"/>
    <w:rsid w:val="008C62F2"/>
    <w:rsid w:val="008C69DE"/>
    <w:rsid w:val="008C6D2F"/>
    <w:rsid w:val="008C6F2F"/>
    <w:rsid w:val="008C7430"/>
    <w:rsid w:val="008C75F8"/>
    <w:rsid w:val="008D00AA"/>
    <w:rsid w:val="008D0501"/>
    <w:rsid w:val="008D0730"/>
    <w:rsid w:val="008D0B13"/>
    <w:rsid w:val="008D0B38"/>
    <w:rsid w:val="008D0D5A"/>
    <w:rsid w:val="008D148D"/>
    <w:rsid w:val="008D1682"/>
    <w:rsid w:val="008D18A9"/>
    <w:rsid w:val="008D1ADF"/>
    <w:rsid w:val="008D1BA2"/>
    <w:rsid w:val="008D1BA6"/>
    <w:rsid w:val="008D1DF8"/>
    <w:rsid w:val="008D2FF9"/>
    <w:rsid w:val="008D3685"/>
    <w:rsid w:val="008D3CDC"/>
    <w:rsid w:val="008D4078"/>
    <w:rsid w:val="008D42C4"/>
    <w:rsid w:val="008D45E0"/>
    <w:rsid w:val="008D4C70"/>
    <w:rsid w:val="008D546E"/>
    <w:rsid w:val="008D5E82"/>
    <w:rsid w:val="008D6052"/>
    <w:rsid w:val="008D6211"/>
    <w:rsid w:val="008D66B7"/>
    <w:rsid w:val="008D7362"/>
    <w:rsid w:val="008D7472"/>
    <w:rsid w:val="008D7709"/>
    <w:rsid w:val="008D79AE"/>
    <w:rsid w:val="008D7D07"/>
    <w:rsid w:val="008E047D"/>
    <w:rsid w:val="008E0628"/>
    <w:rsid w:val="008E0D70"/>
    <w:rsid w:val="008E0DEF"/>
    <w:rsid w:val="008E1067"/>
    <w:rsid w:val="008E1115"/>
    <w:rsid w:val="008E1A3D"/>
    <w:rsid w:val="008E1F99"/>
    <w:rsid w:val="008E20EE"/>
    <w:rsid w:val="008E28F1"/>
    <w:rsid w:val="008E29BA"/>
    <w:rsid w:val="008E2D5E"/>
    <w:rsid w:val="008E3257"/>
    <w:rsid w:val="008E38FB"/>
    <w:rsid w:val="008E3B4A"/>
    <w:rsid w:val="008E419C"/>
    <w:rsid w:val="008E4998"/>
    <w:rsid w:val="008E4A9E"/>
    <w:rsid w:val="008E4DE9"/>
    <w:rsid w:val="008E4FD9"/>
    <w:rsid w:val="008E557B"/>
    <w:rsid w:val="008E5A6B"/>
    <w:rsid w:val="008E5C02"/>
    <w:rsid w:val="008E601F"/>
    <w:rsid w:val="008F00AD"/>
    <w:rsid w:val="008F0213"/>
    <w:rsid w:val="008F0524"/>
    <w:rsid w:val="008F0683"/>
    <w:rsid w:val="008F06F8"/>
    <w:rsid w:val="008F0EB8"/>
    <w:rsid w:val="008F0F25"/>
    <w:rsid w:val="008F13CA"/>
    <w:rsid w:val="008F15DD"/>
    <w:rsid w:val="008F19FC"/>
    <w:rsid w:val="008F1C08"/>
    <w:rsid w:val="008F1E8B"/>
    <w:rsid w:val="008F2150"/>
    <w:rsid w:val="008F216F"/>
    <w:rsid w:val="008F23BD"/>
    <w:rsid w:val="008F285A"/>
    <w:rsid w:val="008F2F93"/>
    <w:rsid w:val="008F3177"/>
    <w:rsid w:val="008F31D0"/>
    <w:rsid w:val="008F3230"/>
    <w:rsid w:val="008F347B"/>
    <w:rsid w:val="008F3540"/>
    <w:rsid w:val="008F35F7"/>
    <w:rsid w:val="008F3648"/>
    <w:rsid w:val="008F3D13"/>
    <w:rsid w:val="008F3F14"/>
    <w:rsid w:val="008F466E"/>
    <w:rsid w:val="008F480D"/>
    <w:rsid w:val="008F4DFE"/>
    <w:rsid w:val="008F5AAD"/>
    <w:rsid w:val="008F602E"/>
    <w:rsid w:val="008F6124"/>
    <w:rsid w:val="008F6205"/>
    <w:rsid w:val="008F6215"/>
    <w:rsid w:val="008F68B1"/>
    <w:rsid w:val="008F6927"/>
    <w:rsid w:val="008F6A5D"/>
    <w:rsid w:val="008F6CD4"/>
    <w:rsid w:val="008F6E2C"/>
    <w:rsid w:val="008F6FF7"/>
    <w:rsid w:val="008F7099"/>
    <w:rsid w:val="008F7300"/>
    <w:rsid w:val="008F7310"/>
    <w:rsid w:val="008F7A9F"/>
    <w:rsid w:val="00900359"/>
    <w:rsid w:val="009004B1"/>
    <w:rsid w:val="009008E2"/>
    <w:rsid w:val="00900A2D"/>
    <w:rsid w:val="00900D1B"/>
    <w:rsid w:val="00901A72"/>
    <w:rsid w:val="00901B85"/>
    <w:rsid w:val="00901CC4"/>
    <w:rsid w:val="00902278"/>
    <w:rsid w:val="009025E7"/>
    <w:rsid w:val="009025FC"/>
    <w:rsid w:val="00902950"/>
    <w:rsid w:val="00902EC7"/>
    <w:rsid w:val="00903A42"/>
    <w:rsid w:val="00903F9A"/>
    <w:rsid w:val="0090401B"/>
    <w:rsid w:val="0090456B"/>
    <w:rsid w:val="009049E1"/>
    <w:rsid w:val="00904D51"/>
    <w:rsid w:val="00904E50"/>
    <w:rsid w:val="00905C06"/>
    <w:rsid w:val="00905EB2"/>
    <w:rsid w:val="00905F6B"/>
    <w:rsid w:val="009068FF"/>
    <w:rsid w:val="00906AEA"/>
    <w:rsid w:val="00906C0D"/>
    <w:rsid w:val="009077CC"/>
    <w:rsid w:val="00907C84"/>
    <w:rsid w:val="00907EA7"/>
    <w:rsid w:val="00907FA5"/>
    <w:rsid w:val="00910552"/>
    <w:rsid w:val="00910A46"/>
    <w:rsid w:val="009111D8"/>
    <w:rsid w:val="0091177E"/>
    <w:rsid w:val="00911961"/>
    <w:rsid w:val="00911FBB"/>
    <w:rsid w:val="009123EE"/>
    <w:rsid w:val="00912D7B"/>
    <w:rsid w:val="00912E22"/>
    <w:rsid w:val="009135A8"/>
    <w:rsid w:val="0091368F"/>
    <w:rsid w:val="00913C10"/>
    <w:rsid w:val="00913F9D"/>
    <w:rsid w:val="009141B9"/>
    <w:rsid w:val="00914581"/>
    <w:rsid w:val="00914588"/>
    <w:rsid w:val="00914A11"/>
    <w:rsid w:val="00914BAD"/>
    <w:rsid w:val="00914E31"/>
    <w:rsid w:val="00915D16"/>
    <w:rsid w:val="00916353"/>
    <w:rsid w:val="00916698"/>
    <w:rsid w:val="00916B0E"/>
    <w:rsid w:val="00916D28"/>
    <w:rsid w:val="00916F38"/>
    <w:rsid w:val="0091705B"/>
    <w:rsid w:val="009170A6"/>
    <w:rsid w:val="009178A4"/>
    <w:rsid w:val="009178EB"/>
    <w:rsid w:val="00917AE3"/>
    <w:rsid w:val="00917E18"/>
    <w:rsid w:val="00917EB2"/>
    <w:rsid w:val="00917F13"/>
    <w:rsid w:val="00920410"/>
    <w:rsid w:val="00920D57"/>
    <w:rsid w:val="009211A7"/>
    <w:rsid w:val="00921535"/>
    <w:rsid w:val="00921ECE"/>
    <w:rsid w:val="00922194"/>
    <w:rsid w:val="009229E5"/>
    <w:rsid w:val="00922CB7"/>
    <w:rsid w:val="0092365B"/>
    <w:rsid w:val="00923DB2"/>
    <w:rsid w:val="00923DF0"/>
    <w:rsid w:val="009245A8"/>
    <w:rsid w:val="00924A3A"/>
    <w:rsid w:val="00924FF0"/>
    <w:rsid w:val="009254C0"/>
    <w:rsid w:val="00925AF6"/>
    <w:rsid w:val="00925C8B"/>
    <w:rsid w:val="00925FEC"/>
    <w:rsid w:val="009261A6"/>
    <w:rsid w:val="00926779"/>
    <w:rsid w:val="00926C48"/>
    <w:rsid w:val="00927982"/>
    <w:rsid w:val="009301F0"/>
    <w:rsid w:val="00930897"/>
    <w:rsid w:val="00930FB1"/>
    <w:rsid w:val="00930FC1"/>
    <w:rsid w:val="0093196C"/>
    <w:rsid w:val="00931AEF"/>
    <w:rsid w:val="00931CF5"/>
    <w:rsid w:val="0093275A"/>
    <w:rsid w:val="00932C7C"/>
    <w:rsid w:val="00932ECB"/>
    <w:rsid w:val="00933235"/>
    <w:rsid w:val="009333C8"/>
    <w:rsid w:val="009333D1"/>
    <w:rsid w:val="00933624"/>
    <w:rsid w:val="0093377D"/>
    <w:rsid w:val="009343A1"/>
    <w:rsid w:val="00934766"/>
    <w:rsid w:val="0093476B"/>
    <w:rsid w:val="00934812"/>
    <w:rsid w:val="00934936"/>
    <w:rsid w:val="00934C2A"/>
    <w:rsid w:val="00934E05"/>
    <w:rsid w:val="00935F26"/>
    <w:rsid w:val="00935F80"/>
    <w:rsid w:val="00936751"/>
    <w:rsid w:val="009368E6"/>
    <w:rsid w:val="0093713D"/>
    <w:rsid w:val="009376A3"/>
    <w:rsid w:val="00937775"/>
    <w:rsid w:val="0093784E"/>
    <w:rsid w:val="00937A17"/>
    <w:rsid w:val="00937CA6"/>
    <w:rsid w:val="00937D3E"/>
    <w:rsid w:val="00937D65"/>
    <w:rsid w:val="0094000A"/>
    <w:rsid w:val="00940122"/>
    <w:rsid w:val="0094013B"/>
    <w:rsid w:val="009402AA"/>
    <w:rsid w:val="009403C6"/>
    <w:rsid w:val="00940857"/>
    <w:rsid w:val="00940956"/>
    <w:rsid w:val="00940C21"/>
    <w:rsid w:val="00940CF3"/>
    <w:rsid w:val="00940CFD"/>
    <w:rsid w:val="00940D84"/>
    <w:rsid w:val="009411D3"/>
    <w:rsid w:val="0094166E"/>
    <w:rsid w:val="00941853"/>
    <w:rsid w:val="00941984"/>
    <w:rsid w:val="00941FED"/>
    <w:rsid w:val="0094251E"/>
    <w:rsid w:val="0094280C"/>
    <w:rsid w:val="0094286B"/>
    <w:rsid w:val="00942F4A"/>
    <w:rsid w:val="00942FA6"/>
    <w:rsid w:val="00943E24"/>
    <w:rsid w:val="0094461B"/>
    <w:rsid w:val="00944B22"/>
    <w:rsid w:val="00945118"/>
    <w:rsid w:val="0094522C"/>
    <w:rsid w:val="00945785"/>
    <w:rsid w:val="0094598D"/>
    <w:rsid w:val="0094625D"/>
    <w:rsid w:val="00947277"/>
    <w:rsid w:val="00947815"/>
    <w:rsid w:val="00947E12"/>
    <w:rsid w:val="00947F6B"/>
    <w:rsid w:val="009508E9"/>
    <w:rsid w:val="00950FBF"/>
    <w:rsid w:val="0095112D"/>
    <w:rsid w:val="0095135F"/>
    <w:rsid w:val="00951951"/>
    <w:rsid w:val="00951B6E"/>
    <w:rsid w:val="009521A9"/>
    <w:rsid w:val="00952223"/>
    <w:rsid w:val="0095266B"/>
    <w:rsid w:val="00953896"/>
    <w:rsid w:val="00953A30"/>
    <w:rsid w:val="00953B32"/>
    <w:rsid w:val="00954427"/>
    <w:rsid w:val="00954442"/>
    <w:rsid w:val="00954BCD"/>
    <w:rsid w:val="00954E80"/>
    <w:rsid w:val="00955CAC"/>
    <w:rsid w:val="009565C9"/>
    <w:rsid w:val="009565F1"/>
    <w:rsid w:val="00956D60"/>
    <w:rsid w:val="00956EF2"/>
    <w:rsid w:val="00957548"/>
    <w:rsid w:val="00957C54"/>
    <w:rsid w:val="00957EE7"/>
    <w:rsid w:val="00957FF7"/>
    <w:rsid w:val="009601D4"/>
    <w:rsid w:val="009604AF"/>
    <w:rsid w:val="00960987"/>
    <w:rsid w:val="00960C88"/>
    <w:rsid w:val="00960D9D"/>
    <w:rsid w:val="00962924"/>
    <w:rsid w:val="009629E5"/>
    <w:rsid w:val="00962C66"/>
    <w:rsid w:val="0096315D"/>
    <w:rsid w:val="009634AC"/>
    <w:rsid w:val="00963B5A"/>
    <w:rsid w:val="0096433A"/>
    <w:rsid w:val="0096435C"/>
    <w:rsid w:val="00964601"/>
    <w:rsid w:val="0096468F"/>
    <w:rsid w:val="00964D13"/>
    <w:rsid w:val="00965CA9"/>
    <w:rsid w:val="00965CF4"/>
    <w:rsid w:val="00965E43"/>
    <w:rsid w:val="00965F25"/>
    <w:rsid w:val="00965F4A"/>
    <w:rsid w:val="0096642A"/>
    <w:rsid w:val="009664CE"/>
    <w:rsid w:val="009665D6"/>
    <w:rsid w:val="00966663"/>
    <w:rsid w:val="009667F6"/>
    <w:rsid w:val="00966A10"/>
    <w:rsid w:val="00966CCA"/>
    <w:rsid w:val="00966CF3"/>
    <w:rsid w:val="00966D92"/>
    <w:rsid w:val="00967494"/>
    <w:rsid w:val="0096756C"/>
    <w:rsid w:val="009678E7"/>
    <w:rsid w:val="009679DA"/>
    <w:rsid w:val="00967B0C"/>
    <w:rsid w:val="00967C01"/>
    <w:rsid w:val="00967CEE"/>
    <w:rsid w:val="009701A8"/>
    <w:rsid w:val="00970883"/>
    <w:rsid w:val="00970D22"/>
    <w:rsid w:val="00971671"/>
    <w:rsid w:val="00971A62"/>
    <w:rsid w:val="00971BCD"/>
    <w:rsid w:val="00971C10"/>
    <w:rsid w:val="00972134"/>
    <w:rsid w:val="00972168"/>
    <w:rsid w:val="0097338A"/>
    <w:rsid w:val="00973BF5"/>
    <w:rsid w:val="00974238"/>
    <w:rsid w:val="0097531D"/>
    <w:rsid w:val="009754ED"/>
    <w:rsid w:val="00975688"/>
    <w:rsid w:val="00975AF5"/>
    <w:rsid w:val="00975C59"/>
    <w:rsid w:val="00976108"/>
    <w:rsid w:val="009762A2"/>
    <w:rsid w:val="0097701C"/>
    <w:rsid w:val="009771DD"/>
    <w:rsid w:val="009773D1"/>
    <w:rsid w:val="0097768F"/>
    <w:rsid w:val="009778EC"/>
    <w:rsid w:val="00977B63"/>
    <w:rsid w:val="009811EC"/>
    <w:rsid w:val="009814D0"/>
    <w:rsid w:val="009818C6"/>
    <w:rsid w:val="00981CAF"/>
    <w:rsid w:val="009821AE"/>
    <w:rsid w:val="009831FC"/>
    <w:rsid w:val="0098346C"/>
    <w:rsid w:val="009834CB"/>
    <w:rsid w:val="009837E4"/>
    <w:rsid w:val="009849AC"/>
    <w:rsid w:val="00985517"/>
    <w:rsid w:val="00985A1F"/>
    <w:rsid w:val="00986238"/>
    <w:rsid w:val="0098636F"/>
    <w:rsid w:val="009864FD"/>
    <w:rsid w:val="00986F9F"/>
    <w:rsid w:val="00987615"/>
    <w:rsid w:val="00990571"/>
    <w:rsid w:val="00990A2D"/>
    <w:rsid w:val="009911AD"/>
    <w:rsid w:val="009911BD"/>
    <w:rsid w:val="0099175D"/>
    <w:rsid w:val="009917A2"/>
    <w:rsid w:val="00992086"/>
    <w:rsid w:val="009925B8"/>
    <w:rsid w:val="0099279F"/>
    <w:rsid w:val="009928C2"/>
    <w:rsid w:val="009929FA"/>
    <w:rsid w:val="00992C57"/>
    <w:rsid w:val="00992EA9"/>
    <w:rsid w:val="0099319C"/>
    <w:rsid w:val="00993E44"/>
    <w:rsid w:val="00994298"/>
    <w:rsid w:val="00994620"/>
    <w:rsid w:val="00994D97"/>
    <w:rsid w:val="00994F71"/>
    <w:rsid w:val="009954EB"/>
    <w:rsid w:val="00995752"/>
    <w:rsid w:val="00996116"/>
    <w:rsid w:val="00996E97"/>
    <w:rsid w:val="009973CA"/>
    <w:rsid w:val="009973DB"/>
    <w:rsid w:val="009977FC"/>
    <w:rsid w:val="00997B8E"/>
    <w:rsid w:val="00997F41"/>
    <w:rsid w:val="00997FDE"/>
    <w:rsid w:val="00997FEF"/>
    <w:rsid w:val="009A0740"/>
    <w:rsid w:val="009A0893"/>
    <w:rsid w:val="009A0EFE"/>
    <w:rsid w:val="009A0FB8"/>
    <w:rsid w:val="009A14D1"/>
    <w:rsid w:val="009A21E8"/>
    <w:rsid w:val="009A281B"/>
    <w:rsid w:val="009A2A84"/>
    <w:rsid w:val="009A2F8E"/>
    <w:rsid w:val="009A31BC"/>
    <w:rsid w:val="009A33F6"/>
    <w:rsid w:val="009A380D"/>
    <w:rsid w:val="009A394F"/>
    <w:rsid w:val="009A3999"/>
    <w:rsid w:val="009A3B4D"/>
    <w:rsid w:val="009A3B79"/>
    <w:rsid w:val="009A3D11"/>
    <w:rsid w:val="009A3F1A"/>
    <w:rsid w:val="009A5046"/>
    <w:rsid w:val="009A5096"/>
    <w:rsid w:val="009A5523"/>
    <w:rsid w:val="009A5E5E"/>
    <w:rsid w:val="009A60A2"/>
    <w:rsid w:val="009A6484"/>
    <w:rsid w:val="009A6690"/>
    <w:rsid w:val="009A6889"/>
    <w:rsid w:val="009A6C98"/>
    <w:rsid w:val="009A6FD2"/>
    <w:rsid w:val="009A71E4"/>
    <w:rsid w:val="009A7B90"/>
    <w:rsid w:val="009A7E89"/>
    <w:rsid w:val="009B0163"/>
    <w:rsid w:val="009B064A"/>
    <w:rsid w:val="009B077D"/>
    <w:rsid w:val="009B1274"/>
    <w:rsid w:val="009B1855"/>
    <w:rsid w:val="009B18B7"/>
    <w:rsid w:val="009B1DA7"/>
    <w:rsid w:val="009B20EE"/>
    <w:rsid w:val="009B25F3"/>
    <w:rsid w:val="009B2A15"/>
    <w:rsid w:val="009B2FB8"/>
    <w:rsid w:val="009B2FBC"/>
    <w:rsid w:val="009B3013"/>
    <w:rsid w:val="009B3220"/>
    <w:rsid w:val="009B36D5"/>
    <w:rsid w:val="009B3BCF"/>
    <w:rsid w:val="009B3C67"/>
    <w:rsid w:val="009B43B8"/>
    <w:rsid w:val="009B4512"/>
    <w:rsid w:val="009B4C64"/>
    <w:rsid w:val="009B4F95"/>
    <w:rsid w:val="009B5448"/>
    <w:rsid w:val="009B58BE"/>
    <w:rsid w:val="009B6065"/>
    <w:rsid w:val="009B6577"/>
    <w:rsid w:val="009B6593"/>
    <w:rsid w:val="009B65C4"/>
    <w:rsid w:val="009B6698"/>
    <w:rsid w:val="009B6E81"/>
    <w:rsid w:val="009B7B80"/>
    <w:rsid w:val="009C006D"/>
    <w:rsid w:val="009C0373"/>
    <w:rsid w:val="009C0999"/>
    <w:rsid w:val="009C0D48"/>
    <w:rsid w:val="009C11E0"/>
    <w:rsid w:val="009C120E"/>
    <w:rsid w:val="009C1287"/>
    <w:rsid w:val="009C1681"/>
    <w:rsid w:val="009C1917"/>
    <w:rsid w:val="009C1AD9"/>
    <w:rsid w:val="009C1C0E"/>
    <w:rsid w:val="009C1CB7"/>
    <w:rsid w:val="009C1F12"/>
    <w:rsid w:val="009C1FE6"/>
    <w:rsid w:val="009C3458"/>
    <w:rsid w:val="009C378A"/>
    <w:rsid w:val="009C3D79"/>
    <w:rsid w:val="009C3E6A"/>
    <w:rsid w:val="009C4499"/>
    <w:rsid w:val="009C45AE"/>
    <w:rsid w:val="009C4BB2"/>
    <w:rsid w:val="009C4C8B"/>
    <w:rsid w:val="009C4FFE"/>
    <w:rsid w:val="009C5498"/>
    <w:rsid w:val="009C573B"/>
    <w:rsid w:val="009C57E9"/>
    <w:rsid w:val="009C5D3D"/>
    <w:rsid w:val="009C5FB5"/>
    <w:rsid w:val="009C5FF5"/>
    <w:rsid w:val="009C634F"/>
    <w:rsid w:val="009C63E0"/>
    <w:rsid w:val="009C6532"/>
    <w:rsid w:val="009C69A6"/>
    <w:rsid w:val="009C6B83"/>
    <w:rsid w:val="009C704F"/>
    <w:rsid w:val="009C79ED"/>
    <w:rsid w:val="009D0D76"/>
    <w:rsid w:val="009D0E7A"/>
    <w:rsid w:val="009D1107"/>
    <w:rsid w:val="009D1644"/>
    <w:rsid w:val="009D1C63"/>
    <w:rsid w:val="009D20BB"/>
    <w:rsid w:val="009D2472"/>
    <w:rsid w:val="009D24BD"/>
    <w:rsid w:val="009D27FA"/>
    <w:rsid w:val="009D2950"/>
    <w:rsid w:val="009D299B"/>
    <w:rsid w:val="009D2C7A"/>
    <w:rsid w:val="009D2FEC"/>
    <w:rsid w:val="009D3054"/>
    <w:rsid w:val="009D3554"/>
    <w:rsid w:val="009D3592"/>
    <w:rsid w:val="009D3C16"/>
    <w:rsid w:val="009D3F18"/>
    <w:rsid w:val="009D50F0"/>
    <w:rsid w:val="009D5319"/>
    <w:rsid w:val="009D561E"/>
    <w:rsid w:val="009D5A18"/>
    <w:rsid w:val="009D5E93"/>
    <w:rsid w:val="009D620E"/>
    <w:rsid w:val="009D64A9"/>
    <w:rsid w:val="009D68A3"/>
    <w:rsid w:val="009D68DF"/>
    <w:rsid w:val="009D6E5A"/>
    <w:rsid w:val="009D703F"/>
    <w:rsid w:val="009D7095"/>
    <w:rsid w:val="009D7396"/>
    <w:rsid w:val="009D75E8"/>
    <w:rsid w:val="009D784A"/>
    <w:rsid w:val="009D7F52"/>
    <w:rsid w:val="009E0DAD"/>
    <w:rsid w:val="009E13B7"/>
    <w:rsid w:val="009E1F7E"/>
    <w:rsid w:val="009E247A"/>
    <w:rsid w:val="009E289E"/>
    <w:rsid w:val="009E2A9E"/>
    <w:rsid w:val="009E3842"/>
    <w:rsid w:val="009E39A6"/>
    <w:rsid w:val="009E405C"/>
    <w:rsid w:val="009E42BE"/>
    <w:rsid w:val="009E4A6A"/>
    <w:rsid w:val="009E4BBF"/>
    <w:rsid w:val="009E519F"/>
    <w:rsid w:val="009E55A1"/>
    <w:rsid w:val="009E5662"/>
    <w:rsid w:val="009E5A53"/>
    <w:rsid w:val="009E5B74"/>
    <w:rsid w:val="009E5F07"/>
    <w:rsid w:val="009E60B6"/>
    <w:rsid w:val="009E65D5"/>
    <w:rsid w:val="009E6711"/>
    <w:rsid w:val="009E68D8"/>
    <w:rsid w:val="009E6B07"/>
    <w:rsid w:val="009E6C2E"/>
    <w:rsid w:val="009E7022"/>
    <w:rsid w:val="009E7162"/>
    <w:rsid w:val="009E71AD"/>
    <w:rsid w:val="009F0564"/>
    <w:rsid w:val="009F05BE"/>
    <w:rsid w:val="009F08BA"/>
    <w:rsid w:val="009F0E57"/>
    <w:rsid w:val="009F0E88"/>
    <w:rsid w:val="009F1154"/>
    <w:rsid w:val="009F176F"/>
    <w:rsid w:val="009F207F"/>
    <w:rsid w:val="009F20B3"/>
    <w:rsid w:val="009F2142"/>
    <w:rsid w:val="009F2155"/>
    <w:rsid w:val="009F22B2"/>
    <w:rsid w:val="009F23FA"/>
    <w:rsid w:val="009F242D"/>
    <w:rsid w:val="009F2480"/>
    <w:rsid w:val="009F2487"/>
    <w:rsid w:val="009F24CC"/>
    <w:rsid w:val="009F2519"/>
    <w:rsid w:val="009F277E"/>
    <w:rsid w:val="009F27C5"/>
    <w:rsid w:val="009F2830"/>
    <w:rsid w:val="009F309C"/>
    <w:rsid w:val="009F3B25"/>
    <w:rsid w:val="009F3BE0"/>
    <w:rsid w:val="009F4507"/>
    <w:rsid w:val="009F4816"/>
    <w:rsid w:val="009F48B9"/>
    <w:rsid w:val="009F48F0"/>
    <w:rsid w:val="009F4B01"/>
    <w:rsid w:val="009F518B"/>
    <w:rsid w:val="009F52E7"/>
    <w:rsid w:val="009F586A"/>
    <w:rsid w:val="009F6AD3"/>
    <w:rsid w:val="009F6EE9"/>
    <w:rsid w:val="009F6EEE"/>
    <w:rsid w:val="009F6FEC"/>
    <w:rsid w:val="009F707A"/>
    <w:rsid w:val="009F7117"/>
    <w:rsid w:val="009F78AF"/>
    <w:rsid w:val="009F7A95"/>
    <w:rsid w:val="00A00012"/>
    <w:rsid w:val="00A00CAC"/>
    <w:rsid w:val="00A01CC4"/>
    <w:rsid w:val="00A02038"/>
    <w:rsid w:val="00A02110"/>
    <w:rsid w:val="00A02312"/>
    <w:rsid w:val="00A02414"/>
    <w:rsid w:val="00A02738"/>
    <w:rsid w:val="00A02D8B"/>
    <w:rsid w:val="00A03431"/>
    <w:rsid w:val="00A04573"/>
    <w:rsid w:val="00A046DF"/>
    <w:rsid w:val="00A047AB"/>
    <w:rsid w:val="00A048B4"/>
    <w:rsid w:val="00A0515C"/>
    <w:rsid w:val="00A056D6"/>
    <w:rsid w:val="00A05D27"/>
    <w:rsid w:val="00A063C7"/>
    <w:rsid w:val="00A069F6"/>
    <w:rsid w:val="00A06CEE"/>
    <w:rsid w:val="00A0708F"/>
    <w:rsid w:val="00A074E0"/>
    <w:rsid w:val="00A07A4D"/>
    <w:rsid w:val="00A07E4E"/>
    <w:rsid w:val="00A1000A"/>
    <w:rsid w:val="00A103E5"/>
    <w:rsid w:val="00A104A0"/>
    <w:rsid w:val="00A10534"/>
    <w:rsid w:val="00A114C5"/>
    <w:rsid w:val="00A11589"/>
    <w:rsid w:val="00A11AF7"/>
    <w:rsid w:val="00A12142"/>
    <w:rsid w:val="00A12506"/>
    <w:rsid w:val="00A125CF"/>
    <w:rsid w:val="00A126F0"/>
    <w:rsid w:val="00A1270C"/>
    <w:rsid w:val="00A128A5"/>
    <w:rsid w:val="00A12C7F"/>
    <w:rsid w:val="00A13438"/>
    <w:rsid w:val="00A13B2E"/>
    <w:rsid w:val="00A13F22"/>
    <w:rsid w:val="00A14068"/>
    <w:rsid w:val="00A1415B"/>
    <w:rsid w:val="00A14A46"/>
    <w:rsid w:val="00A15529"/>
    <w:rsid w:val="00A156A5"/>
    <w:rsid w:val="00A16270"/>
    <w:rsid w:val="00A162AF"/>
    <w:rsid w:val="00A165E3"/>
    <w:rsid w:val="00A16C61"/>
    <w:rsid w:val="00A1761B"/>
    <w:rsid w:val="00A176A5"/>
    <w:rsid w:val="00A176B7"/>
    <w:rsid w:val="00A177BA"/>
    <w:rsid w:val="00A1796B"/>
    <w:rsid w:val="00A17B5F"/>
    <w:rsid w:val="00A2005A"/>
    <w:rsid w:val="00A20508"/>
    <w:rsid w:val="00A206D9"/>
    <w:rsid w:val="00A20BA6"/>
    <w:rsid w:val="00A21280"/>
    <w:rsid w:val="00A21D0F"/>
    <w:rsid w:val="00A22299"/>
    <w:rsid w:val="00A224D9"/>
    <w:rsid w:val="00A227BA"/>
    <w:rsid w:val="00A22804"/>
    <w:rsid w:val="00A22868"/>
    <w:rsid w:val="00A2293E"/>
    <w:rsid w:val="00A22C23"/>
    <w:rsid w:val="00A22D2E"/>
    <w:rsid w:val="00A23304"/>
    <w:rsid w:val="00A234D8"/>
    <w:rsid w:val="00A23825"/>
    <w:rsid w:val="00A239F0"/>
    <w:rsid w:val="00A23A2D"/>
    <w:rsid w:val="00A23F36"/>
    <w:rsid w:val="00A24092"/>
    <w:rsid w:val="00A24476"/>
    <w:rsid w:val="00A24480"/>
    <w:rsid w:val="00A24CA5"/>
    <w:rsid w:val="00A250F5"/>
    <w:rsid w:val="00A25276"/>
    <w:rsid w:val="00A25B21"/>
    <w:rsid w:val="00A25BD9"/>
    <w:rsid w:val="00A25C80"/>
    <w:rsid w:val="00A26748"/>
    <w:rsid w:val="00A267DC"/>
    <w:rsid w:val="00A27388"/>
    <w:rsid w:val="00A273F1"/>
    <w:rsid w:val="00A27451"/>
    <w:rsid w:val="00A27692"/>
    <w:rsid w:val="00A27755"/>
    <w:rsid w:val="00A27930"/>
    <w:rsid w:val="00A302CB"/>
    <w:rsid w:val="00A30487"/>
    <w:rsid w:val="00A305A9"/>
    <w:rsid w:val="00A305B6"/>
    <w:rsid w:val="00A3080D"/>
    <w:rsid w:val="00A308F8"/>
    <w:rsid w:val="00A3093C"/>
    <w:rsid w:val="00A30DC2"/>
    <w:rsid w:val="00A3104C"/>
    <w:rsid w:val="00A310A6"/>
    <w:rsid w:val="00A3193E"/>
    <w:rsid w:val="00A31A0C"/>
    <w:rsid w:val="00A323E7"/>
    <w:rsid w:val="00A325DD"/>
    <w:rsid w:val="00A32CC4"/>
    <w:rsid w:val="00A3310F"/>
    <w:rsid w:val="00A333DC"/>
    <w:rsid w:val="00A33742"/>
    <w:rsid w:val="00A339DD"/>
    <w:rsid w:val="00A340FC"/>
    <w:rsid w:val="00A3410A"/>
    <w:rsid w:val="00A34453"/>
    <w:rsid w:val="00A34597"/>
    <w:rsid w:val="00A34718"/>
    <w:rsid w:val="00A34DAB"/>
    <w:rsid w:val="00A35010"/>
    <w:rsid w:val="00A352DE"/>
    <w:rsid w:val="00A35347"/>
    <w:rsid w:val="00A353FB"/>
    <w:rsid w:val="00A35BD3"/>
    <w:rsid w:val="00A35FB8"/>
    <w:rsid w:val="00A368DB"/>
    <w:rsid w:val="00A36FF8"/>
    <w:rsid w:val="00A376D2"/>
    <w:rsid w:val="00A377B6"/>
    <w:rsid w:val="00A37974"/>
    <w:rsid w:val="00A37A0D"/>
    <w:rsid w:val="00A4017A"/>
    <w:rsid w:val="00A40EED"/>
    <w:rsid w:val="00A4119A"/>
    <w:rsid w:val="00A41AD6"/>
    <w:rsid w:val="00A41D6C"/>
    <w:rsid w:val="00A41F80"/>
    <w:rsid w:val="00A420C8"/>
    <w:rsid w:val="00A422B9"/>
    <w:rsid w:val="00A42449"/>
    <w:rsid w:val="00A429D3"/>
    <w:rsid w:val="00A4309C"/>
    <w:rsid w:val="00A43442"/>
    <w:rsid w:val="00A43F4A"/>
    <w:rsid w:val="00A43F52"/>
    <w:rsid w:val="00A4404F"/>
    <w:rsid w:val="00A4420A"/>
    <w:rsid w:val="00A44CA0"/>
    <w:rsid w:val="00A46071"/>
    <w:rsid w:val="00A4616C"/>
    <w:rsid w:val="00A464EA"/>
    <w:rsid w:val="00A466DE"/>
    <w:rsid w:val="00A46A7A"/>
    <w:rsid w:val="00A4709A"/>
    <w:rsid w:val="00A4727E"/>
    <w:rsid w:val="00A47426"/>
    <w:rsid w:val="00A47427"/>
    <w:rsid w:val="00A47525"/>
    <w:rsid w:val="00A47E90"/>
    <w:rsid w:val="00A5036F"/>
    <w:rsid w:val="00A50965"/>
    <w:rsid w:val="00A50C8A"/>
    <w:rsid w:val="00A511A7"/>
    <w:rsid w:val="00A512BA"/>
    <w:rsid w:val="00A51DAF"/>
    <w:rsid w:val="00A529AF"/>
    <w:rsid w:val="00A52E87"/>
    <w:rsid w:val="00A53141"/>
    <w:rsid w:val="00A5321E"/>
    <w:rsid w:val="00A53250"/>
    <w:rsid w:val="00A53B74"/>
    <w:rsid w:val="00A53D31"/>
    <w:rsid w:val="00A54066"/>
    <w:rsid w:val="00A54406"/>
    <w:rsid w:val="00A54460"/>
    <w:rsid w:val="00A5453D"/>
    <w:rsid w:val="00A547BE"/>
    <w:rsid w:val="00A54AB1"/>
    <w:rsid w:val="00A54AE8"/>
    <w:rsid w:val="00A54FE7"/>
    <w:rsid w:val="00A552EE"/>
    <w:rsid w:val="00A55A4E"/>
    <w:rsid w:val="00A55AF4"/>
    <w:rsid w:val="00A55F7B"/>
    <w:rsid w:val="00A56893"/>
    <w:rsid w:val="00A571D0"/>
    <w:rsid w:val="00A57757"/>
    <w:rsid w:val="00A57D04"/>
    <w:rsid w:val="00A57E9B"/>
    <w:rsid w:val="00A600A0"/>
    <w:rsid w:val="00A6016C"/>
    <w:rsid w:val="00A60D57"/>
    <w:rsid w:val="00A61148"/>
    <w:rsid w:val="00A61274"/>
    <w:rsid w:val="00A617DF"/>
    <w:rsid w:val="00A619D7"/>
    <w:rsid w:val="00A61FF2"/>
    <w:rsid w:val="00A62EE7"/>
    <w:rsid w:val="00A632A6"/>
    <w:rsid w:val="00A635CB"/>
    <w:rsid w:val="00A637F2"/>
    <w:rsid w:val="00A6382F"/>
    <w:rsid w:val="00A638E0"/>
    <w:rsid w:val="00A639C8"/>
    <w:rsid w:val="00A63A55"/>
    <w:rsid w:val="00A63D8A"/>
    <w:rsid w:val="00A6413B"/>
    <w:rsid w:val="00A6420E"/>
    <w:rsid w:val="00A642C0"/>
    <w:rsid w:val="00A64343"/>
    <w:rsid w:val="00A646B1"/>
    <w:rsid w:val="00A64C1B"/>
    <w:rsid w:val="00A64ED1"/>
    <w:rsid w:val="00A666C0"/>
    <w:rsid w:val="00A666C1"/>
    <w:rsid w:val="00A67664"/>
    <w:rsid w:val="00A67938"/>
    <w:rsid w:val="00A67DCF"/>
    <w:rsid w:val="00A70516"/>
    <w:rsid w:val="00A706FA"/>
    <w:rsid w:val="00A70744"/>
    <w:rsid w:val="00A7078E"/>
    <w:rsid w:val="00A708EA"/>
    <w:rsid w:val="00A71051"/>
    <w:rsid w:val="00A714B8"/>
    <w:rsid w:val="00A71846"/>
    <w:rsid w:val="00A7197B"/>
    <w:rsid w:val="00A72567"/>
    <w:rsid w:val="00A72A12"/>
    <w:rsid w:val="00A7354C"/>
    <w:rsid w:val="00A739FE"/>
    <w:rsid w:val="00A73ED3"/>
    <w:rsid w:val="00A73EDF"/>
    <w:rsid w:val="00A73F1B"/>
    <w:rsid w:val="00A7404C"/>
    <w:rsid w:val="00A74402"/>
    <w:rsid w:val="00A75206"/>
    <w:rsid w:val="00A752BA"/>
    <w:rsid w:val="00A75770"/>
    <w:rsid w:val="00A75F58"/>
    <w:rsid w:val="00A76448"/>
    <w:rsid w:val="00A767DB"/>
    <w:rsid w:val="00A76CFF"/>
    <w:rsid w:val="00A77080"/>
    <w:rsid w:val="00A775C3"/>
    <w:rsid w:val="00A77C13"/>
    <w:rsid w:val="00A8007A"/>
    <w:rsid w:val="00A808A6"/>
    <w:rsid w:val="00A80910"/>
    <w:rsid w:val="00A80E44"/>
    <w:rsid w:val="00A80F43"/>
    <w:rsid w:val="00A81E3A"/>
    <w:rsid w:val="00A81ECB"/>
    <w:rsid w:val="00A82186"/>
    <w:rsid w:val="00A8240E"/>
    <w:rsid w:val="00A82446"/>
    <w:rsid w:val="00A826D4"/>
    <w:rsid w:val="00A83503"/>
    <w:rsid w:val="00A83541"/>
    <w:rsid w:val="00A83756"/>
    <w:rsid w:val="00A83DDB"/>
    <w:rsid w:val="00A83FCC"/>
    <w:rsid w:val="00A843D2"/>
    <w:rsid w:val="00A8481A"/>
    <w:rsid w:val="00A849A1"/>
    <w:rsid w:val="00A849BF"/>
    <w:rsid w:val="00A84BF6"/>
    <w:rsid w:val="00A84D2F"/>
    <w:rsid w:val="00A84DA5"/>
    <w:rsid w:val="00A84E45"/>
    <w:rsid w:val="00A85098"/>
    <w:rsid w:val="00A8573F"/>
    <w:rsid w:val="00A86677"/>
    <w:rsid w:val="00A867D8"/>
    <w:rsid w:val="00A87AD1"/>
    <w:rsid w:val="00A902C2"/>
    <w:rsid w:val="00A90479"/>
    <w:rsid w:val="00A905CD"/>
    <w:rsid w:val="00A91398"/>
    <w:rsid w:val="00A91898"/>
    <w:rsid w:val="00A91FA1"/>
    <w:rsid w:val="00A927D6"/>
    <w:rsid w:val="00A92899"/>
    <w:rsid w:val="00A92BEA"/>
    <w:rsid w:val="00A9314A"/>
    <w:rsid w:val="00A934A3"/>
    <w:rsid w:val="00A93979"/>
    <w:rsid w:val="00A941DC"/>
    <w:rsid w:val="00A94451"/>
    <w:rsid w:val="00A94EB7"/>
    <w:rsid w:val="00A954D7"/>
    <w:rsid w:val="00A95916"/>
    <w:rsid w:val="00A95BF3"/>
    <w:rsid w:val="00A95FFB"/>
    <w:rsid w:val="00A961F8"/>
    <w:rsid w:val="00A96C23"/>
    <w:rsid w:val="00A96D2C"/>
    <w:rsid w:val="00A96FCA"/>
    <w:rsid w:val="00A97172"/>
    <w:rsid w:val="00A9721C"/>
    <w:rsid w:val="00A97604"/>
    <w:rsid w:val="00A9763F"/>
    <w:rsid w:val="00A97C59"/>
    <w:rsid w:val="00A97CEE"/>
    <w:rsid w:val="00A97E6A"/>
    <w:rsid w:val="00AA0095"/>
    <w:rsid w:val="00AA00A1"/>
    <w:rsid w:val="00AA0BC8"/>
    <w:rsid w:val="00AA0CD0"/>
    <w:rsid w:val="00AA0FDB"/>
    <w:rsid w:val="00AA1043"/>
    <w:rsid w:val="00AA1045"/>
    <w:rsid w:val="00AA1179"/>
    <w:rsid w:val="00AA12D2"/>
    <w:rsid w:val="00AA13FF"/>
    <w:rsid w:val="00AA180E"/>
    <w:rsid w:val="00AA19EB"/>
    <w:rsid w:val="00AA1DA9"/>
    <w:rsid w:val="00AA2B91"/>
    <w:rsid w:val="00AA2FCE"/>
    <w:rsid w:val="00AA2FD5"/>
    <w:rsid w:val="00AA36BD"/>
    <w:rsid w:val="00AA395F"/>
    <w:rsid w:val="00AA4545"/>
    <w:rsid w:val="00AA478E"/>
    <w:rsid w:val="00AA5524"/>
    <w:rsid w:val="00AA5979"/>
    <w:rsid w:val="00AA59FE"/>
    <w:rsid w:val="00AA5FB8"/>
    <w:rsid w:val="00AA62CA"/>
    <w:rsid w:val="00AA67DD"/>
    <w:rsid w:val="00AA6AA1"/>
    <w:rsid w:val="00AA6F5B"/>
    <w:rsid w:val="00AA7445"/>
    <w:rsid w:val="00AA7821"/>
    <w:rsid w:val="00AA7AA1"/>
    <w:rsid w:val="00AA7AB0"/>
    <w:rsid w:val="00AB01C9"/>
    <w:rsid w:val="00AB02DF"/>
    <w:rsid w:val="00AB03AD"/>
    <w:rsid w:val="00AB040A"/>
    <w:rsid w:val="00AB086C"/>
    <w:rsid w:val="00AB0C78"/>
    <w:rsid w:val="00AB0CFD"/>
    <w:rsid w:val="00AB0DC2"/>
    <w:rsid w:val="00AB0F67"/>
    <w:rsid w:val="00AB1186"/>
    <w:rsid w:val="00AB13D8"/>
    <w:rsid w:val="00AB21D6"/>
    <w:rsid w:val="00AB25C9"/>
    <w:rsid w:val="00AB3967"/>
    <w:rsid w:val="00AB3B6E"/>
    <w:rsid w:val="00AB3D80"/>
    <w:rsid w:val="00AB4059"/>
    <w:rsid w:val="00AB4182"/>
    <w:rsid w:val="00AB435C"/>
    <w:rsid w:val="00AB47F1"/>
    <w:rsid w:val="00AB4FE1"/>
    <w:rsid w:val="00AB512C"/>
    <w:rsid w:val="00AB539F"/>
    <w:rsid w:val="00AB57B8"/>
    <w:rsid w:val="00AB5E84"/>
    <w:rsid w:val="00AB649A"/>
    <w:rsid w:val="00AB650A"/>
    <w:rsid w:val="00AB6C1E"/>
    <w:rsid w:val="00AB6E2B"/>
    <w:rsid w:val="00AB719A"/>
    <w:rsid w:val="00AB7BDF"/>
    <w:rsid w:val="00AB7BEA"/>
    <w:rsid w:val="00AC0DF7"/>
    <w:rsid w:val="00AC0FCA"/>
    <w:rsid w:val="00AC1613"/>
    <w:rsid w:val="00AC19AE"/>
    <w:rsid w:val="00AC1C15"/>
    <w:rsid w:val="00AC210B"/>
    <w:rsid w:val="00AC21E9"/>
    <w:rsid w:val="00AC2242"/>
    <w:rsid w:val="00AC2572"/>
    <w:rsid w:val="00AC2A1C"/>
    <w:rsid w:val="00AC2C4C"/>
    <w:rsid w:val="00AC2D99"/>
    <w:rsid w:val="00AC2DEB"/>
    <w:rsid w:val="00AC2E30"/>
    <w:rsid w:val="00AC2E66"/>
    <w:rsid w:val="00AC37D0"/>
    <w:rsid w:val="00AC3A50"/>
    <w:rsid w:val="00AC3C11"/>
    <w:rsid w:val="00AC3FBD"/>
    <w:rsid w:val="00AC44FC"/>
    <w:rsid w:val="00AC46E9"/>
    <w:rsid w:val="00AC5003"/>
    <w:rsid w:val="00AC567B"/>
    <w:rsid w:val="00AC591E"/>
    <w:rsid w:val="00AC634F"/>
    <w:rsid w:val="00AC6B22"/>
    <w:rsid w:val="00AC6E56"/>
    <w:rsid w:val="00AC77DD"/>
    <w:rsid w:val="00AC7D43"/>
    <w:rsid w:val="00AD046C"/>
    <w:rsid w:val="00AD05E2"/>
    <w:rsid w:val="00AD06C9"/>
    <w:rsid w:val="00AD1E0D"/>
    <w:rsid w:val="00AD215C"/>
    <w:rsid w:val="00AD225C"/>
    <w:rsid w:val="00AD229B"/>
    <w:rsid w:val="00AD27CE"/>
    <w:rsid w:val="00AD3318"/>
    <w:rsid w:val="00AD39CC"/>
    <w:rsid w:val="00AD4014"/>
    <w:rsid w:val="00AD4162"/>
    <w:rsid w:val="00AD41FE"/>
    <w:rsid w:val="00AD45F9"/>
    <w:rsid w:val="00AD4B80"/>
    <w:rsid w:val="00AD5013"/>
    <w:rsid w:val="00AD59DD"/>
    <w:rsid w:val="00AD5A7C"/>
    <w:rsid w:val="00AD5AC7"/>
    <w:rsid w:val="00AD5DA4"/>
    <w:rsid w:val="00AD67F1"/>
    <w:rsid w:val="00AD6A97"/>
    <w:rsid w:val="00AD6B01"/>
    <w:rsid w:val="00AD6B21"/>
    <w:rsid w:val="00AD71AB"/>
    <w:rsid w:val="00AD7213"/>
    <w:rsid w:val="00AD77FC"/>
    <w:rsid w:val="00AD79BB"/>
    <w:rsid w:val="00AD7E50"/>
    <w:rsid w:val="00AE01E9"/>
    <w:rsid w:val="00AE0D38"/>
    <w:rsid w:val="00AE193C"/>
    <w:rsid w:val="00AE1B53"/>
    <w:rsid w:val="00AE1B83"/>
    <w:rsid w:val="00AE1D52"/>
    <w:rsid w:val="00AE215F"/>
    <w:rsid w:val="00AE24F7"/>
    <w:rsid w:val="00AE264B"/>
    <w:rsid w:val="00AE2A33"/>
    <w:rsid w:val="00AE2DE7"/>
    <w:rsid w:val="00AE3365"/>
    <w:rsid w:val="00AE36C2"/>
    <w:rsid w:val="00AE3AEE"/>
    <w:rsid w:val="00AE3EE9"/>
    <w:rsid w:val="00AE41E6"/>
    <w:rsid w:val="00AE43C1"/>
    <w:rsid w:val="00AE5A22"/>
    <w:rsid w:val="00AE5B0A"/>
    <w:rsid w:val="00AE60DD"/>
    <w:rsid w:val="00AE617E"/>
    <w:rsid w:val="00AE6396"/>
    <w:rsid w:val="00AE66FE"/>
    <w:rsid w:val="00AE6CAF"/>
    <w:rsid w:val="00AE70A4"/>
    <w:rsid w:val="00AF0219"/>
    <w:rsid w:val="00AF03E2"/>
    <w:rsid w:val="00AF0D9B"/>
    <w:rsid w:val="00AF0EB1"/>
    <w:rsid w:val="00AF0FD7"/>
    <w:rsid w:val="00AF106F"/>
    <w:rsid w:val="00AF1161"/>
    <w:rsid w:val="00AF11EE"/>
    <w:rsid w:val="00AF1428"/>
    <w:rsid w:val="00AF1720"/>
    <w:rsid w:val="00AF1737"/>
    <w:rsid w:val="00AF1FF9"/>
    <w:rsid w:val="00AF2400"/>
    <w:rsid w:val="00AF2449"/>
    <w:rsid w:val="00AF258C"/>
    <w:rsid w:val="00AF2607"/>
    <w:rsid w:val="00AF2744"/>
    <w:rsid w:val="00AF2862"/>
    <w:rsid w:val="00AF2944"/>
    <w:rsid w:val="00AF394C"/>
    <w:rsid w:val="00AF3D93"/>
    <w:rsid w:val="00AF40F0"/>
    <w:rsid w:val="00AF4344"/>
    <w:rsid w:val="00AF462C"/>
    <w:rsid w:val="00AF4D11"/>
    <w:rsid w:val="00AF4F39"/>
    <w:rsid w:val="00AF5A25"/>
    <w:rsid w:val="00AF5D9D"/>
    <w:rsid w:val="00AF5F29"/>
    <w:rsid w:val="00AF5FBD"/>
    <w:rsid w:val="00AF61B3"/>
    <w:rsid w:val="00AF65DB"/>
    <w:rsid w:val="00AF6CEA"/>
    <w:rsid w:val="00AF6DB4"/>
    <w:rsid w:val="00AF7371"/>
    <w:rsid w:val="00AF76AF"/>
    <w:rsid w:val="00AF779F"/>
    <w:rsid w:val="00AF77D4"/>
    <w:rsid w:val="00AF78DC"/>
    <w:rsid w:val="00AF7AB1"/>
    <w:rsid w:val="00AF7C2D"/>
    <w:rsid w:val="00B003C4"/>
    <w:rsid w:val="00B0066B"/>
    <w:rsid w:val="00B008E2"/>
    <w:rsid w:val="00B00A90"/>
    <w:rsid w:val="00B00A9F"/>
    <w:rsid w:val="00B01129"/>
    <w:rsid w:val="00B01AB7"/>
    <w:rsid w:val="00B02155"/>
    <w:rsid w:val="00B024F7"/>
    <w:rsid w:val="00B024F8"/>
    <w:rsid w:val="00B025EE"/>
    <w:rsid w:val="00B0314E"/>
    <w:rsid w:val="00B0325C"/>
    <w:rsid w:val="00B03517"/>
    <w:rsid w:val="00B036F0"/>
    <w:rsid w:val="00B03704"/>
    <w:rsid w:val="00B038C9"/>
    <w:rsid w:val="00B03AB3"/>
    <w:rsid w:val="00B049A3"/>
    <w:rsid w:val="00B04B6C"/>
    <w:rsid w:val="00B0510D"/>
    <w:rsid w:val="00B0512E"/>
    <w:rsid w:val="00B05703"/>
    <w:rsid w:val="00B05E92"/>
    <w:rsid w:val="00B05FDC"/>
    <w:rsid w:val="00B06200"/>
    <w:rsid w:val="00B066BA"/>
    <w:rsid w:val="00B07A03"/>
    <w:rsid w:val="00B07A15"/>
    <w:rsid w:val="00B07A6E"/>
    <w:rsid w:val="00B102DB"/>
    <w:rsid w:val="00B10324"/>
    <w:rsid w:val="00B103DB"/>
    <w:rsid w:val="00B10973"/>
    <w:rsid w:val="00B10D8E"/>
    <w:rsid w:val="00B11076"/>
    <w:rsid w:val="00B1169D"/>
    <w:rsid w:val="00B1194A"/>
    <w:rsid w:val="00B11D59"/>
    <w:rsid w:val="00B11D8D"/>
    <w:rsid w:val="00B12118"/>
    <w:rsid w:val="00B126DC"/>
    <w:rsid w:val="00B126FD"/>
    <w:rsid w:val="00B12AEA"/>
    <w:rsid w:val="00B12F4D"/>
    <w:rsid w:val="00B13141"/>
    <w:rsid w:val="00B132B4"/>
    <w:rsid w:val="00B138DA"/>
    <w:rsid w:val="00B13968"/>
    <w:rsid w:val="00B13BBB"/>
    <w:rsid w:val="00B13BC0"/>
    <w:rsid w:val="00B13C8B"/>
    <w:rsid w:val="00B146CC"/>
    <w:rsid w:val="00B14959"/>
    <w:rsid w:val="00B149AD"/>
    <w:rsid w:val="00B149D3"/>
    <w:rsid w:val="00B14A3A"/>
    <w:rsid w:val="00B14F3B"/>
    <w:rsid w:val="00B14F3C"/>
    <w:rsid w:val="00B1547B"/>
    <w:rsid w:val="00B155FE"/>
    <w:rsid w:val="00B15B28"/>
    <w:rsid w:val="00B15D18"/>
    <w:rsid w:val="00B1610B"/>
    <w:rsid w:val="00B1677A"/>
    <w:rsid w:val="00B16979"/>
    <w:rsid w:val="00B16A8B"/>
    <w:rsid w:val="00B16B22"/>
    <w:rsid w:val="00B16B28"/>
    <w:rsid w:val="00B1730B"/>
    <w:rsid w:val="00B1767F"/>
    <w:rsid w:val="00B178CD"/>
    <w:rsid w:val="00B17CE6"/>
    <w:rsid w:val="00B20215"/>
    <w:rsid w:val="00B203C2"/>
    <w:rsid w:val="00B2050C"/>
    <w:rsid w:val="00B20545"/>
    <w:rsid w:val="00B20776"/>
    <w:rsid w:val="00B208F6"/>
    <w:rsid w:val="00B20FE7"/>
    <w:rsid w:val="00B210EB"/>
    <w:rsid w:val="00B212B6"/>
    <w:rsid w:val="00B21CD8"/>
    <w:rsid w:val="00B226C0"/>
    <w:rsid w:val="00B234EC"/>
    <w:rsid w:val="00B23640"/>
    <w:rsid w:val="00B23794"/>
    <w:rsid w:val="00B23B46"/>
    <w:rsid w:val="00B23F8F"/>
    <w:rsid w:val="00B2419C"/>
    <w:rsid w:val="00B24585"/>
    <w:rsid w:val="00B249B4"/>
    <w:rsid w:val="00B24A86"/>
    <w:rsid w:val="00B24E39"/>
    <w:rsid w:val="00B2551A"/>
    <w:rsid w:val="00B2561B"/>
    <w:rsid w:val="00B25CD6"/>
    <w:rsid w:val="00B26723"/>
    <w:rsid w:val="00B26730"/>
    <w:rsid w:val="00B267CC"/>
    <w:rsid w:val="00B26B4E"/>
    <w:rsid w:val="00B26C61"/>
    <w:rsid w:val="00B27307"/>
    <w:rsid w:val="00B27640"/>
    <w:rsid w:val="00B300F2"/>
    <w:rsid w:val="00B30507"/>
    <w:rsid w:val="00B3088E"/>
    <w:rsid w:val="00B30953"/>
    <w:rsid w:val="00B309B3"/>
    <w:rsid w:val="00B30D85"/>
    <w:rsid w:val="00B31079"/>
    <w:rsid w:val="00B313F0"/>
    <w:rsid w:val="00B3168F"/>
    <w:rsid w:val="00B31AC5"/>
    <w:rsid w:val="00B31F25"/>
    <w:rsid w:val="00B3209A"/>
    <w:rsid w:val="00B3210E"/>
    <w:rsid w:val="00B3285C"/>
    <w:rsid w:val="00B32A12"/>
    <w:rsid w:val="00B32C03"/>
    <w:rsid w:val="00B32DD0"/>
    <w:rsid w:val="00B32E73"/>
    <w:rsid w:val="00B3309F"/>
    <w:rsid w:val="00B341C7"/>
    <w:rsid w:val="00B34230"/>
    <w:rsid w:val="00B34617"/>
    <w:rsid w:val="00B348C5"/>
    <w:rsid w:val="00B34A1D"/>
    <w:rsid w:val="00B34DDA"/>
    <w:rsid w:val="00B34FCF"/>
    <w:rsid w:val="00B35645"/>
    <w:rsid w:val="00B35740"/>
    <w:rsid w:val="00B35C25"/>
    <w:rsid w:val="00B36425"/>
    <w:rsid w:val="00B36835"/>
    <w:rsid w:val="00B36AF6"/>
    <w:rsid w:val="00B36D5F"/>
    <w:rsid w:val="00B400FD"/>
    <w:rsid w:val="00B403B3"/>
    <w:rsid w:val="00B40407"/>
    <w:rsid w:val="00B408BA"/>
    <w:rsid w:val="00B408EF"/>
    <w:rsid w:val="00B40B79"/>
    <w:rsid w:val="00B40FF6"/>
    <w:rsid w:val="00B4113D"/>
    <w:rsid w:val="00B4119C"/>
    <w:rsid w:val="00B411F4"/>
    <w:rsid w:val="00B41D0A"/>
    <w:rsid w:val="00B41ED1"/>
    <w:rsid w:val="00B425E5"/>
    <w:rsid w:val="00B4397B"/>
    <w:rsid w:val="00B43DBE"/>
    <w:rsid w:val="00B44169"/>
    <w:rsid w:val="00B44AE1"/>
    <w:rsid w:val="00B44E21"/>
    <w:rsid w:val="00B44E2B"/>
    <w:rsid w:val="00B45565"/>
    <w:rsid w:val="00B455D1"/>
    <w:rsid w:val="00B4588B"/>
    <w:rsid w:val="00B45E7F"/>
    <w:rsid w:val="00B4622F"/>
    <w:rsid w:val="00B46599"/>
    <w:rsid w:val="00B466E7"/>
    <w:rsid w:val="00B46C7F"/>
    <w:rsid w:val="00B46E53"/>
    <w:rsid w:val="00B4790B"/>
    <w:rsid w:val="00B47C59"/>
    <w:rsid w:val="00B50477"/>
    <w:rsid w:val="00B50B4B"/>
    <w:rsid w:val="00B50F07"/>
    <w:rsid w:val="00B51017"/>
    <w:rsid w:val="00B51232"/>
    <w:rsid w:val="00B5147E"/>
    <w:rsid w:val="00B51678"/>
    <w:rsid w:val="00B51871"/>
    <w:rsid w:val="00B51E11"/>
    <w:rsid w:val="00B52094"/>
    <w:rsid w:val="00B5246E"/>
    <w:rsid w:val="00B53329"/>
    <w:rsid w:val="00B533F1"/>
    <w:rsid w:val="00B53AB8"/>
    <w:rsid w:val="00B5401A"/>
    <w:rsid w:val="00B54869"/>
    <w:rsid w:val="00B54DF6"/>
    <w:rsid w:val="00B54F4F"/>
    <w:rsid w:val="00B54F73"/>
    <w:rsid w:val="00B55ACF"/>
    <w:rsid w:val="00B55B1B"/>
    <w:rsid w:val="00B56215"/>
    <w:rsid w:val="00B5635D"/>
    <w:rsid w:val="00B56A31"/>
    <w:rsid w:val="00B57915"/>
    <w:rsid w:val="00B57EBE"/>
    <w:rsid w:val="00B57FA2"/>
    <w:rsid w:val="00B60780"/>
    <w:rsid w:val="00B60A32"/>
    <w:rsid w:val="00B60BF6"/>
    <w:rsid w:val="00B60E0D"/>
    <w:rsid w:val="00B6132C"/>
    <w:rsid w:val="00B61B51"/>
    <w:rsid w:val="00B623CB"/>
    <w:rsid w:val="00B62594"/>
    <w:rsid w:val="00B633F1"/>
    <w:rsid w:val="00B63924"/>
    <w:rsid w:val="00B63A1C"/>
    <w:rsid w:val="00B651D9"/>
    <w:rsid w:val="00B65797"/>
    <w:rsid w:val="00B657AA"/>
    <w:rsid w:val="00B66AAC"/>
    <w:rsid w:val="00B66BD5"/>
    <w:rsid w:val="00B66E3E"/>
    <w:rsid w:val="00B67125"/>
    <w:rsid w:val="00B6724B"/>
    <w:rsid w:val="00B67AFD"/>
    <w:rsid w:val="00B708AE"/>
    <w:rsid w:val="00B70C99"/>
    <w:rsid w:val="00B7100A"/>
    <w:rsid w:val="00B71E30"/>
    <w:rsid w:val="00B72241"/>
    <w:rsid w:val="00B72592"/>
    <w:rsid w:val="00B72642"/>
    <w:rsid w:val="00B73217"/>
    <w:rsid w:val="00B736C0"/>
    <w:rsid w:val="00B7393D"/>
    <w:rsid w:val="00B73CB8"/>
    <w:rsid w:val="00B74381"/>
    <w:rsid w:val="00B7459B"/>
    <w:rsid w:val="00B74AE3"/>
    <w:rsid w:val="00B75050"/>
    <w:rsid w:val="00B75331"/>
    <w:rsid w:val="00B753CB"/>
    <w:rsid w:val="00B75510"/>
    <w:rsid w:val="00B75550"/>
    <w:rsid w:val="00B75CA1"/>
    <w:rsid w:val="00B762D5"/>
    <w:rsid w:val="00B76311"/>
    <w:rsid w:val="00B76C1A"/>
    <w:rsid w:val="00B76EA1"/>
    <w:rsid w:val="00B772A9"/>
    <w:rsid w:val="00B772D0"/>
    <w:rsid w:val="00B778C4"/>
    <w:rsid w:val="00B77C57"/>
    <w:rsid w:val="00B77FD9"/>
    <w:rsid w:val="00B8023A"/>
    <w:rsid w:val="00B802E4"/>
    <w:rsid w:val="00B80A28"/>
    <w:rsid w:val="00B80B37"/>
    <w:rsid w:val="00B81BDC"/>
    <w:rsid w:val="00B81BEE"/>
    <w:rsid w:val="00B82062"/>
    <w:rsid w:val="00B8218D"/>
    <w:rsid w:val="00B8284E"/>
    <w:rsid w:val="00B828C5"/>
    <w:rsid w:val="00B82B7C"/>
    <w:rsid w:val="00B82CB9"/>
    <w:rsid w:val="00B834F7"/>
    <w:rsid w:val="00B84049"/>
    <w:rsid w:val="00B84593"/>
    <w:rsid w:val="00B850D5"/>
    <w:rsid w:val="00B8522D"/>
    <w:rsid w:val="00B8568C"/>
    <w:rsid w:val="00B86F55"/>
    <w:rsid w:val="00B87072"/>
    <w:rsid w:val="00B87545"/>
    <w:rsid w:val="00B9011C"/>
    <w:rsid w:val="00B90832"/>
    <w:rsid w:val="00B90B3E"/>
    <w:rsid w:val="00B90B77"/>
    <w:rsid w:val="00B90D8D"/>
    <w:rsid w:val="00B91333"/>
    <w:rsid w:val="00B91ACB"/>
    <w:rsid w:val="00B923E9"/>
    <w:rsid w:val="00B933A8"/>
    <w:rsid w:val="00B93C4E"/>
    <w:rsid w:val="00B93CC7"/>
    <w:rsid w:val="00B940AD"/>
    <w:rsid w:val="00B943F2"/>
    <w:rsid w:val="00B9444E"/>
    <w:rsid w:val="00B949CB"/>
    <w:rsid w:val="00B953BA"/>
    <w:rsid w:val="00B9554B"/>
    <w:rsid w:val="00B95D0B"/>
    <w:rsid w:val="00B961BD"/>
    <w:rsid w:val="00B964FE"/>
    <w:rsid w:val="00B96E28"/>
    <w:rsid w:val="00B96E33"/>
    <w:rsid w:val="00B96EF5"/>
    <w:rsid w:val="00B977C1"/>
    <w:rsid w:val="00B97FF4"/>
    <w:rsid w:val="00BA0384"/>
    <w:rsid w:val="00BA077F"/>
    <w:rsid w:val="00BA0A09"/>
    <w:rsid w:val="00BA187B"/>
    <w:rsid w:val="00BA1A63"/>
    <w:rsid w:val="00BA227B"/>
    <w:rsid w:val="00BA2645"/>
    <w:rsid w:val="00BA2A26"/>
    <w:rsid w:val="00BA3129"/>
    <w:rsid w:val="00BA3435"/>
    <w:rsid w:val="00BA3999"/>
    <w:rsid w:val="00BA413E"/>
    <w:rsid w:val="00BA4A7D"/>
    <w:rsid w:val="00BA5180"/>
    <w:rsid w:val="00BA5253"/>
    <w:rsid w:val="00BA53EA"/>
    <w:rsid w:val="00BA5956"/>
    <w:rsid w:val="00BA5BAD"/>
    <w:rsid w:val="00BA6901"/>
    <w:rsid w:val="00BA6E20"/>
    <w:rsid w:val="00BA750C"/>
    <w:rsid w:val="00BA772C"/>
    <w:rsid w:val="00BA7BFF"/>
    <w:rsid w:val="00BB0CD7"/>
    <w:rsid w:val="00BB1AF9"/>
    <w:rsid w:val="00BB1B8C"/>
    <w:rsid w:val="00BB23CE"/>
    <w:rsid w:val="00BB2482"/>
    <w:rsid w:val="00BB24AC"/>
    <w:rsid w:val="00BB26FA"/>
    <w:rsid w:val="00BB297A"/>
    <w:rsid w:val="00BB30A0"/>
    <w:rsid w:val="00BB39E6"/>
    <w:rsid w:val="00BB3EB9"/>
    <w:rsid w:val="00BB4185"/>
    <w:rsid w:val="00BB41CD"/>
    <w:rsid w:val="00BB5346"/>
    <w:rsid w:val="00BB5CF2"/>
    <w:rsid w:val="00BB620C"/>
    <w:rsid w:val="00BB62E5"/>
    <w:rsid w:val="00BB6440"/>
    <w:rsid w:val="00BB6603"/>
    <w:rsid w:val="00BB6654"/>
    <w:rsid w:val="00BB6798"/>
    <w:rsid w:val="00BB733D"/>
    <w:rsid w:val="00BB7DC4"/>
    <w:rsid w:val="00BC0153"/>
    <w:rsid w:val="00BC083E"/>
    <w:rsid w:val="00BC096B"/>
    <w:rsid w:val="00BC0E57"/>
    <w:rsid w:val="00BC118A"/>
    <w:rsid w:val="00BC11F4"/>
    <w:rsid w:val="00BC1338"/>
    <w:rsid w:val="00BC1528"/>
    <w:rsid w:val="00BC2034"/>
    <w:rsid w:val="00BC23E2"/>
    <w:rsid w:val="00BC2CBE"/>
    <w:rsid w:val="00BC34C5"/>
    <w:rsid w:val="00BC3DB5"/>
    <w:rsid w:val="00BC3E84"/>
    <w:rsid w:val="00BC445E"/>
    <w:rsid w:val="00BC4B72"/>
    <w:rsid w:val="00BC52A5"/>
    <w:rsid w:val="00BC5731"/>
    <w:rsid w:val="00BC59F1"/>
    <w:rsid w:val="00BC5D35"/>
    <w:rsid w:val="00BC5E39"/>
    <w:rsid w:val="00BC5E5D"/>
    <w:rsid w:val="00BC602C"/>
    <w:rsid w:val="00BC655E"/>
    <w:rsid w:val="00BC65E3"/>
    <w:rsid w:val="00BC6A4D"/>
    <w:rsid w:val="00BC7CD0"/>
    <w:rsid w:val="00BD017F"/>
    <w:rsid w:val="00BD025C"/>
    <w:rsid w:val="00BD0426"/>
    <w:rsid w:val="00BD0877"/>
    <w:rsid w:val="00BD0E14"/>
    <w:rsid w:val="00BD11EA"/>
    <w:rsid w:val="00BD1211"/>
    <w:rsid w:val="00BD19A9"/>
    <w:rsid w:val="00BD2134"/>
    <w:rsid w:val="00BD22B7"/>
    <w:rsid w:val="00BD2A21"/>
    <w:rsid w:val="00BD2E3B"/>
    <w:rsid w:val="00BD3122"/>
    <w:rsid w:val="00BD3529"/>
    <w:rsid w:val="00BD3812"/>
    <w:rsid w:val="00BD3A09"/>
    <w:rsid w:val="00BD3B9D"/>
    <w:rsid w:val="00BD3FDE"/>
    <w:rsid w:val="00BD4085"/>
    <w:rsid w:val="00BD40C0"/>
    <w:rsid w:val="00BD4326"/>
    <w:rsid w:val="00BD4678"/>
    <w:rsid w:val="00BD4DE1"/>
    <w:rsid w:val="00BD568E"/>
    <w:rsid w:val="00BD5736"/>
    <w:rsid w:val="00BD5EA6"/>
    <w:rsid w:val="00BD6993"/>
    <w:rsid w:val="00BD6CEE"/>
    <w:rsid w:val="00BD7095"/>
    <w:rsid w:val="00BD73FE"/>
    <w:rsid w:val="00BD752D"/>
    <w:rsid w:val="00BD7852"/>
    <w:rsid w:val="00BD7ACF"/>
    <w:rsid w:val="00BE0213"/>
    <w:rsid w:val="00BE032D"/>
    <w:rsid w:val="00BE092D"/>
    <w:rsid w:val="00BE0C32"/>
    <w:rsid w:val="00BE10F5"/>
    <w:rsid w:val="00BE192B"/>
    <w:rsid w:val="00BE1BEA"/>
    <w:rsid w:val="00BE1F59"/>
    <w:rsid w:val="00BE2451"/>
    <w:rsid w:val="00BE26EB"/>
    <w:rsid w:val="00BE31D2"/>
    <w:rsid w:val="00BE395B"/>
    <w:rsid w:val="00BE3A74"/>
    <w:rsid w:val="00BE3A91"/>
    <w:rsid w:val="00BE487A"/>
    <w:rsid w:val="00BE4A1E"/>
    <w:rsid w:val="00BE4E8D"/>
    <w:rsid w:val="00BE59F3"/>
    <w:rsid w:val="00BE5DBA"/>
    <w:rsid w:val="00BE5FAB"/>
    <w:rsid w:val="00BE63DC"/>
    <w:rsid w:val="00BE642E"/>
    <w:rsid w:val="00BE6CED"/>
    <w:rsid w:val="00BE6EB7"/>
    <w:rsid w:val="00BE70F7"/>
    <w:rsid w:val="00BE7220"/>
    <w:rsid w:val="00BE72BE"/>
    <w:rsid w:val="00BE760E"/>
    <w:rsid w:val="00BE775A"/>
    <w:rsid w:val="00BF0005"/>
    <w:rsid w:val="00BF030C"/>
    <w:rsid w:val="00BF044C"/>
    <w:rsid w:val="00BF04FE"/>
    <w:rsid w:val="00BF0A0A"/>
    <w:rsid w:val="00BF0BFA"/>
    <w:rsid w:val="00BF0C28"/>
    <w:rsid w:val="00BF0D0D"/>
    <w:rsid w:val="00BF11B6"/>
    <w:rsid w:val="00BF13D3"/>
    <w:rsid w:val="00BF1776"/>
    <w:rsid w:val="00BF18A4"/>
    <w:rsid w:val="00BF1E05"/>
    <w:rsid w:val="00BF1E26"/>
    <w:rsid w:val="00BF20EC"/>
    <w:rsid w:val="00BF2C60"/>
    <w:rsid w:val="00BF34F9"/>
    <w:rsid w:val="00BF35A5"/>
    <w:rsid w:val="00BF367F"/>
    <w:rsid w:val="00BF3809"/>
    <w:rsid w:val="00BF3EF4"/>
    <w:rsid w:val="00BF40C8"/>
    <w:rsid w:val="00BF49FF"/>
    <w:rsid w:val="00BF4AC7"/>
    <w:rsid w:val="00BF4B05"/>
    <w:rsid w:val="00BF4D1D"/>
    <w:rsid w:val="00BF5337"/>
    <w:rsid w:val="00BF559F"/>
    <w:rsid w:val="00BF584E"/>
    <w:rsid w:val="00BF5BE1"/>
    <w:rsid w:val="00BF6083"/>
    <w:rsid w:val="00BF62B7"/>
    <w:rsid w:val="00BF657C"/>
    <w:rsid w:val="00BF683D"/>
    <w:rsid w:val="00BF69E2"/>
    <w:rsid w:val="00BF6A1F"/>
    <w:rsid w:val="00BF6EDD"/>
    <w:rsid w:val="00BF7418"/>
    <w:rsid w:val="00BF75BF"/>
    <w:rsid w:val="00BF76B6"/>
    <w:rsid w:val="00BF778C"/>
    <w:rsid w:val="00BF7AD9"/>
    <w:rsid w:val="00BF7C53"/>
    <w:rsid w:val="00C00500"/>
    <w:rsid w:val="00C00E04"/>
    <w:rsid w:val="00C0134C"/>
    <w:rsid w:val="00C01892"/>
    <w:rsid w:val="00C019B0"/>
    <w:rsid w:val="00C01C83"/>
    <w:rsid w:val="00C01CCF"/>
    <w:rsid w:val="00C0224F"/>
    <w:rsid w:val="00C02FC5"/>
    <w:rsid w:val="00C030B0"/>
    <w:rsid w:val="00C0348D"/>
    <w:rsid w:val="00C0369A"/>
    <w:rsid w:val="00C03DE3"/>
    <w:rsid w:val="00C03DEF"/>
    <w:rsid w:val="00C03E78"/>
    <w:rsid w:val="00C04070"/>
    <w:rsid w:val="00C04175"/>
    <w:rsid w:val="00C04321"/>
    <w:rsid w:val="00C04630"/>
    <w:rsid w:val="00C0486A"/>
    <w:rsid w:val="00C048F4"/>
    <w:rsid w:val="00C04F5F"/>
    <w:rsid w:val="00C04FE0"/>
    <w:rsid w:val="00C0565F"/>
    <w:rsid w:val="00C05C0C"/>
    <w:rsid w:val="00C05F24"/>
    <w:rsid w:val="00C05FDB"/>
    <w:rsid w:val="00C066C1"/>
    <w:rsid w:val="00C0672E"/>
    <w:rsid w:val="00C06777"/>
    <w:rsid w:val="00C068E0"/>
    <w:rsid w:val="00C06B0A"/>
    <w:rsid w:val="00C0763B"/>
    <w:rsid w:val="00C07836"/>
    <w:rsid w:val="00C07DDC"/>
    <w:rsid w:val="00C10162"/>
    <w:rsid w:val="00C107BE"/>
    <w:rsid w:val="00C107DB"/>
    <w:rsid w:val="00C1088A"/>
    <w:rsid w:val="00C1185B"/>
    <w:rsid w:val="00C11989"/>
    <w:rsid w:val="00C12553"/>
    <w:rsid w:val="00C1277E"/>
    <w:rsid w:val="00C12B8F"/>
    <w:rsid w:val="00C12CF5"/>
    <w:rsid w:val="00C13068"/>
    <w:rsid w:val="00C130CB"/>
    <w:rsid w:val="00C13A14"/>
    <w:rsid w:val="00C13E0A"/>
    <w:rsid w:val="00C13EF5"/>
    <w:rsid w:val="00C1430C"/>
    <w:rsid w:val="00C14422"/>
    <w:rsid w:val="00C145B8"/>
    <w:rsid w:val="00C147BD"/>
    <w:rsid w:val="00C1485F"/>
    <w:rsid w:val="00C14D22"/>
    <w:rsid w:val="00C15584"/>
    <w:rsid w:val="00C156F0"/>
    <w:rsid w:val="00C15BE0"/>
    <w:rsid w:val="00C1655D"/>
    <w:rsid w:val="00C16939"/>
    <w:rsid w:val="00C16C5E"/>
    <w:rsid w:val="00C171EA"/>
    <w:rsid w:val="00C173AD"/>
    <w:rsid w:val="00C17646"/>
    <w:rsid w:val="00C177D8"/>
    <w:rsid w:val="00C2014D"/>
    <w:rsid w:val="00C20299"/>
    <w:rsid w:val="00C203EC"/>
    <w:rsid w:val="00C20B7E"/>
    <w:rsid w:val="00C20BE3"/>
    <w:rsid w:val="00C20FCF"/>
    <w:rsid w:val="00C21107"/>
    <w:rsid w:val="00C21409"/>
    <w:rsid w:val="00C217DF"/>
    <w:rsid w:val="00C2199C"/>
    <w:rsid w:val="00C21DC2"/>
    <w:rsid w:val="00C21EB3"/>
    <w:rsid w:val="00C2215D"/>
    <w:rsid w:val="00C2250D"/>
    <w:rsid w:val="00C229CA"/>
    <w:rsid w:val="00C22BD7"/>
    <w:rsid w:val="00C22D6D"/>
    <w:rsid w:val="00C23215"/>
    <w:rsid w:val="00C2343C"/>
    <w:rsid w:val="00C23810"/>
    <w:rsid w:val="00C24286"/>
    <w:rsid w:val="00C246F1"/>
    <w:rsid w:val="00C24AFE"/>
    <w:rsid w:val="00C252C7"/>
    <w:rsid w:val="00C2574E"/>
    <w:rsid w:val="00C25976"/>
    <w:rsid w:val="00C25D0D"/>
    <w:rsid w:val="00C25DC3"/>
    <w:rsid w:val="00C267B0"/>
    <w:rsid w:val="00C26A38"/>
    <w:rsid w:val="00C26FB4"/>
    <w:rsid w:val="00C270BF"/>
    <w:rsid w:val="00C274F5"/>
    <w:rsid w:val="00C2798C"/>
    <w:rsid w:val="00C27C8C"/>
    <w:rsid w:val="00C303DD"/>
    <w:rsid w:val="00C3075C"/>
    <w:rsid w:val="00C30F26"/>
    <w:rsid w:val="00C31583"/>
    <w:rsid w:val="00C316C3"/>
    <w:rsid w:val="00C32366"/>
    <w:rsid w:val="00C326E4"/>
    <w:rsid w:val="00C334F1"/>
    <w:rsid w:val="00C33A2B"/>
    <w:rsid w:val="00C33EDD"/>
    <w:rsid w:val="00C34515"/>
    <w:rsid w:val="00C347F0"/>
    <w:rsid w:val="00C34902"/>
    <w:rsid w:val="00C34C5E"/>
    <w:rsid w:val="00C34E20"/>
    <w:rsid w:val="00C35131"/>
    <w:rsid w:val="00C351FB"/>
    <w:rsid w:val="00C35FBC"/>
    <w:rsid w:val="00C36681"/>
    <w:rsid w:val="00C36EF5"/>
    <w:rsid w:val="00C37182"/>
    <w:rsid w:val="00C37216"/>
    <w:rsid w:val="00C374B7"/>
    <w:rsid w:val="00C37E7E"/>
    <w:rsid w:val="00C40170"/>
    <w:rsid w:val="00C40207"/>
    <w:rsid w:val="00C4024F"/>
    <w:rsid w:val="00C415D0"/>
    <w:rsid w:val="00C430F5"/>
    <w:rsid w:val="00C434B8"/>
    <w:rsid w:val="00C435D8"/>
    <w:rsid w:val="00C43931"/>
    <w:rsid w:val="00C43CDB"/>
    <w:rsid w:val="00C44B63"/>
    <w:rsid w:val="00C44BC2"/>
    <w:rsid w:val="00C44D36"/>
    <w:rsid w:val="00C44E7B"/>
    <w:rsid w:val="00C44F45"/>
    <w:rsid w:val="00C45191"/>
    <w:rsid w:val="00C45490"/>
    <w:rsid w:val="00C45A2D"/>
    <w:rsid w:val="00C45C2C"/>
    <w:rsid w:val="00C4633E"/>
    <w:rsid w:val="00C46927"/>
    <w:rsid w:val="00C4695B"/>
    <w:rsid w:val="00C46C50"/>
    <w:rsid w:val="00C46EF1"/>
    <w:rsid w:val="00C474C7"/>
    <w:rsid w:val="00C47872"/>
    <w:rsid w:val="00C47B67"/>
    <w:rsid w:val="00C47C00"/>
    <w:rsid w:val="00C5014F"/>
    <w:rsid w:val="00C502B7"/>
    <w:rsid w:val="00C50DD9"/>
    <w:rsid w:val="00C50EB8"/>
    <w:rsid w:val="00C50EC5"/>
    <w:rsid w:val="00C51B31"/>
    <w:rsid w:val="00C52001"/>
    <w:rsid w:val="00C52398"/>
    <w:rsid w:val="00C52B4B"/>
    <w:rsid w:val="00C52BA7"/>
    <w:rsid w:val="00C52EAC"/>
    <w:rsid w:val="00C53717"/>
    <w:rsid w:val="00C5393C"/>
    <w:rsid w:val="00C53A97"/>
    <w:rsid w:val="00C53BC3"/>
    <w:rsid w:val="00C54F5A"/>
    <w:rsid w:val="00C5503B"/>
    <w:rsid w:val="00C5509F"/>
    <w:rsid w:val="00C5514C"/>
    <w:rsid w:val="00C5579D"/>
    <w:rsid w:val="00C559B4"/>
    <w:rsid w:val="00C55AFC"/>
    <w:rsid w:val="00C55CF6"/>
    <w:rsid w:val="00C55FA8"/>
    <w:rsid w:val="00C5637F"/>
    <w:rsid w:val="00C563D5"/>
    <w:rsid w:val="00C56459"/>
    <w:rsid w:val="00C56750"/>
    <w:rsid w:val="00C56CF3"/>
    <w:rsid w:val="00C56FEE"/>
    <w:rsid w:val="00C57917"/>
    <w:rsid w:val="00C57CC9"/>
    <w:rsid w:val="00C600B9"/>
    <w:rsid w:val="00C60778"/>
    <w:rsid w:val="00C6119D"/>
    <w:rsid w:val="00C61B49"/>
    <w:rsid w:val="00C61DB8"/>
    <w:rsid w:val="00C62223"/>
    <w:rsid w:val="00C6265C"/>
    <w:rsid w:val="00C6297D"/>
    <w:rsid w:val="00C6354C"/>
    <w:rsid w:val="00C636A3"/>
    <w:rsid w:val="00C6396A"/>
    <w:rsid w:val="00C63ED6"/>
    <w:rsid w:val="00C64258"/>
    <w:rsid w:val="00C64A54"/>
    <w:rsid w:val="00C64BC6"/>
    <w:rsid w:val="00C64C01"/>
    <w:rsid w:val="00C64DCF"/>
    <w:rsid w:val="00C64E4E"/>
    <w:rsid w:val="00C652F5"/>
    <w:rsid w:val="00C6628B"/>
    <w:rsid w:val="00C66BE5"/>
    <w:rsid w:val="00C66F07"/>
    <w:rsid w:val="00C67EF2"/>
    <w:rsid w:val="00C70019"/>
    <w:rsid w:val="00C701B3"/>
    <w:rsid w:val="00C70206"/>
    <w:rsid w:val="00C708F7"/>
    <w:rsid w:val="00C70F4A"/>
    <w:rsid w:val="00C710BC"/>
    <w:rsid w:val="00C712FC"/>
    <w:rsid w:val="00C715E6"/>
    <w:rsid w:val="00C717ED"/>
    <w:rsid w:val="00C71985"/>
    <w:rsid w:val="00C71CAD"/>
    <w:rsid w:val="00C71CB9"/>
    <w:rsid w:val="00C71E3A"/>
    <w:rsid w:val="00C729E6"/>
    <w:rsid w:val="00C739C4"/>
    <w:rsid w:val="00C74218"/>
    <w:rsid w:val="00C742A5"/>
    <w:rsid w:val="00C7547A"/>
    <w:rsid w:val="00C75A76"/>
    <w:rsid w:val="00C763E7"/>
    <w:rsid w:val="00C76CC8"/>
    <w:rsid w:val="00C76F21"/>
    <w:rsid w:val="00C771A5"/>
    <w:rsid w:val="00C773D3"/>
    <w:rsid w:val="00C775F2"/>
    <w:rsid w:val="00C77816"/>
    <w:rsid w:val="00C8002B"/>
    <w:rsid w:val="00C8037F"/>
    <w:rsid w:val="00C80549"/>
    <w:rsid w:val="00C80C58"/>
    <w:rsid w:val="00C80DC1"/>
    <w:rsid w:val="00C81196"/>
    <w:rsid w:val="00C81872"/>
    <w:rsid w:val="00C8285B"/>
    <w:rsid w:val="00C828A6"/>
    <w:rsid w:val="00C82BAC"/>
    <w:rsid w:val="00C82DA0"/>
    <w:rsid w:val="00C8346B"/>
    <w:rsid w:val="00C83A4F"/>
    <w:rsid w:val="00C83AF3"/>
    <w:rsid w:val="00C83C04"/>
    <w:rsid w:val="00C84095"/>
    <w:rsid w:val="00C8496A"/>
    <w:rsid w:val="00C84B3C"/>
    <w:rsid w:val="00C84B9F"/>
    <w:rsid w:val="00C84EBA"/>
    <w:rsid w:val="00C85202"/>
    <w:rsid w:val="00C853EA"/>
    <w:rsid w:val="00C855DD"/>
    <w:rsid w:val="00C85981"/>
    <w:rsid w:val="00C85EA3"/>
    <w:rsid w:val="00C864AC"/>
    <w:rsid w:val="00C8656E"/>
    <w:rsid w:val="00C866B6"/>
    <w:rsid w:val="00C86F5A"/>
    <w:rsid w:val="00C873F6"/>
    <w:rsid w:val="00C875BE"/>
    <w:rsid w:val="00C87C5E"/>
    <w:rsid w:val="00C9004D"/>
    <w:rsid w:val="00C9029D"/>
    <w:rsid w:val="00C9032C"/>
    <w:rsid w:val="00C90499"/>
    <w:rsid w:val="00C904B3"/>
    <w:rsid w:val="00C90541"/>
    <w:rsid w:val="00C906E6"/>
    <w:rsid w:val="00C90732"/>
    <w:rsid w:val="00C90BF2"/>
    <w:rsid w:val="00C9113D"/>
    <w:rsid w:val="00C91CD9"/>
    <w:rsid w:val="00C924C2"/>
    <w:rsid w:val="00C925FE"/>
    <w:rsid w:val="00C92663"/>
    <w:rsid w:val="00C926F7"/>
    <w:rsid w:val="00C9280A"/>
    <w:rsid w:val="00C92F58"/>
    <w:rsid w:val="00C92F9C"/>
    <w:rsid w:val="00C9302D"/>
    <w:rsid w:val="00C9326B"/>
    <w:rsid w:val="00C93284"/>
    <w:rsid w:val="00C93509"/>
    <w:rsid w:val="00C94225"/>
    <w:rsid w:val="00C94299"/>
    <w:rsid w:val="00C9435C"/>
    <w:rsid w:val="00C944F8"/>
    <w:rsid w:val="00C94903"/>
    <w:rsid w:val="00C94D4E"/>
    <w:rsid w:val="00C94E12"/>
    <w:rsid w:val="00C95194"/>
    <w:rsid w:val="00C95914"/>
    <w:rsid w:val="00C95A25"/>
    <w:rsid w:val="00C95A7B"/>
    <w:rsid w:val="00C95FA5"/>
    <w:rsid w:val="00C963B2"/>
    <w:rsid w:val="00C96C08"/>
    <w:rsid w:val="00C970AE"/>
    <w:rsid w:val="00C97653"/>
    <w:rsid w:val="00C97967"/>
    <w:rsid w:val="00C979DF"/>
    <w:rsid w:val="00C97B42"/>
    <w:rsid w:val="00CA02EB"/>
    <w:rsid w:val="00CA06A0"/>
    <w:rsid w:val="00CA0761"/>
    <w:rsid w:val="00CA09B1"/>
    <w:rsid w:val="00CA0C28"/>
    <w:rsid w:val="00CA104E"/>
    <w:rsid w:val="00CA174A"/>
    <w:rsid w:val="00CA1A2E"/>
    <w:rsid w:val="00CA1BB1"/>
    <w:rsid w:val="00CA1D86"/>
    <w:rsid w:val="00CA1E34"/>
    <w:rsid w:val="00CA1EDC"/>
    <w:rsid w:val="00CA265A"/>
    <w:rsid w:val="00CA269B"/>
    <w:rsid w:val="00CA26F1"/>
    <w:rsid w:val="00CA2B03"/>
    <w:rsid w:val="00CA2DD2"/>
    <w:rsid w:val="00CA3240"/>
    <w:rsid w:val="00CA38BC"/>
    <w:rsid w:val="00CA3F2B"/>
    <w:rsid w:val="00CA5F99"/>
    <w:rsid w:val="00CA63D7"/>
    <w:rsid w:val="00CA6FF8"/>
    <w:rsid w:val="00CA7044"/>
    <w:rsid w:val="00CA7566"/>
    <w:rsid w:val="00CA76A7"/>
    <w:rsid w:val="00CA7823"/>
    <w:rsid w:val="00CA7A58"/>
    <w:rsid w:val="00CA7E47"/>
    <w:rsid w:val="00CB0155"/>
    <w:rsid w:val="00CB03A8"/>
    <w:rsid w:val="00CB0403"/>
    <w:rsid w:val="00CB081C"/>
    <w:rsid w:val="00CB0A15"/>
    <w:rsid w:val="00CB0D76"/>
    <w:rsid w:val="00CB118E"/>
    <w:rsid w:val="00CB16B5"/>
    <w:rsid w:val="00CB1DC0"/>
    <w:rsid w:val="00CB2438"/>
    <w:rsid w:val="00CB2F28"/>
    <w:rsid w:val="00CB2F5D"/>
    <w:rsid w:val="00CB36F7"/>
    <w:rsid w:val="00CB37E1"/>
    <w:rsid w:val="00CB39F9"/>
    <w:rsid w:val="00CB3C75"/>
    <w:rsid w:val="00CB3EEE"/>
    <w:rsid w:val="00CB42B5"/>
    <w:rsid w:val="00CB53AD"/>
    <w:rsid w:val="00CB5C76"/>
    <w:rsid w:val="00CB5E76"/>
    <w:rsid w:val="00CB6A33"/>
    <w:rsid w:val="00CB6B02"/>
    <w:rsid w:val="00CB77D0"/>
    <w:rsid w:val="00CB7A97"/>
    <w:rsid w:val="00CB7DFA"/>
    <w:rsid w:val="00CB7E06"/>
    <w:rsid w:val="00CC0241"/>
    <w:rsid w:val="00CC0347"/>
    <w:rsid w:val="00CC08D9"/>
    <w:rsid w:val="00CC090B"/>
    <w:rsid w:val="00CC0B46"/>
    <w:rsid w:val="00CC0BD4"/>
    <w:rsid w:val="00CC121E"/>
    <w:rsid w:val="00CC1764"/>
    <w:rsid w:val="00CC188B"/>
    <w:rsid w:val="00CC1C73"/>
    <w:rsid w:val="00CC2B12"/>
    <w:rsid w:val="00CC2D72"/>
    <w:rsid w:val="00CC305C"/>
    <w:rsid w:val="00CC3422"/>
    <w:rsid w:val="00CC444C"/>
    <w:rsid w:val="00CC4C78"/>
    <w:rsid w:val="00CC4D52"/>
    <w:rsid w:val="00CC4F82"/>
    <w:rsid w:val="00CC56B6"/>
    <w:rsid w:val="00CC5896"/>
    <w:rsid w:val="00CC589F"/>
    <w:rsid w:val="00CC5943"/>
    <w:rsid w:val="00CC5E49"/>
    <w:rsid w:val="00CC6042"/>
    <w:rsid w:val="00CC60AF"/>
    <w:rsid w:val="00CC6441"/>
    <w:rsid w:val="00CC6821"/>
    <w:rsid w:val="00CC68D9"/>
    <w:rsid w:val="00CC6C15"/>
    <w:rsid w:val="00CC6EF3"/>
    <w:rsid w:val="00CC7162"/>
    <w:rsid w:val="00CC7CE4"/>
    <w:rsid w:val="00CC7EBD"/>
    <w:rsid w:val="00CD0768"/>
    <w:rsid w:val="00CD0880"/>
    <w:rsid w:val="00CD0913"/>
    <w:rsid w:val="00CD09F4"/>
    <w:rsid w:val="00CD0C61"/>
    <w:rsid w:val="00CD117B"/>
    <w:rsid w:val="00CD13F6"/>
    <w:rsid w:val="00CD1CBE"/>
    <w:rsid w:val="00CD1D0C"/>
    <w:rsid w:val="00CD1F76"/>
    <w:rsid w:val="00CD2288"/>
    <w:rsid w:val="00CD259F"/>
    <w:rsid w:val="00CD2750"/>
    <w:rsid w:val="00CD28E0"/>
    <w:rsid w:val="00CD2960"/>
    <w:rsid w:val="00CD2B7B"/>
    <w:rsid w:val="00CD2C55"/>
    <w:rsid w:val="00CD2C69"/>
    <w:rsid w:val="00CD2F02"/>
    <w:rsid w:val="00CD373B"/>
    <w:rsid w:val="00CD3F4D"/>
    <w:rsid w:val="00CD409A"/>
    <w:rsid w:val="00CD40F4"/>
    <w:rsid w:val="00CD43AF"/>
    <w:rsid w:val="00CD4A69"/>
    <w:rsid w:val="00CD4C60"/>
    <w:rsid w:val="00CD4C6D"/>
    <w:rsid w:val="00CD5423"/>
    <w:rsid w:val="00CD544D"/>
    <w:rsid w:val="00CD560C"/>
    <w:rsid w:val="00CD5769"/>
    <w:rsid w:val="00CD58D8"/>
    <w:rsid w:val="00CD59EC"/>
    <w:rsid w:val="00CD6430"/>
    <w:rsid w:val="00CD6C9B"/>
    <w:rsid w:val="00CD6DC1"/>
    <w:rsid w:val="00CD7653"/>
    <w:rsid w:val="00CD7E6F"/>
    <w:rsid w:val="00CD7F97"/>
    <w:rsid w:val="00CE0425"/>
    <w:rsid w:val="00CE07BC"/>
    <w:rsid w:val="00CE1BE0"/>
    <w:rsid w:val="00CE1C1B"/>
    <w:rsid w:val="00CE205D"/>
    <w:rsid w:val="00CE20AC"/>
    <w:rsid w:val="00CE2387"/>
    <w:rsid w:val="00CE2F45"/>
    <w:rsid w:val="00CE3229"/>
    <w:rsid w:val="00CE333A"/>
    <w:rsid w:val="00CE3BEE"/>
    <w:rsid w:val="00CE3CFE"/>
    <w:rsid w:val="00CE434D"/>
    <w:rsid w:val="00CE44D2"/>
    <w:rsid w:val="00CE4B5A"/>
    <w:rsid w:val="00CE505B"/>
    <w:rsid w:val="00CE51AD"/>
    <w:rsid w:val="00CE555B"/>
    <w:rsid w:val="00CE5613"/>
    <w:rsid w:val="00CE5783"/>
    <w:rsid w:val="00CE5BB6"/>
    <w:rsid w:val="00CE5FB0"/>
    <w:rsid w:val="00CE63C6"/>
    <w:rsid w:val="00CE6657"/>
    <w:rsid w:val="00CE6B8F"/>
    <w:rsid w:val="00CE6C41"/>
    <w:rsid w:val="00CE72AB"/>
    <w:rsid w:val="00CE79C2"/>
    <w:rsid w:val="00CE7CC9"/>
    <w:rsid w:val="00CE7EA4"/>
    <w:rsid w:val="00CE7EEE"/>
    <w:rsid w:val="00CF000D"/>
    <w:rsid w:val="00CF0286"/>
    <w:rsid w:val="00CF0290"/>
    <w:rsid w:val="00CF1168"/>
    <w:rsid w:val="00CF14FF"/>
    <w:rsid w:val="00CF15EF"/>
    <w:rsid w:val="00CF1939"/>
    <w:rsid w:val="00CF1EC9"/>
    <w:rsid w:val="00CF2A4D"/>
    <w:rsid w:val="00CF2D64"/>
    <w:rsid w:val="00CF3C3F"/>
    <w:rsid w:val="00CF3E96"/>
    <w:rsid w:val="00CF3EE6"/>
    <w:rsid w:val="00CF3FB1"/>
    <w:rsid w:val="00CF407C"/>
    <w:rsid w:val="00CF419B"/>
    <w:rsid w:val="00CF4257"/>
    <w:rsid w:val="00CF4779"/>
    <w:rsid w:val="00CF48FB"/>
    <w:rsid w:val="00CF5340"/>
    <w:rsid w:val="00CF5B5C"/>
    <w:rsid w:val="00CF5DA8"/>
    <w:rsid w:val="00CF5EE5"/>
    <w:rsid w:val="00CF604C"/>
    <w:rsid w:val="00CF64E0"/>
    <w:rsid w:val="00CF6A23"/>
    <w:rsid w:val="00CF6B79"/>
    <w:rsid w:val="00CF7212"/>
    <w:rsid w:val="00CF75BC"/>
    <w:rsid w:val="00CF75F8"/>
    <w:rsid w:val="00CF795F"/>
    <w:rsid w:val="00CF79C0"/>
    <w:rsid w:val="00CF7BEB"/>
    <w:rsid w:val="00D0012C"/>
    <w:rsid w:val="00D00940"/>
    <w:rsid w:val="00D00986"/>
    <w:rsid w:val="00D00D91"/>
    <w:rsid w:val="00D00DC9"/>
    <w:rsid w:val="00D011CC"/>
    <w:rsid w:val="00D01384"/>
    <w:rsid w:val="00D01B1B"/>
    <w:rsid w:val="00D01E23"/>
    <w:rsid w:val="00D01F9C"/>
    <w:rsid w:val="00D0203A"/>
    <w:rsid w:val="00D0261C"/>
    <w:rsid w:val="00D02C91"/>
    <w:rsid w:val="00D02EB4"/>
    <w:rsid w:val="00D0301E"/>
    <w:rsid w:val="00D034BD"/>
    <w:rsid w:val="00D0372A"/>
    <w:rsid w:val="00D03B7E"/>
    <w:rsid w:val="00D04487"/>
    <w:rsid w:val="00D0484D"/>
    <w:rsid w:val="00D0499F"/>
    <w:rsid w:val="00D04AF8"/>
    <w:rsid w:val="00D04C0C"/>
    <w:rsid w:val="00D04E23"/>
    <w:rsid w:val="00D0513A"/>
    <w:rsid w:val="00D0594D"/>
    <w:rsid w:val="00D05959"/>
    <w:rsid w:val="00D0597A"/>
    <w:rsid w:val="00D05D45"/>
    <w:rsid w:val="00D05F02"/>
    <w:rsid w:val="00D062DF"/>
    <w:rsid w:val="00D063CE"/>
    <w:rsid w:val="00D11216"/>
    <w:rsid w:val="00D11313"/>
    <w:rsid w:val="00D114E5"/>
    <w:rsid w:val="00D117DE"/>
    <w:rsid w:val="00D118C8"/>
    <w:rsid w:val="00D11C73"/>
    <w:rsid w:val="00D12370"/>
    <w:rsid w:val="00D12627"/>
    <w:rsid w:val="00D12C20"/>
    <w:rsid w:val="00D132D4"/>
    <w:rsid w:val="00D135BF"/>
    <w:rsid w:val="00D13E48"/>
    <w:rsid w:val="00D13F91"/>
    <w:rsid w:val="00D14233"/>
    <w:rsid w:val="00D14311"/>
    <w:rsid w:val="00D144B1"/>
    <w:rsid w:val="00D145AC"/>
    <w:rsid w:val="00D14717"/>
    <w:rsid w:val="00D14722"/>
    <w:rsid w:val="00D14C1F"/>
    <w:rsid w:val="00D14CAB"/>
    <w:rsid w:val="00D151B8"/>
    <w:rsid w:val="00D152E0"/>
    <w:rsid w:val="00D153B4"/>
    <w:rsid w:val="00D15703"/>
    <w:rsid w:val="00D15844"/>
    <w:rsid w:val="00D15F6C"/>
    <w:rsid w:val="00D161F1"/>
    <w:rsid w:val="00D16C75"/>
    <w:rsid w:val="00D17839"/>
    <w:rsid w:val="00D17C03"/>
    <w:rsid w:val="00D17D2E"/>
    <w:rsid w:val="00D17DE5"/>
    <w:rsid w:val="00D17F78"/>
    <w:rsid w:val="00D201E6"/>
    <w:rsid w:val="00D20303"/>
    <w:rsid w:val="00D20956"/>
    <w:rsid w:val="00D20C25"/>
    <w:rsid w:val="00D20DCC"/>
    <w:rsid w:val="00D210AB"/>
    <w:rsid w:val="00D214F0"/>
    <w:rsid w:val="00D22317"/>
    <w:rsid w:val="00D225D9"/>
    <w:rsid w:val="00D227BC"/>
    <w:rsid w:val="00D22B47"/>
    <w:rsid w:val="00D230DA"/>
    <w:rsid w:val="00D24067"/>
    <w:rsid w:val="00D24438"/>
    <w:rsid w:val="00D24BE0"/>
    <w:rsid w:val="00D26BBF"/>
    <w:rsid w:val="00D26FA6"/>
    <w:rsid w:val="00D26FB2"/>
    <w:rsid w:val="00D2702E"/>
    <w:rsid w:val="00D272FD"/>
    <w:rsid w:val="00D27628"/>
    <w:rsid w:val="00D278FC"/>
    <w:rsid w:val="00D27A9D"/>
    <w:rsid w:val="00D27F75"/>
    <w:rsid w:val="00D3060E"/>
    <w:rsid w:val="00D30B1F"/>
    <w:rsid w:val="00D30C18"/>
    <w:rsid w:val="00D31367"/>
    <w:rsid w:val="00D31558"/>
    <w:rsid w:val="00D31695"/>
    <w:rsid w:val="00D319C3"/>
    <w:rsid w:val="00D32317"/>
    <w:rsid w:val="00D3254D"/>
    <w:rsid w:val="00D32884"/>
    <w:rsid w:val="00D32BF8"/>
    <w:rsid w:val="00D32CE3"/>
    <w:rsid w:val="00D32F45"/>
    <w:rsid w:val="00D3301F"/>
    <w:rsid w:val="00D3360D"/>
    <w:rsid w:val="00D337C5"/>
    <w:rsid w:val="00D33F11"/>
    <w:rsid w:val="00D3408F"/>
    <w:rsid w:val="00D342B0"/>
    <w:rsid w:val="00D34977"/>
    <w:rsid w:val="00D34B3F"/>
    <w:rsid w:val="00D35534"/>
    <w:rsid w:val="00D358BA"/>
    <w:rsid w:val="00D35C68"/>
    <w:rsid w:val="00D35E3F"/>
    <w:rsid w:val="00D3607F"/>
    <w:rsid w:val="00D36698"/>
    <w:rsid w:val="00D36DD3"/>
    <w:rsid w:val="00D36E03"/>
    <w:rsid w:val="00D37193"/>
    <w:rsid w:val="00D371E3"/>
    <w:rsid w:val="00D37612"/>
    <w:rsid w:val="00D379B3"/>
    <w:rsid w:val="00D37A2D"/>
    <w:rsid w:val="00D37E43"/>
    <w:rsid w:val="00D37FC8"/>
    <w:rsid w:val="00D40427"/>
    <w:rsid w:val="00D40431"/>
    <w:rsid w:val="00D40DD9"/>
    <w:rsid w:val="00D4109A"/>
    <w:rsid w:val="00D42405"/>
    <w:rsid w:val="00D42B44"/>
    <w:rsid w:val="00D42E33"/>
    <w:rsid w:val="00D42FDF"/>
    <w:rsid w:val="00D431C4"/>
    <w:rsid w:val="00D439B6"/>
    <w:rsid w:val="00D43CE6"/>
    <w:rsid w:val="00D4410F"/>
    <w:rsid w:val="00D44576"/>
    <w:rsid w:val="00D44B22"/>
    <w:rsid w:val="00D44C4D"/>
    <w:rsid w:val="00D4528B"/>
    <w:rsid w:val="00D4584F"/>
    <w:rsid w:val="00D458A6"/>
    <w:rsid w:val="00D45B6B"/>
    <w:rsid w:val="00D45D7B"/>
    <w:rsid w:val="00D460E9"/>
    <w:rsid w:val="00D46581"/>
    <w:rsid w:val="00D46B4C"/>
    <w:rsid w:val="00D47660"/>
    <w:rsid w:val="00D477DD"/>
    <w:rsid w:val="00D47830"/>
    <w:rsid w:val="00D4786F"/>
    <w:rsid w:val="00D504CE"/>
    <w:rsid w:val="00D506D7"/>
    <w:rsid w:val="00D50731"/>
    <w:rsid w:val="00D50A3D"/>
    <w:rsid w:val="00D50FAB"/>
    <w:rsid w:val="00D51217"/>
    <w:rsid w:val="00D512BF"/>
    <w:rsid w:val="00D5146A"/>
    <w:rsid w:val="00D52162"/>
    <w:rsid w:val="00D521BF"/>
    <w:rsid w:val="00D521CF"/>
    <w:rsid w:val="00D52816"/>
    <w:rsid w:val="00D52A2C"/>
    <w:rsid w:val="00D52B82"/>
    <w:rsid w:val="00D5341B"/>
    <w:rsid w:val="00D5372D"/>
    <w:rsid w:val="00D53943"/>
    <w:rsid w:val="00D5460C"/>
    <w:rsid w:val="00D54A51"/>
    <w:rsid w:val="00D54FCC"/>
    <w:rsid w:val="00D562E2"/>
    <w:rsid w:val="00D568D4"/>
    <w:rsid w:val="00D56A44"/>
    <w:rsid w:val="00D56B3F"/>
    <w:rsid w:val="00D5716D"/>
    <w:rsid w:val="00D575AD"/>
    <w:rsid w:val="00D576E6"/>
    <w:rsid w:val="00D5779D"/>
    <w:rsid w:val="00D60411"/>
    <w:rsid w:val="00D605BA"/>
    <w:rsid w:val="00D605CA"/>
    <w:rsid w:val="00D606A2"/>
    <w:rsid w:val="00D60754"/>
    <w:rsid w:val="00D61286"/>
    <w:rsid w:val="00D61339"/>
    <w:rsid w:val="00D6175C"/>
    <w:rsid w:val="00D61C3D"/>
    <w:rsid w:val="00D621BF"/>
    <w:rsid w:val="00D625CC"/>
    <w:rsid w:val="00D62A58"/>
    <w:rsid w:val="00D63004"/>
    <w:rsid w:val="00D630F9"/>
    <w:rsid w:val="00D63250"/>
    <w:rsid w:val="00D63BE4"/>
    <w:rsid w:val="00D63C28"/>
    <w:rsid w:val="00D64064"/>
    <w:rsid w:val="00D64368"/>
    <w:rsid w:val="00D64485"/>
    <w:rsid w:val="00D64C8D"/>
    <w:rsid w:val="00D65495"/>
    <w:rsid w:val="00D65820"/>
    <w:rsid w:val="00D65A68"/>
    <w:rsid w:val="00D65B5E"/>
    <w:rsid w:val="00D65BE7"/>
    <w:rsid w:val="00D65D59"/>
    <w:rsid w:val="00D662AA"/>
    <w:rsid w:val="00D666D7"/>
    <w:rsid w:val="00D666F0"/>
    <w:rsid w:val="00D66A25"/>
    <w:rsid w:val="00D67163"/>
    <w:rsid w:val="00D67191"/>
    <w:rsid w:val="00D67BAB"/>
    <w:rsid w:val="00D67DF4"/>
    <w:rsid w:val="00D70424"/>
    <w:rsid w:val="00D70483"/>
    <w:rsid w:val="00D70AA8"/>
    <w:rsid w:val="00D70B21"/>
    <w:rsid w:val="00D710C8"/>
    <w:rsid w:val="00D713D7"/>
    <w:rsid w:val="00D714F4"/>
    <w:rsid w:val="00D7155D"/>
    <w:rsid w:val="00D71910"/>
    <w:rsid w:val="00D71A92"/>
    <w:rsid w:val="00D71B08"/>
    <w:rsid w:val="00D722E5"/>
    <w:rsid w:val="00D72548"/>
    <w:rsid w:val="00D72DEA"/>
    <w:rsid w:val="00D733F2"/>
    <w:rsid w:val="00D7345C"/>
    <w:rsid w:val="00D73486"/>
    <w:rsid w:val="00D73ED2"/>
    <w:rsid w:val="00D73F1B"/>
    <w:rsid w:val="00D73F3E"/>
    <w:rsid w:val="00D742F9"/>
    <w:rsid w:val="00D748F2"/>
    <w:rsid w:val="00D74AB0"/>
    <w:rsid w:val="00D74F0F"/>
    <w:rsid w:val="00D74FD4"/>
    <w:rsid w:val="00D758A7"/>
    <w:rsid w:val="00D75AF1"/>
    <w:rsid w:val="00D75E81"/>
    <w:rsid w:val="00D76258"/>
    <w:rsid w:val="00D76367"/>
    <w:rsid w:val="00D76DC9"/>
    <w:rsid w:val="00D76DD0"/>
    <w:rsid w:val="00D77365"/>
    <w:rsid w:val="00D77827"/>
    <w:rsid w:val="00D8084A"/>
    <w:rsid w:val="00D809D5"/>
    <w:rsid w:val="00D80AF0"/>
    <w:rsid w:val="00D80C49"/>
    <w:rsid w:val="00D81429"/>
    <w:rsid w:val="00D8143F"/>
    <w:rsid w:val="00D81BA9"/>
    <w:rsid w:val="00D82C5E"/>
    <w:rsid w:val="00D8399A"/>
    <w:rsid w:val="00D845B8"/>
    <w:rsid w:val="00D84A7D"/>
    <w:rsid w:val="00D85013"/>
    <w:rsid w:val="00D852BB"/>
    <w:rsid w:val="00D852E3"/>
    <w:rsid w:val="00D853A9"/>
    <w:rsid w:val="00D86517"/>
    <w:rsid w:val="00D86559"/>
    <w:rsid w:val="00D86939"/>
    <w:rsid w:val="00D87CD2"/>
    <w:rsid w:val="00D902AB"/>
    <w:rsid w:val="00D90990"/>
    <w:rsid w:val="00D90CCE"/>
    <w:rsid w:val="00D90E7A"/>
    <w:rsid w:val="00D9124B"/>
    <w:rsid w:val="00D913DA"/>
    <w:rsid w:val="00D917A5"/>
    <w:rsid w:val="00D91CC7"/>
    <w:rsid w:val="00D91FC2"/>
    <w:rsid w:val="00D92023"/>
    <w:rsid w:val="00D92262"/>
    <w:rsid w:val="00D92B7B"/>
    <w:rsid w:val="00D930C6"/>
    <w:rsid w:val="00D93A75"/>
    <w:rsid w:val="00D93F60"/>
    <w:rsid w:val="00D93FC0"/>
    <w:rsid w:val="00D943BF"/>
    <w:rsid w:val="00D943F8"/>
    <w:rsid w:val="00D94CD7"/>
    <w:rsid w:val="00D95091"/>
    <w:rsid w:val="00D9596A"/>
    <w:rsid w:val="00D95F65"/>
    <w:rsid w:val="00D96206"/>
    <w:rsid w:val="00D978E4"/>
    <w:rsid w:val="00D97950"/>
    <w:rsid w:val="00D97B11"/>
    <w:rsid w:val="00D97E7A"/>
    <w:rsid w:val="00DA0D1F"/>
    <w:rsid w:val="00DA1A01"/>
    <w:rsid w:val="00DA1C14"/>
    <w:rsid w:val="00DA1DD5"/>
    <w:rsid w:val="00DA1E74"/>
    <w:rsid w:val="00DA212B"/>
    <w:rsid w:val="00DA2370"/>
    <w:rsid w:val="00DA2D8E"/>
    <w:rsid w:val="00DA33E4"/>
    <w:rsid w:val="00DA3AA8"/>
    <w:rsid w:val="00DA3AC2"/>
    <w:rsid w:val="00DA478B"/>
    <w:rsid w:val="00DA4B16"/>
    <w:rsid w:val="00DA5032"/>
    <w:rsid w:val="00DA613D"/>
    <w:rsid w:val="00DA61AB"/>
    <w:rsid w:val="00DA6557"/>
    <w:rsid w:val="00DA6590"/>
    <w:rsid w:val="00DA6820"/>
    <w:rsid w:val="00DA6E28"/>
    <w:rsid w:val="00DA6EB1"/>
    <w:rsid w:val="00DA70B3"/>
    <w:rsid w:val="00DA7387"/>
    <w:rsid w:val="00DA7683"/>
    <w:rsid w:val="00DA77A9"/>
    <w:rsid w:val="00DA79D5"/>
    <w:rsid w:val="00DA7A57"/>
    <w:rsid w:val="00DA7C2E"/>
    <w:rsid w:val="00DA7CE7"/>
    <w:rsid w:val="00DB18EA"/>
    <w:rsid w:val="00DB1E4F"/>
    <w:rsid w:val="00DB2A45"/>
    <w:rsid w:val="00DB2D39"/>
    <w:rsid w:val="00DB2E84"/>
    <w:rsid w:val="00DB3335"/>
    <w:rsid w:val="00DB3856"/>
    <w:rsid w:val="00DB3A9C"/>
    <w:rsid w:val="00DB3F67"/>
    <w:rsid w:val="00DB41C2"/>
    <w:rsid w:val="00DB456E"/>
    <w:rsid w:val="00DB4F0E"/>
    <w:rsid w:val="00DB5030"/>
    <w:rsid w:val="00DB51A2"/>
    <w:rsid w:val="00DB5418"/>
    <w:rsid w:val="00DB5D80"/>
    <w:rsid w:val="00DB5EF7"/>
    <w:rsid w:val="00DB5FDF"/>
    <w:rsid w:val="00DB6132"/>
    <w:rsid w:val="00DB681D"/>
    <w:rsid w:val="00DB6FB2"/>
    <w:rsid w:val="00DB6FD9"/>
    <w:rsid w:val="00DB77B9"/>
    <w:rsid w:val="00DB79B1"/>
    <w:rsid w:val="00DB7BD3"/>
    <w:rsid w:val="00DB7E1A"/>
    <w:rsid w:val="00DC0548"/>
    <w:rsid w:val="00DC06BB"/>
    <w:rsid w:val="00DC0BB5"/>
    <w:rsid w:val="00DC0DF5"/>
    <w:rsid w:val="00DC0FB3"/>
    <w:rsid w:val="00DC14BB"/>
    <w:rsid w:val="00DC1A0C"/>
    <w:rsid w:val="00DC1DE7"/>
    <w:rsid w:val="00DC2174"/>
    <w:rsid w:val="00DC2276"/>
    <w:rsid w:val="00DC27DC"/>
    <w:rsid w:val="00DC2AAD"/>
    <w:rsid w:val="00DC3237"/>
    <w:rsid w:val="00DC3521"/>
    <w:rsid w:val="00DC3ECD"/>
    <w:rsid w:val="00DC3F19"/>
    <w:rsid w:val="00DC44E3"/>
    <w:rsid w:val="00DC4718"/>
    <w:rsid w:val="00DC4B28"/>
    <w:rsid w:val="00DC4B6F"/>
    <w:rsid w:val="00DC4B8F"/>
    <w:rsid w:val="00DC5270"/>
    <w:rsid w:val="00DC5626"/>
    <w:rsid w:val="00DC662B"/>
    <w:rsid w:val="00DC66AC"/>
    <w:rsid w:val="00DC68C3"/>
    <w:rsid w:val="00DC6F79"/>
    <w:rsid w:val="00DC7141"/>
    <w:rsid w:val="00DC7600"/>
    <w:rsid w:val="00DC761B"/>
    <w:rsid w:val="00DC766B"/>
    <w:rsid w:val="00DC77E0"/>
    <w:rsid w:val="00DC793D"/>
    <w:rsid w:val="00DC7AC8"/>
    <w:rsid w:val="00DD0180"/>
    <w:rsid w:val="00DD0211"/>
    <w:rsid w:val="00DD0978"/>
    <w:rsid w:val="00DD0E33"/>
    <w:rsid w:val="00DD0FF7"/>
    <w:rsid w:val="00DD15FC"/>
    <w:rsid w:val="00DD1CBE"/>
    <w:rsid w:val="00DD1D37"/>
    <w:rsid w:val="00DD1DE7"/>
    <w:rsid w:val="00DD265C"/>
    <w:rsid w:val="00DD3000"/>
    <w:rsid w:val="00DD3A2B"/>
    <w:rsid w:val="00DD3B31"/>
    <w:rsid w:val="00DD3EB2"/>
    <w:rsid w:val="00DD446D"/>
    <w:rsid w:val="00DD4515"/>
    <w:rsid w:val="00DD4730"/>
    <w:rsid w:val="00DD4EA5"/>
    <w:rsid w:val="00DD5165"/>
    <w:rsid w:val="00DD53A8"/>
    <w:rsid w:val="00DD5840"/>
    <w:rsid w:val="00DD5900"/>
    <w:rsid w:val="00DD61E0"/>
    <w:rsid w:val="00DD6678"/>
    <w:rsid w:val="00DD682E"/>
    <w:rsid w:val="00DD69ED"/>
    <w:rsid w:val="00DD6EB0"/>
    <w:rsid w:val="00DD729E"/>
    <w:rsid w:val="00DD72EF"/>
    <w:rsid w:val="00DD7FD9"/>
    <w:rsid w:val="00DE0505"/>
    <w:rsid w:val="00DE09C6"/>
    <w:rsid w:val="00DE1B3C"/>
    <w:rsid w:val="00DE1BDD"/>
    <w:rsid w:val="00DE1C9B"/>
    <w:rsid w:val="00DE1D81"/>
    <w:rsid w:val="00DE1E0B"/>
    <w:rsid w:val="00DE1EFB"/>
    <w:rsid w:val="00DE2225"/>
    <w:rsid w:val="00DE27C0"/>
    <w:rsid w:val="00DE288A"/>
    <w:rsid w:val="00DE2AC3"/>
    <w:rsid w:val="00DE3489"/>
    <w:rsid w:val="00DE3D62"/>
    <w:rsid w:val="00DE3F79"/>
    <w:rsid w:val="00DE4229"/>
    <w:rsid w:val="00DE42DD"/>
    <w:rsid w:val="00DE44F8"/>
    <w:rsid w:val="00DE4608"/>
    <w:rsid w:val="00DE50AB"/>
    <w:rsid w:val="00DE5352"/>
    <w:rsid w:val="00DE546B"/>
    <w:rsid w:val="00DE68AE"/>
    <w:rsid w:val="00DE6AC8"/>
    <w:rsid w:val="00DE6E21"/>
    <w:rsid w:val="00DE71A2"/>
    <w:rsid w:val="00DE7567"/>
    <w:rsid w:val="00DE7AD7"/>
    <w:rsid w:val="00DE7CBD"/>
    <w:rsid w:val="00DE7D7A"/>
    <w:rsid w:val="00DF0993"/>
    <w:rsid w:val="00DF0D5F"/>
    <w:rsid w:val="00DF0DA7"/>
    <w:rsid w:val="00DF0DFD"/>
    <w:rsid w:val="00DF0F37"/>
    <w:rsid w:val="00DF1874"/>
    <w:rsid w:val="00DF1C5A"/>
    <w:rsid w:val="00DF220F"/>
    <w:rsid w:val="00DF2A9D"/>
    <w:rsid w:val="00DF2B62"/>
    <w:rsid w:val="00DF2C8A"/>
    <w:rsid w:val="00DF307D"/>
    <w:rsid w:val="00DF3434"/>
    <w:rsid w:val="00DF3A58"/>
    <w:rsid w:val="00DF3C0F"/>
    <w:rsid w:val="00DF472D"/>
    <w:rsid w:val="00DF4A65"/>
    <w:rsid w:val="00DF4EBB"/>
    <w:rsid w:val="00DF58AB"/>
    <w:rsid w:val="00DF60BC"/>
    <w:rsid w:val="00DF6B1C"/>
    <w:rsid w:val="00DF6C09"/>
    <w:rsid w:val="00DF6C31"/>
    <w:rsid w:val="00DF6D39"/>
    <w:rsid w:val="00DF6E5F"/>
    <w:rsid w:val="00DF71D8"/>
    <w:rsid w:val="00DF7313"/>
    <w:rsid w:val="00DF73F6"/>
    <w:rsid w:val="00DF78E9"/>
    <w:rsid w:val="00DF7974"/>
    <w:rsid w:val="00DF7BDB"/>
    <w:rsid w:val="00DF7EAF"/>
    <w:rsid w:val="00E0025B"/>
    <w:rsid w:val="00E0045E"/>
    <w:rsid w:val="00E00783"/>
    <w:rsid w:val="00E0091A"/>
    <w:rsid w:val="00E00972"/>
    <w:rsid w:val="00E00F37"/>
    <w:rsid w:val="00E0110B"/>
    <w:rsid w:val="00E015C6"/>
    <w:rsid w:val="00E01A19"/>
    <w:rsid w:val="00E01BBF"/>
    <w:rsid w:val="00E02FF4"/>
    <w:rsid w:val="00E03351"/>
    <w:rsid w:val="00E03566"/>
    <w:rsid w:val="00E035B7"/>
    <w:rsid w:val="00E03914"/>
    <w:rsid w:val="00E039C0"/>
    <w:rsid w:val="00E03BD6"/>
    <w:rsid w:val="00E03E16"/>
    <w:rsid w:val="00E048F4"/>
    <w:rsid w:val="00E04C22"/>
    <w:rsid w:val="00E04C62"/>
    <w:rsid w:val="00E04E69"/>
    <w:rsid w:val="00E05F72"/>
    <w:rsid w:val="00E06151"/>
    <w:rsid w:val="00E063DA"/>
    <w:rsid w:val="00E067D5"/>
    <w:rsid w:val="00E06816"/>
    <w:rsid w:val="00E071A7"/>
    <w:rsid w:val="00E0727F"/>
    <w:rsid w:val="00E072DA"/>
    <w:rsid w:val="00E07644"/>
    <w:rsid w:val="00E076E8"/>
    <w:rsid w:val="00E07E72"/>
    <w:rsid w:val="00E07F81"/>
    <w:rsid w:val="00E103BA"/>
    <w:rsid w:val="00E104A3"/>
    <w:rsid w:val="00E106C4"/>
    <w:rsid w:val="00E10B2D"/>
    <w:rsid w:val="00E10E94"/>
    <w:rsid w:val="00E11CE5"/>
    <w:rsid w:val="00E12995"/>
    <w:rsid w:val="00E13437"/>
    <w:rsid w:val="00E13DB0"/>
    <w:rsid w:val="00E13DD2"/>
    <w:rsid w:val="00E142C9"/>
    <w:rsid w:val="00E1490F"/>
    <w:rsid w:val="00E14BBD"/>
    <w:rsid w:val="00E154D3"/>
    <w:rsid w:val="00E15805"/>
    <w:rsid w:val="00E15F5B"/>
    <w:rsid w:val="00E16165"/>
    <w:rsid w:val="00E162C2"/>
    <w:rsid w:val="00E1689F"/>
    <w:rsid w:val="00E16A57"/>
    <w:rsid w:val="00E16DDE"/>
    <w:rsid w:val="00E16E44"/>
    <w:rsid w:val="00E173C7"/>
    <w:rsid w:val="00E1760B"/>
    <w:rsid w:val="00E17659"/>
    <w:rsid w:val="00E17FD3"/>
    <w:rsid w:val="00E202C1"/>
    <w:rsid w:val="00E203DD"/>
    <w:rsid w:val="00E20560"/>
    <w:rsid w:val="00E20637"/>
    <w:rsid w:val="00E2073B"/>
    <w:rsid w:val="00E20743"/>
    <w:rsid w:val="00E207E9"/>
    <w:rsid w:val="00E215CF"/>
    <w:rsid w:val="00E21F62"/>
    <w:rsid w:val="00E21F97"/>
    <w:rsid w:val="00E2298C"/>
    <w:rsid w:val="00E22A32"/>
    <w:rsid w:val="00E22DB4"/>
    <w:rsid w:val="00E230B0"/>
    <w:rsid w:val="00E2343A"/>
    <w:rsid w:val="00E23793"/>
    <w:rsid w:val="00E23D83"/>
    <w:rsid w:val="00E23E5C"/>
    <w:rsid w:val="00E23F31"/>
    <w:rsid w:val="00E240F9"/>
    <w:rsid w:val="00E24923"/>
    <w:rsid w:val="00E24BC8"/>
    <w:rsid w:val="00E24F6F"/>
    <w:rsid w:val="00E2517E"/>
    <w:rsid w:val="00E25799"/>
    <w:rsid w:val="00E259FA"/>
    <w:rsid w:val="00E25A1F"/>
    <w:rsid w:val="00E25ABC"/>
    <w:rsid w:val="00E25CCE"/>
    <w:rsid w:val="00E2614D"/>
    <w:rsid w:val="00E266A4"/>
    <w:rsid w:val="00E26A04"/>
    <w:rsid w:val="00E26D95"/>
    <w:rsid w:val="00E2719F"/>
    <w:rsid w:val="00E273E2"/>
    <w:rsid w:val="00E3064B"/>
    <w:rsid w:val="00E309DF"/>
    <w:rsid w:val="00E30BE9"/>
    <w:rsid w:val="00E31118"/>
    <w:rsid w:val="00E317F4"/>
    <w:rsid w:val="00E31CDF"/>
    <w:rsid w:val="00E3226C"/>
    <w:rsid w:val="00E32366"/>
    <w:rsid w:val="00E326AD"/>
    <w:rsid w:val="00E32EAD"/>
    <w:rsid w:val="00E33163"/>
    <w:rsid w:val="00E337E9"/>
    <w:rsid w:val="00E337F6"/>
    <w:rsid w:val="00E33922"/>
    <w:rsid w:val="00E339AF"/>
    <w:rsid w:val="00E33B99"/>
    <w:rsid w:val="00E33FE8"/>
    <w:rsid w:val="00E34819"/>
    <w:rsid w:val="00E34A0F"/>
    <w:rsid w:val="00E34E9B"/>
    <w:rsid w:val="00E34F8B"/>
    <w:rsid w:val="00E35280"/>
    <w:rsid w:val="00E356DD"/>
    <w:rsid w:val="00E35B57"/>
    <w:rsid w:val="00E35D1C"/>
    <w:rsid w:val="00E364F3"/>
    <w:rsid w:val="00E3693B"/>
    <w:rsid w:val="00E36B3B"/>
    <w:rsid w:val="00E36D4C"/>
    <w:rsid w:val="00E36D75"/>
    <w:rsid w:val="00E370FB"/>
    <w:rsid w:val="00E371A1"/>
    <w:rsid w:val="00E3722E"/>
    <w:rsid w:val="00E37DDF"/>
    <w:rsid w:val="00E40355"/>
    <w:rsid w:val="00E40B95"/>
    <w:rsid w:val="00E41384"/>
    <w:rsid w:val="00E41CCC"/>
    <w:rsid w:val="00E41E34"/>
    <w:rsid w:val="00E41E96"/>
    <w:rsid w:val="00E41EA6"/>
    <w:rsid w:val="00E41EE4"/>
    <w:rsid w:val="00E423CB"/>
    <w:rsid w:val="00E4249B"/>
    <w:rsid w:val="00E425B4"/>
    <w:rsid w:val="00E426D0"/>
    <w:rsid w:val="00E42FA0"/>
    <w:rsid w:val="00E43429"/>
    <w:rsid w:val="00E43668"/>
    <w:rsid w:val="00E43E28"/>
    <w:rsid w:val="00E43FFA"/>
    <w:rsid w:val="00E4406A"/>
    <w:rsid w:val="00E4471A"/>
    <w:rsid w:val="00E453C8"/>
    <w:rsid w:val="00E454F6"/>
    <w:rsid w:val="00E46325"/>
    <w:rsid w:val="00E464E7"/>
    <w:rsid w:val="00E46698"/>
    <w:rsid w:val="00E4670C"/>
    <w:rsid w:val="00E47360"/>
    <w:rsid w:val="00E47A4F"/>
    <w:rsid w:val="00E47ADF"/>
    <w:rsid w:val="00E47B3F"/>
    <w:rsid w:val="00E47BAD"/>
    <w:rsid w:val="00E47D08"/>
    <w:rsid w:val="00E50349"/>
    <w:rsid w:val="00E5055D"/>
    <w:rsid w:val="00E5090A"/>
    <w:rsid w:val="00E50D06"/>
    <w:rsid w:val="00E51747"/>
    <w:rsid w:val="00E51837"/>
    <w:rsid w:val="00E526F7"/>
    <w:rsid w:val="00E52941"/>
    <w:rsid w:val="00E52A03"/>
    <w:rsid w:val="00E52D0E"/>
    <w:rsid w:val="00E52D51"/>
    <w:rsid w:val="00E52EB3"/>
    <w:rsid w:val="00E52F7B"/>
    <w:rsid w:val="00E53077"/>
    <w:rsid w:val="00E533FB"/>
    <w:rsid w:val="00E5345C"/>
    <w:rsid w:val="00E53C13"/>
    <w:rsid w:val="00E53FF8"/>
    <w:rsid w:val="00E540BC"/>
    <w:rsid w:val="00E545EB"/>
    <w:rsid w:val="00E548BF"/>
    <w:rsid w:val="00E548C9"/>
    <w:rsid w:val="00E54996"/>
    <w:rsid w:val="00E549EE"/>
    <w:rsid w:val="00E54BE9"/>
    <w:rsid w:val="00E55C79"/>
    <w:rsid w:val="00E561F7"/>
    <w:rsid w:val="00E563C1"/>
    <w:rsid w:val="00E563C3"/>
    <w:rsid w:val="00E5685A"/>
    <w:rsid w:val="00E57616"/>
    <w:rsid w:val="00E57B5B"/>
    <w:rsid w:val="00E57E09"/>
    <w:rsid w:val="00E605F4"/>
    <w:rsid w:val="00E60C3E"/>
    <w:rsid w:val="00E60E79"/>
    <w:rsid w:val="00E61087"/>
    <w:rsid w:val="00E61380"/>
    <w:rsid w:val="00E613E0"/>
    <w:rsid w:val="00E617AC"/>
    <w:rsid w:val="00E619F2"/>
    <w:rsid w:val="00E61B33"/>
    <w:rsid w:val="00E62588"/>
    <w:rsid w:val="00E62823"/>
    <w:rsid w:val="00E62B20"/>
    <w:rsid w:val="00E63129"/>
    <w:rsid w:val="00E63212"/>
    <w:rsid w:val="00E6367E"/>
    <w:rsid w:val="00E639A6"/>
    <w:rsid w:val="00E63C2D"/>
    <w:rsid w:val="00E63E51"/>
    <w:rsid w:val="00E6430B"/>
    <w:rsid w:val="00E6432E"/>
    <w:rsid w:val="00E64D1C"/>
    <w:rsid w:val="00E652BC"/>
    <w:rsid w:val="00E65E06"/>
    <w:rsid w:val="00E676C3"/>
    <w:rsid w:val="00E67C3A"/>
    <w:rsid w:val="00E67E2F"/>
    <w:rsid w:val="00E702FE"/>
    <w:rsid w:val="00E708BD"/>
    <w:rsid w:val="00E70AFB"/>
    <w:rsid w:val="00E71EE3"/>
    <w:rsid w:val="00E72707"/>
    <w:rsid w:val="00E7286C"/>
    <w:rsid w:val="00E72F66"/>
    <w:rsid w:val="00E736D8"/>
    <w:rsid w:val="00E73BFB"/>
    <w:rsid w:val="00E74037"/>
    <w:rsid w:val="00E74285"/>
    <w:rsid w:val="00E747A6"/>
    <w:rsid w:val="00E74CF2"/>
    <w:rsid w:val="00E74D9A"/>
    <w:rsid w:val="00E759A4"/>
    <w:rsid w:val="00E75C68"/>
    <w:rsid w:val="00E75C90"/>
    <w:rsid w:val="00E75CF9"/>
    <w:rsid w:val="00E75F22"/>
    <w:rsid w:val="00E76276"/>
    <w:rsid w:val="00E77005"/>
    <w:rsid w:val="00E7717D"/>
    <w:rsid w:val="00E7733A"/>
    <w:rsid w:val="00E777A7"/>
    <w:rsid w:val="00E7793B"/>
    <w:rsid w:val="00E80214"/>
    <w:rsid w:val="00E8054D"/>
    <w:rsid w:val="00E809EC"/>
    <w:rsid w:val="00E80A09"/>
    <w:rsid w:val="00E811EA"/>
    <w:rsid w:val="00E81C03"/>
    <w:rsid w:val="00E81D76"/>
    <w:rsid w:val="00E81E3C"/>
    <w:rsid w:val="00E82124"/>
    <w:rsid w:val="00E8225C"/>
    <w:rsid w:val="00E823B7"/>
    <w:rsid w:val="00E8304C"/>
    <w:rsid w:val="00E83282"/>
    <w:rsid w:val="00E835F9"/>
    <w:rsid w:val="00E83852"/>
    <w:rsid w:val="00E84443"/>
    <w:rsid w:val="00E8467B"/>
    <w:rsid w:val="00E849E4"/>
    <w:rsid w:val="00E84DE2"/>
    <w:rsid w:val="00E84DE3"/>
    <w:rsid w:val="00E84EE0"/>
    <w:rsid w:val="00E857DB"/>
    <w:rsid w:val="00E85A75"/>
    <w:rsid w:val="00E85BF0"/>
    <w:rsid w:val="00E865B2"/>
    <w:rsid w:val="00E86737"/>
    <w:rsid w:val="00E87050"/>
    <w:rsid w:val="00E87065"/>
    <w:rsid w:val="00E874A1"/>
    <w:rsid w:val="00E87E76"/>
    <w:rsid w:val="00E903CD"/>
    <w:rsid w:val="00E9073E"/>
    <w:rsid w:val="00E90F67"/>
    <w:rsid w:val="00E91162"/>
    <w:rsid w:val="00E9142D"/>
    <w:rsid w:val="00E916BE"/>
    <w:rsid w:val="00E91A56"/>
    <w:rsid w:val="00E91BF4"/>
    <w:rsid w:val="00E91DF1"/>
    <w:rsid w:val="00E9237C"/>
    <w:rsid w:val="00E92A0B"/>
    <w:rsid w:val="00E92ADA"/>
    <w:rsid w:val="00E93057"/>
    <w:rsid w:val="00E934E6"/>
    <w:rsid w:val="00E93968"/>
    <w:rsid w:val="00E93E2F"/>
    <w:rsid w:val="00E94A5D"/>
    <w:rsid w:val="00E94C53"/>
    <w:rsid w:val="00E94CE4"/>
    <w:rsid w:val="00E953FE"/>
    <w:rsid w:val="00E96A0F"/>
    <w:rsid w:val="00E96F3C"/>
    <w:rsid w:val="00E970E7"/>
    <w:rsid w:val="00E971C8"/>
    <w:rsid w:val="00E977CD"/>
    <w:rsid w:val="00E97848"/>
    <w:rsid w:val="00E9784D"/>
    <w:rsid w:val="00E97C32"/>
    <w:rsid w:val="00EA01E9"/>
    <w:rsid w:val="00EA01F6"/>
    <w:rsid w:val="00EA0D9C"/>
    <w:rsid w:val="00EA0E08"/>
    <w:rsid w:val="00EA1002"/>
    <w:rsid w:val="00EA1DBE"/>
    <w:rsid w:val="00EA1DEB"/>
    <w:rsid w:val="00EA20D5"/>
    <w:rsid w:val="00EA24DA"/>
    <w:rsid w:val="00EA2BCB"/>
    <w:rsid w:val="00EA2E20"/>
    <w:rsid w:val="00EA2E9C"/>
    <w:rsid w:val="00EA31AA"/>
    <w:rsid w:val="00EA3351"/>
    <w:rsid w:val="00EA3360"/>
    <w:rsid w:val="00EA3366"/>
    <w:rsid w:val="00EA389A"/>
    <w:rsid w:val="00EA4309"/>
    <w:rsid w:val="00EA4782"/>
    <w:rsid w:val="00EA4DF3"/>
    <w:rsid w:val="00EA517B"/>
    <w:rsid w:val="00EA55DC"/>
    <w:rsid w:val="00EA5B1D"/>
    <w:rsid w:val="00EA645B"/>
    <w:rsid w:val="00EA6894"/>
    <w:rsid w:val="00EA69E2"/>
    <w:rsid w:val="00EA6E47"/>
    <w:rsid w:val="00EA70D1"/>
    <w:rsid w:val="00EA7406"/>
    <w:rsid w:val="00EA7892"/>
    <w:rsid w:val="00EA7972"/>
    <w:rsid w:val="00EA7A97"/>
    <w:rsid w:val="00EA7E70"/>
    <w:rsid w:val="00EB02D4"/>
    <w:rsid w:val="00EB04A7"/>
    <w:rsid w:val="00EB0764"/>
    <w:rsid w:val="00EB0B3E"/>
    <w:rsid w:val="00EB0C95"/>
    <w:rsid w:val="00EB114E"/>
    <w:rsid w:val="00EB13A5"/>
    <w:rsid w:val="00EB13E8"/>
    <w:rsid w:val="00EB1431"/>
    <w:rsid w:val="00EB1972"/>
    <w:rsid w:val="00EB19EE"/>
    <w:rsid w:val="00EB221E"/>
    <w:rsid w:val="00EB2F9D"/>
    <w:rsid w:val="00EB30F6"/>
    <w:rsid w:val="00EB3350"/>
    <w:rsid w:val="00EB37B0"/>
    <w:rsid w:val="00EB450B"/>
    <w:rsid w:val="00EB558B"/>
    <w:rsid w:val="00EB5B0B"/>
    <w:rsid w:val="00EB5B81"/>
    <w:rsid w:val="00EB5D78"/>
    <w:rsid w:val="00EB5E45"/>
    <w:rsid w:val="00EB6381"/>
    <w:rsid w:val="00EB63B8"/>
    <w:rsid w:val="00EB649D"/>
    <w:rsid w:val="00EB6B17"/>
    <w:rsid w:val="00EB6B22"/>
    <w:rsid w:val="00EB6E3B"/>
    <w:rsid w:val="00EB731B"/>
    <w:rsid w:val="00EB7E0C"/>
    <w:rsid w:val="00EB7E3F"/>
    <w:rsid w:val="00EC0095"/>
    <w:rsid w:val="00EC0244"/>
    <w:rsid w:val="00EC0BF0"/>
    <w:rsid w:val="00EC0D3D"/>
    <w:rsid w:val="00EC10D0"/>
    <w:rsid w:val="00EC10E3"/>
    <w:rsid w:val="00EC11BC"/>
    <w:rsid w:val="00EC12A7"/>
    <w:rsid w:val="00EC157E"/>
    <w:rsid w:val="00EC15FC"/>
    <w:rsid w:val="00EC17CA"/>
    <w:rsid w:val="00EC194A"/>
    <w:rsid w:val="00EC1FF5"/>
    <w:rsid w:val="00EC2107"/>
    <w:rsid w:val="00EC240B"/>
    <w:rsid w:val="00EC2610"/>
    <w:rsid w:val="00EC265E"/>
    <w:rsid w:val="00EC27C2"/>
    <w:rsid w:val="00EC29C0"/>
    <w:rsid w:val="00EC2A7B"/>
    <w:rsid w:val="00EC2F66"/>
    <w:rsid w:val="00EC36AD"/>
    <w:rsid w:val="00EC38D4"/>
    <w:rsid w:val="00EC3943"/>
    <w:rsid w:val="00EC3D59"/>
    <w:rsid w:val="00EC40D2"/>
    <w:rsid w:val="00EC4E78"/>
    <w:rsid w:val="00EC5501"/>
    <w:rsid w:val="00EC572F"/>
    <w:rsid w:val="00EC594D"/>
    <w:rsid w:val="00EC5FC9"/>
    <w:rsid w:val="00EC5FE3"/>
    <w:rsid w:val="00EC6008"/>
    <w:rsid w:val="00EC6302"/>
    <w:rsid w:val="00EC635A"/>
    <w:rsid w:val="00EC6818"/>
    <w:rsid w:val="00EC71D2"/>
    <w:rsid w:val="00EC731E"/>
    <w:rsid w:val="00EC7818"/>
    <w:rsid w:val="00EC7AF4"/>
    <w:rsid w:val="00EC7EB7"/>
    <w:rsid w:val="00ED0842"/>
    <w:rsid w:val="00ED125B"/>
    <w:rsid w:val="00ED1A61"/>
    <w:rsid w:val="00ED1F09"/>
    <w:rsid w:val="00ED2209"/>
    <w:rsid w:val="00ED2721"/>
    <w:rsid w:val="00ED2968"/>
    <w:rsid w:val="00ED296B"/>
    <w:rsid w:val="00ED3686"/>
    <w:rsid w:val="00ED3C2B"/>
    <w:rsid w:val="00ED42AC"/>
    <w:rsid w:val="00ED43CA"/>
    <w:rsid w:val="00ED49A7"/>
    <w:rsid w:val="00ED5768"/>
    <w:rsid w:val="00ED5860"/>
    <w:rsid w:val="00ED5A5C"/>
    <w:rsid w:val="00ED5EB7"/>
    <w:rsid w:val="00ED6169"/>
    <w:rsid w:val="00ED6647"/>
    <w:rsid w:val="00ED6FF7"/>
    <w:rsid w:val="00ED72E4"/>
    <w:rsid w:val="00ED7557"/>
    <w:rsid w:val="00ED75B6"/>
    <w:rsid w:val="00ED77BE"/>
    <w:rsid w:val="00EE0B75"/>
    <w:rsid w:val="00EE11FD"/>
    <w:rsid w:val="00EE13B9"/>
    <w:rsid w:val="00EE141E"/>
    <w:rsid w:val="00EE147F"/>
    <w:rsid w:val="00EE15A1"/>
    <w:rsid w:val="00EE193F"/>
    <w:rsid w:val="00EE200B"/>
    <w:rsid w:val="00EE2150"/>
    <w:rsid w:val="00EE27E9"/>
    <w:rsid w:val="00EE2B16"/>
    <w:rsid w:val="00EE2D51"/>
    <w:rsid w:val="00EE2FA9"/>
    <w:rsid w:val="00EE3792"/>
    <w:rsid w:val="00EE459C"/>
    <w:rsid w:val="00EE4F78"/>
    <w:rsid w:val="00EE5208"/>
    <w:rsid w:val="00EE55BF"/>
    <w:rsid w:val="00EE623B"/>
    <w:rsid w:val="00EE6382"/>
    <w:rsid w:val="00EE64F0"/>
    <w:rsid w:val="00EE6579"/>
    <w:rsid w:val="00EE683F"/>
    <w:rsid w:val="00EE69AB"/>
    <w:rsid w:val="00EE6A14"/>
    <w:rsid w:val="00EE6A96"/>
    <w:rsid w:val="00EE6B46"/>
    <w:rsid w:val="00EE7021"/>
    <w:rsid w:val="00EE77B1"/>
    <w:rsid w:val="00EE7AD7"/>
    <w:rsid w:val="00EF0559"/>
    <w:rsid w:val="00EF07BC"/>
    <w:rsid w:val="00EF0C03"/>
    <w:rsid w:val="00EF0F23"/>
    <w:rsid w:val="00EF27EA"/>
    <w:rsid w:val="00EF2B31"/>
    <w:rsid w:val="00EF2D1F"/>
    <w:rsid w:val="00EF316E"/>
    <w:rsid w:val="00EF32CA"/>
    <w:rsid w:val="00EF352D"/>
    <w:rsid w:val="00EF38D9"/>
    <w:rsid w:val="00EF390D"/>
    <w:rsid w:val="00EF39ED"/>
    <w:rsid w:val="00EF3E36"/>
    <w:rsid w:val="00EF4350"/>
    <w:rsid w:val="00EF4BEC"/>
    <w:rsid w:val="00EF4C80"/>
    <w:rsid w:val="00EF513A"/>
    <w:rsid w:val="00EF5522"/>
    <w:rsid w:val="00EF55EE"/>
    <w:rsid w:val="00EF566B"/>
    <w:rsid w:val="00EF59D1"/>
    <w:rsid w:val="00EF5EDD"/>
    <w:rsid w:val="00EF5F5B"/>
    <w:rsid w:val="00EF6413"/>
    <w:rsid w:val="00EF7133"/>
    <w:rsid w:val="00EF723C"/>
    <w:rsid w:val="00EF7BA3"/>
    <w:rsid w:val="00F00486"/>
    <w:rsid w:val="00F005A4"/>
    <w:rsid w:val="00F005E1"/>
    <w:rsid w:val="00F008A8"/>
    <w:rsid w:val="00F00CB9"/>
    <w:rsid w:val="00F014EE"/>
    <w:rsid w:val="00F0181F"/>
    <w:rsid w:val="00F021E1"/>
    <w:rsid w:val="00F02329"/>
    <w:rsid w:val="00F02A3B"/>
    <w:rsid w:val="00F02A70"/>
    <w:rsid w:val="00F03D0E"/>
    <w:rsid w:val="00F040D5"/>
    <w:rsid w:val="00F040D7"/>
    <w:rsid w:val="00F043BB"/>
    <w:rsid w:val="00F04D3C"/>
    <w:rsid w:val="00F04E3C"/>
    <w:rsid w:val="00F051A4"/>
    <w:rsid w:val="00F05BCB"/>
    <w:rsid w:val="00F05D57"/>
    <w:rsid w:val="00F05DDF"/>
    <w:rsid w:val="00F06119"/>
    <w:rsid w:val="00F061E2"/>
    <w:rsid w:val="00F0621F"/>
    <w:rsid w:val="00F06457"/>
    <w:rsid w:val="00F065CE"/>
    <w:rsid w:val="00F068B6"/>
    <w:rsid w:val="00F06EA2"/>
    <w:rsid w:val="00F072B3"/>
    <w:rsid w:val="00F0738F"/>
    <w:rsid w:val="00F07E15"/>
    <w:rsid w:val="00F106DD"/>
    <w:rsid w:val="00F10752"/>
    <w:rsid w:val="00F109B6"/>
    <w:rsid w:val="00F10D0D"/>
    <w:rsid w:val="00F10FC0"/>
    <w:rsid w:val="00F114EE"/>
    <w:rsid w:val="00F1150D"/>
    <w:rsid w:val="00F11578"/>
    <w:rsid w:val="00F11581"/>
    <w:rsid w:val="00F11670"/>
    <w:rsid w:val="00F11AA2"/>
    <w:rsid w:val="00F12471"/>
    <w:rsid w:val="00F12539"/>
    <w:rsid w:val="00F127DF"/>
    <w:rsid w:val="00F12C32"/>
    <w:rsid w:val="00F1346F"/>
    <w:rsid w:val="00F1371A"/>
    <w:rsid w:val="00F1385B"/>
    <w:rsid w:val="00F13C17"/>
    <w:rsid w:val="00F13C97"/>
    <w:rsid w:val="00F13CFB"/>
    <w:rsid w:val="00F1406E"/>
    <w:rsid w:val="00F14418"/>
    <w:rsid w:val="00F1554B"/>
    <w:rsid w:val="00F15E31"/>
    <w:rsid w:val="00F15F3A"/>
    <w:rsid w:val="00F16699"/>
    <w:rsid w:val="00F167FC"/>
    <w:rsid w:val="00F16815"/>
    <w:rsid w:val="00F16C5A"/>
    <w:rsid w:val="00F16F12"/>
    <w:rsid w:val="00F16F70"/>
    <w:rsid w:val="00F16F8F"/>
    <w:rsid w:val="00F171EE"/>
    <w:rsid w:val="00F173CD"/>
    <w:rsid w:val="00F175BC"/>
    <w:rsid w:val="00F20AF7"/>
    <w:rsid w:val="00F212E4"/>
    <w:rsid w:val="00F21A5F"/>
    <w:rsid w:val="00F21CF5"/>
    <w:rsid w:val="00F22001"/>
    <w:rsid w:val="00F22220"/>
    <w:rsid w:val="00F2261C"/>
    <w:rsid w:val="00F22673"/>
    <w:rsid w:val="00F22ED6"/>
    <w:rsid w:val="00F2400F"/>
    <w:rsid w:val="00F24575"/>
    <w:rsid w:val="00F249C6"/>
    <w:rsid w:val="00F24D15"/>
    <w:rsid w:val="00F24DC6"/>
    <w:rsid w:val="00F24EA6"/>
    <w:rsid w:val="00F2513B"/>
    <w:rsid w:val="00F25CB9"/>
    <w:rsid w:val="00F25DD1"/>
    <w:rsid w:val="00F25E89"/>
    <w:rsid w:val="00F25FD3"/>
    <w:rsid w:val="00F261B4"/>
    <w:rsid w:val="00F266F2"/>
    <w:rsid w:val="00F26B3E"/>
    <w:rsid w:val="00F270DB"/>
    <w:rsid w:val="00F272DF"/>
    <w:rsid w:val="00F277B2"/>
    <w:rsid w:val="00F3027F"/>
    <w:rsid w:val="00F3035C"/>
    <w:rsid w:val="00F303F9"/>
    <w:rsid w:val="00F30BF2"/>
    <w:rsid w:val="00F30EA7"/>
    <w:rsid w:val="00F30EBD"/>
    <w:rsid w:val="00F31026"/>
    <w:rsid w:val="00F313EE"/>
    <w:rsid w:val="00F31C0F"/>
    <w:rsid w:val="00F31FF9"/>
    <w:rsid w:val="00F32686"/>
    <w:rsid w:val="00F343C4"/>
    <w:rsid w:val="00F34435"/>
    <w:rsid w:val="00F35C8A"/>
    <w:rsid w:val="00F3619E"/>
    <w:rsid w:val="00F362DB"/>
    <w:rsid w:val="00F368E1"/>
    <w:rsid w:val="00F36904"/>
    <w:rsid w:val="00F36B08"/>
    <w:rsid w:val="00F36E5D"/>
    <w:rsid w:val="00F37071"/>
    <w:rsid w:val="00F377B7"/>
    <w:rsid w:val="00F378B6"/>
    <w:rsid w:val="00F37B46"/>
    <w:rsid w:val="00F37D08"/>
    <w:rsid w:val="00F37D8C"/>
    <w:rsid w:val="00F37E22"/>
    <w:rsid w:val="00F411CE"/>
    <w:rsid w:val="00F4134B"/>
    <w:rsid w:val="00F41768"/>
    <w:rsid w:val="00F41AA9"/>
    <w:rsid w:val="00F41B71"/>
    <w:rsid w:val="00F41FCF"/>
    <w:rsid w:val="00F42138"/>
    <w:rsid w:val="00F42AA8"/>
    <w:rsid w:val="00F42BAD"/>
    <w:rsid w:val="00F43538"/>
    <w:rsid w:val="00F43F84"/>
    <w:rsid w:val="00F44111"/>
    <w:rsid w:val="00F44128"/>
    <w:rsid w:val="00F4443D"/>
    <w:rsid w:val="00F44752"/>
    <w:rsid w:val="00F44CB0"/>
    <w:rsid w:val="00F44F74"/>
    <w:rsid w:val="00F45113"/>
    <w:rsid w:val="00F453A7"/>
    <w:rsid w:val="00F457B1"/>
    <w:rsid w:val="00F45A97"/>
    <w:rsid w:val="00F45C97"/>
    <w:rsid w:val="00F45D66"/>
    <w:rsid w:val="00F4601C"/>
    <w:rsid w:val="00F460DC"/>
    <w:rsid w:val="00F4615F"/>
    <w:rsid w:val="00F46285"/>
    <w:rsid w:val="00F46454"/>
    <w:rsid w:val="00F4699C"/>
    <w:rsid w:val="00F4707F"/>
    <w:rsid w:val="00F4766B"/>
    <w:rsid w:val="00F503F0"/>
    <w:rsid w:val="00F5071C"/>
    <w:rsid w:val="00F50784"/>
    <w:rsid w:val="00F50DC4"/>
    <w:rsid w:val="00F50F44"/>
    <w:rsid w:val="00F51010"/>
    <w:rsid w:val="00F51C3C"/>
    <w:rsid w:val="00F52147"/>
    <w:rsid w:val="00F521C6"/>
    <w:rsid w:val="00F53E7F"/>
    <w:rsid w:val="00F53EE9"/>
    <w:rsid w:val="00F542C9"/>
    <w:rsid w:val="00F54462"/>
    <w:rsid w:val="00F54602"/>
    <w:rsid w:val="00F54AB6"/>
    <w:rsid w:val="00F54D9F"/>
    <w:rsid w:val="00F55099"/>
    <w:rsid w:val="00F55243"/>
    <w:rsid w:val="00F55EA4"/>
    <w:rsid w:val="00F56032"/>
    <w:rsid w:val="00F56736"/>
    <w:rsid w:val="00F56DAA"/>
    <w:rsid w:val="00F56DB3"/>
    <w:rsid w:val="00F56E8C"/>
    <w:rsid w:val="00F5770A"/>
    <w:rsid w:val="00F57EF8"/>
    <w:rsid w:val="00F6014D"/>
    <w:rsid w:val="00F602B6"/>
    <w:rsid w:val="00F609CC"/>
    <w:rsid w:val="00F60D7B"/>
    <w:rsid w:val="00F61012"/>
    <w:rsid w:val="00F610CA"/>
    <w:rsid w:val="00F614BD"/>
    <w:rsid w:val="00F6249E"/>
    <w:rsid w:val="00F62FDF"/>
    <w:rsid w:val="00F63692"/>
    <w:rsid w:val="00F63A30"/>
    <w:rsid w:val="00F63DB2"/>
    <w:rsid w:val="00F63E04"/>
    <w:rsid w:val="00F64598"/>
    <w:rsid w:val="00F6476C"/>
    <w:rsid w:val="00F6482F"/>
    <w:rsid w:val="00F64896"/>
    <w:rsid w:val="00F64BE0"/>
    <w:rsid w:val="00F651F2"/>
    <w:rsid w:val="00F65A9D"/>
    <w:rsid w:val="00F66209"/>
    <w:rsid w:val="00F6699D"/>
    <w:rsid w:val="00F66CDD"/>
    <w:rsid w:val="00F66D43"/>
    <w:rsid w:val="00F6722E"/>
    <w:rsid w:val="00F67448"/>
    <w:rsid w:val="00F67684"/>
    <w:rsid w:val="00F67933"/>
    <w:rsid w:val="00F67AAE"/>
    <w:rsid w:val="00F702B8"/>
    <w:rsid w:val="00F704BF"/>
    <w:rsid w:val="00F70BCB"/>
    <w:rsid w:val="00F70D5C"/>
    <w:rsid w:val="00F719A7"/>
    <w:rsid w:val="00F7258B"/>
    <w:rsid w:val="00F726A8"/>
    <w:rsid w:val="00F7293F"/>
    <w:rsid w:val="00F72943"/>
    <w:rsid w:val="00F73230"/>
    <w:rsid w:val="00F733D2"/>
    <w:rsid w:val="00F73469"/>
    <w:rsid w:val="00F734BB"/>
    <w:rsid w:val="00F73663"/>
    <w:rsid w:val="00F74133"/>
    <w:rsid w:val="00F7490F"/>
    <w:rsid w:val="00F7493C"/>
    <w:rsid w:val="00F74BDF"/>
    <w:rsid w:val="00F75B29"/>
    <w:rsid w:val="00F75E71"/>
    <w:rsid w:val="00F76032"/>
    <w:rsid w:val="00F76158"/>
    <w:rsid w:val="00F7622C"/>
    <w:rsid w:val="00F763D5"/>
    <w:rsid w:val="00F76585"/>
    <w:rsid w:val="00F7677F"/>
    <w:rsid w:val="00F7679A"/>
    <w:rsid w:val="00F773A6"/>
    <w:rsid w:val="00F77A4F"/>
    <w:rsid w:val="00F77B27"/>
    <w:rsid w:val="00F77B40"/>
    <w:rsid w:val="00F77B65"/>
    <w:rsid w:val="00F77DA7"/>
    <w:rsid w:val="00F77E96"/>
    <w:rsid w:val="00F77EE0"/>
    <w:rsid w:val="00F80277"/>
    <w:rsid w:val="00F8033B"/>
    <w:rsid w:val="00F80933"/>
    <w:rsid w:val="00F81267"/>
    <w:rsid w:val="00F81A67"/>
    <w:rsid w:val="00F81D23"/>
    <w:rsid w:val="00F81F78"/>
    <w:rsid w:val="00F8297A"/>
    <w:rsid w:val="00F82B41"/>
    <w:rsid w:val="00F82D7B"/>
    <w:rsid w:val="00F83C18"/>
    <w:rsid w:val="00F83E0F"/>
    <w:rsid w:val="00F84087"/>
    <w:rsid w:val="00F84885"/>
    <w:rsid w:val="00F848C5"/>
    <w:rsid w:val="00F848E4"/>
    <w:rsid w:val="00F84D20"/>
    <w:rsid w:val="00F858DC"/>
    <w:rsid w:val="00F858FC"/>
    <w:rsid w:val="00F8593D"/>
    <w:rsid w:val="00F85A76"/>
    <w:rsid w:val="00F861E6"/>
    <w:rsid w:val="00F868EE"/>
    <w:rsid w:val="00F86F28"/>
    <w:rsid w:val="00F8707D"/>
    <w:rsid w:val="00F871DA"/>
    <w:rsid w:val="00F87BE7"/>
    <w:rsid w:val="00F9009E"/>
    <w:rsid w:val="00F903C2"/>
    <w:rsid w:val="00F90402"/>
    <w:rsid w:val="00F910F7"/>
    <w:rsid w:val="00F91283"/>
    <w:rsid w:val="00F913BE"/>
    <w:rsid w:val="00F916ED"/>
    <w:rsid w:val="00F91D40"/>
    <w:rsid w:val="00F92125"/>
    <w:rsid w:val="00F92134"/>
    <w:rsid w:val="00F92910"/>
    <w:rsid w:val="00F92C15"/>
    <w:rsid w:val="00F92DAF"/>
    <w:rsid w:val="00F92E1C"/>
    <w:rsid w:val="00F92E48"/>
    <w:rsid w:val="00F930A5"/>
    <w:rsid w:val="00F93C07"/>
    <w:rsid w:val="00F942CE"/>
    <w:rsid w:val="00F943E7"/>
    <w:rsid w:val="00F945FB"/>
    <w:rsid w:val="00F95603"/>
    <w:rsid w:val="00F95663"/>
    <w:rsid w:val="00F959F1"/>
    <w:rsid w:val="00F95A40"/>
    <w:rsid w:val="00F960D4"/>
    <w:rsid w:val="00F96220"/>
    <w:rsid w:val="00F971A6"/>
    <w:rsid w:val="00F97324"/>
    <w:rsid w:val="00F97F4E"/>
    <w:rsid w:val="00FA04A3"/>
    <w:rsid w:val="00FA05CA"/>
    <w:rsid w:val="00FA07FE"/>
    <w:rsid w:val="00FA09B7"/>
    <w:rsid w:val="00FA0DE0"/>
    <w:rsid w:val="00FA19B5"/>
    <w:rsid w:val="00FA1B3A"/>
    <w:rsid w:val="00FA1BFA"/>
    <w:rsid w:val="00FA207B"/>
    <w:rsid w:val="00FA32F3"/>
    <w:rsid w:val="00FA345E"/>
    <w:rsid w:val="00FA37F0"/>
    <w:rsid w:val="00FA38B7"/>
    <w:rsid w:val="00FA3F53"/>
    <w:rsid w:val="00FA418B"/>
    <w:rsid w:val="00FA4889"/>
    <w:rsid w:val="00FA4CC7"/>
    <w:rsid w:val="00FA4E79"/>
    <w:rsid w:val="00FA5818"/>
    <w:rsid w:val="00FA5FD6"/>
    <w:rsid w:val="00FA637A"/>
    <w:rsid w:val="00FA679F"/>
    <w:rsid w:val="00FA6B69"/>
    <w:rsid w:val="00FA6DAB"/>
    <w:rsid w:val="00FA73F0"/>
    <w:rsid w:val="00FA74E2"/>
    <w:rsid w:val="00FA76E2"/>
    <w:rsid w:val="00FA7906"/>
    <w:rsid w:val="00FB09F2"/>
    <w:rsid w:val="00FB10DE"/>
    <w:rsid w:val="00FB1525"/>
    <w:rsid w:val="00FB15D8"/>
    <w:rsid w:val="00FB194F"/>
    <w:rsid w:val="00FB1CB3"/>
    <w:rsid w:val="00FB1F91"/>
    <w:rsid w:val="00FB2646"/>
    <w:rsid w:val="00FB2C03"/>
    <w:rsid w:val="00FB35E6"/>
    <w:rsid w:val="00FB36CF"/>
    <w:rsid w:val="00FB374A"/>
    <w:rsid w:val="00FB3C49"/>
    <w:rsid w:val="00FB3F87"/>
    <w:rsid w:val="00FB453D"/>
    <w:rsid w:val="00FB510A"/>
    <w:rsid w:val="00FB5112"/>
    <w:rsid w:val="00FB539B"/>
    <w:rsid w:val="00FB55C4"/>
    <w:rsid w:val="00FB5C8F"/>
    <w:rsid w:val="00FB5E0E"/>
    <w:rsid w:val="00FB6388"/>
    <w:rsid w:val="00FB6BD7"/>
    <w:rsid w:val="00FB6CDA"/>
    <w:rsid w:val="00FB70A2"/>
    <w:rsid w:val="00FB7344"/>
    <w:rsid w:val="00FB7800"/>
    <w:rsid w:val="00FB793B"/>
    <w:rsid w:val="00FB79A8"/>
    <w:rsid w:val="00FB7BCB"/>
    <w:rsid w:val="00FC005E"/>
    <w:rsid w:val="00FC0603"/>
    <w:rsid w:val="00FC075D"/>
    <w:rsid w:val="00FC0F56"/>
    <w:rsid w:val="00FC10E8"/>
    <w:rsid w:val="00FC12E7"/>
    <w:rsid w:val="00FC22F4"/>
    <w:rsid w:val="00FC282D"/>
    <w:rsid w:val="00FC2886"/>
    <w:rsid w:val="00FC29F9"/>
    <w:rsid w:val="00FC2A2E"/>
    <w:rsid w:val="00FC2F62"/>
    <w:rsid w:val="00FC3253"/>
    <w:rsid w:val="00FC3675"/>
    <w:rsid w:val="00FC3CA3"/>
    <w:rsid w:val="00FC4070"/>
    <w:rsid w:val="00FC40C8"/>
    <w:rsid w:val="00FC47F9"/>
    <w:rsid w:val="00FC5198"/>
    <w:rsid w:val="00FC5458"/>
    <w:rsid w:val="00FC5580"/>
    <w:rsid w:val="00FC6018"/>
    <w:rsid w:val="00FC63D7"/>
    <w:rsid w:val="00FC68A4"/>
    <w:rsid w:val="00FC6955"/>
    <w:rsid w:val="00FC6B9D"/>
    <w:rsid w:val="00FC6CFF"/>
    <w:rsid w:val="00FC6D66"/>
    <w:rsid w:val="00FC6FB1"/>
    <w:rsid w:val="00FC70C5"/>
    <w:rsid w:val="00FC7594"/>
    <w:rsid w:val="00FC7CF9"/>
    <w:rsid w:val="00FC7FC2"/>
    <w:rsid w:val="00FD0285"/>
    <w:rsid w:val="00FD0457"/>
    <w:rsid w:val="00FD0EA2"/>
    <w:rsid w:val="00FD1516"/>
    <w:rsid w:val="00FD1D41"/>
    <w:rsid w:val="00FD1E39"/>
    <w:rsid w:val="00FD1E3B"/>
    <w:rsid w:val="00FD2AF2"/>
    <w:rsid w:val="00FD2B20"/>
    <w:rsid w:val="00FD2E47"/>
    <w:rsid w:val="00FD30E1"/>
    <w:rsid w:val="00FD3311"/>
    <w:rsid w:val="00FD3887"/>
    <w:rsid w:val="00FD3A70"/>
    <w:rsid w:val="00FD42A3"/>
    <w:rsid w:val="00FD46C4"/>
    <w:rsid w:val="00FD4754"/>
    <w:rsid w:val="00FD4861"/>
    <w:rsid w:val="00FD4BAA"/>
    <w:rsid w:val="00FD5614"/>
    <w:rsid w:val="00FD6053"/>
    <w:rsid w:val="00FD60F6"/>
    <w:rsid w:val="00FD6168"/>
    <w:rsid w:val="00FD636B"/>
    <w:rsid w:val="00FD6739"/>
    <w:rsid w:val="00FD68A8"/>
    <w:rsid w:val="00FD68B3"/>
    <w:rsid w:val="00FD6C3D"/>
    <w:rsid w:val="00FD79F9"/>
    <w:rsid w:val="00FD7ABD"/>
    <w:rsid w:val="00FE0512"/>
    <w:rsid w:val="00FE069D"/>
    <w:rsid w:val="00FE06BF"/>
    <w:rsid w:val="00FE08DF"/>
    <w:rsid w:val="00FE0B39"/>
    <w:rsid w:val="00FE17FD"/>
    <w:rsid w:val="00FE1B94"/>
    <w:rsid w:val="00FE1DD4"/>
    <w:rsid w:val="00FE2098"/>
    <w:rsid w:val="00FE2116"/>
    <w:rsid w:val="00FE2201"/>
    <w:rsid w:val="00FE293D"/>
    <w:rsid w:val="00FE29AC"/>
    <w:rsid w:val="00FE29DE"/>
    <w:rsid w:val="00FE3112"/>
    <w:rsid w:val="00FE39A5"/>
    <w:rsid w:val="00FE3D39"/>
    <w:rsid w:val="00FE4226"/>
    <w:rsid w:val="00FE46BB"/>
    <w:rsid w:val="00FE4A7E"/>
    <w:rsid w:val="00FE4E0B"/>
    <w:rsid w:val="00FE544E"/>
    <w:rsid w:val="00FE5503"/>
    <w:rsid w:val="00FE585B"/>
    <w:rsid w:val="00FE5B88"/>
    <w:rsid w:val="00FE69A2"/>
    <w:rsid w:val="00FE6BFC"/>
    <w:rsid w:val="00FE6C5C"/>
    <w:rsid w:val="00FE734E"/>
    <w:rsid w:val="00FE73F6"/>
    <w:rsid w:val="00FE7450"/>
    <w:rsid w:val="00FE768A"/>
    <w:rsid w:val="00FE7808"/>
    <w:rsid w:val="00FE789B"/>
    <w:rsid w:val="00FE7A75"/>
    <w:rsid w:val="00FF0026"/>
    <w:rsid w:val="00FF02AE"/>
    <w:rsid w:val="00FF0C86"/>
    <w:rsid w:val="00FF0DDD"/>
    <w:rsid w:val="00FF1024"/>
    <w:rsid w:val="00FF130D"/>
    <w:rsid w:val="00FF1545"/>
    <w:rsid w:val="00FF23F6"/>
    <w:rsid w:val="00FF244A"/>
    <w:rsid w:val="00FF2954"/>
    <w:rsid w:val="00FF3240"/>
    <w:rsid w:val="00FF3379"/>
    <w:rsid w:val="00FF360F"/>
    <w:rsid w:val="00FF3ECE"/>
    <w:rsid w:val="00FF4A04"/>
    <w:rsid w:val="00FF4AC1"/>
    <w:rsid w:val="00FF4B3A"/>
    <w:rsid w:val="00FF4B79"/>
    <w:rsid w:val="00FF4BE5"/>
    <w:rsid w:val="00FF4E1B"/>
    <w:rsid w:val="00FF4EBC"/>
    <w:rsid w:val="00FF4F1C"/>
    <w:rsid w:val="00FF5118"/>
    <w:rsid w:val="00FF5499"/>
    <w:rsid w:val="00FF5861"/>
    <w:rsid w:val="00FF593D"/>
    <w:rsid w:val="00FF5C2F"/>
    <w:rsid w:val="00FF6A2F"/>
    <w:rsid w:val="00FF6B49"/>
    <w:rsid w:val="00FF6CF9"/>
    <w:rsid w:val="00FF745E"/>
    <w:rsid w:val="00FF7711"/>
    <w:rsid w:val="00FF7B97"/>
    <w:rsid w:val="00FF7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639BFE"/>
  <w15:docId w15:val="{ED678C82-E46B-417E-A6A2-8A0DB8E3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43CE6"/>
    <w:pPr>
      <w:spacing w:after="200" w:line="276" w:lineRule="auto"/>
      <w:jc w:val="both"/>
    </w:pPr>
  </w:style>
  <w:style w:type="paragraph" w:styleId="1">
    <w:name w:val="heading 1"/>
    <w:basedOn w:val="a"/>
    <w:next w:val="a"/>
    <w:link w:val="10"/>
    <w:uiPriority w:val="99"/>
    <w:qFormat/>
    <w:rsid w:val="00D37E43"/>
    <w:pPr>
      <w:spacing w:before="300" w:after="40"/>
      <w:jc w:val="left"/>
      <w:outlineLvl w:val="0"/>
    </w:pPr>
    <w:rPr>
      <w:smallCaps/>
      <w:spacing w:val="5"/>
      <w:sz w:val="32"/>
      <w:szCs w:val="32"/>
    </w:rPr>
  </w:style>
  <w:style w:type="paragraph" w:styleId="2">
    <w:name w:val="heading 2"/>
    <w:basedOn w:val="a"/>
    <w:next w:val="a"/>
    <w:link w:val="20"/>
    <w:uiPriority w:val="99"/>
    <w:unhideWhenUsed/>
    <w:qFormat/>
    <w:rsid w:val="00D37E43"/>
    <w:pPr>
      <w:spacing w:after="0"/>
      <w:jc w:val="left"/>
      <w:outlineLvl w:val="1"/>
    </w:pPr>
    <w:rPr>
      <w:smallCaps/>
      <w:spacing w:val="5"/>
      <w:sz w:val="28"/>
      <w:szCs w:val="28"/>
    </w:rPr>
  </w:style>
  <w:style w:type="paragraph" w:styleId="3">
    <w:name w:val="heading 3"/>
    <w:basedOn w:val="a"/>
    <w:next w:val="a"/>
    <w:link w:val="30"/>
    <w:uiPriority w:val="99"/>
    <w:unhideWhenUsed/>
    <w:qFormat/>
    <w:rsid w:val="00D37E43"/>
    <w:pPr>
      <w:spacing w:after="0"/>
      <w:jc w:val="left"/>
      <w:outlineLvl w:val="2"/>
    </w:pPr>
    <w:rPr>
      <w:smallCaps/>
      <w:spacing w:val="5"/>
      <w:sz w:val="24"/>
      <w:szCs w:val="24"/>
    </w:rPr>
  </w:style>
  <w:style w:type="paragraph" w:styleId="4">
    <w:name w:val="heading 4"/>
    <w:basedOn w:val="a"/>
    <w:next w:val="a"/>
    <w:link w:val="40"/>
    <w:uiPriority w:val="99"/>
    <w:unhideWhenUsed/>
    <w:qFormat/>
    <w:rsid w:val="00D37E43"/>
    <w:pPr>
      <w:spacing w:after="0"/>
      <w:jc w:val="left"/>
      <w:outlineLvl w:val="3"/>
    </w:pPr>
    <w:rPr>
      <w:i/>
      <w:iCs/>
      <w:smallCaps/>
      <w:spacing w:val="10"/>
      <w:sz w:val="22"/>
      <w:szCs w:val="22"/>
    </w:rPr>
  </w:style>
  <w:style w:type="paragraph" w:styleId="5">
    <w:name w:val="heading 5"/>
    <w:basedOn w:val="a"/>
    <w:next w:val="a"/>
    <w:link w:val="50"/>
    <w:uiPriority w:val="99"/>
    <w:unhideWhenUsed/>
    <w:qFormat/>
    <w:rsid w:val="00D37E43"/>
    <w:pPr>
      <w:spacing w:after="0"/>
      <w:jc w:val="left"/>
      <w:outlineLvl w:val="4"/>
    </w:pPr>
    <w:rPr>
      <w:smallCaps/>
      <w:color w:val="538135"/>
      <w:spacing w:val="10"/>
      <w:sz w:val="22"/>
      <w:szCs w:val="22"/>
    </w:rPr>
  </w:style>
  <w:style w:type="paragraph" w:styleId="6">
    <w:name w:val="heading 6"/>
    <w:basedOn w:val="a"/>
    <w:next w:val="a"/>
    <w:link w:val="60"/>
    <w:uiPriority w:val="9"/>
    <w:semiHidden/>
    <w:unhideWhenUsed/>
    <w:qFormat/>
    <w:rsid w:val="00D37E43"/>
    <w:pPr>
      <w:spacing w:after="0"/>
      <w:jc w:val="left"/>
      <w:outlineLvl w:val="5"/>
    </w:pPr>
    <w:rPr>
      <w:smallCaps/>
      <w:color w:val="70AD47"/>
      <w:spacing w:val="5"/>
      <w:sz w:val="22"/>
      <w:szCs w:val="22"/>
    </w:rPr>
  </w:style>
  <w:style w:type="paragraph" w:styleId="7">
    <w:name w:val="heading 7"/>
    <w:basedOn w:val="a"/>
    <w:next w:val="a"/>
    <w:link w:val="70"/>
    <w:uiPriority w:val="9"/>
    <w:semiHidden/>
    <w:unhideWhenUsed/>
    <w:qFormat/>
    <w:rsid w:val="00D37E43"/>
    <w:pPr>
      <w:spacing w:after="0"/>
      <w:jc w:val="left"/>
      <w:outlineLvl w:val="6"/>
    </w:pPr>
    <w:rPr>
      <w:b/>
      <w:bCs/>
      <w:smallCaps/>
      <w:color w:val="70AD47"/>
      <w:spacing w:val="10"/>
    </w:rPr>
  </w:style>
  <w:style w:type="paragraph" w:styleId="8">
    <w:name w:val="heading 8"/>
    <w:basedOn w:val="a"/>
    <w:next w:val="a"/>
    <w:link w:val="80"/>
    <w:uiPriority w:val="9"/>
    <w:semiHidden/>
    <w:unhideWhenUsed/>
    <w:qFormat/>
    <w:rsid w:val="00D37E43"/>
    <w:pPr>
      <w:spacing w:after="0"/>
      <w:jc w:val="left"/>
      <w:outlineLvl w:val="7"/>
    </w:pPr>
    <w:rPr>
      <w:b/>
      <w:bCs/>
      <w:i/>
      <w:iCs/>
      <w:smallCaps/>
      <w:color w:val="538135"/>
    </w:rPr>
  </w:style>
  <w:style w:type="paragraph" w:styleId="9">
    <w:name w:val="heading 9"/>
    <w:basedOn w:val="a"/>
    <w:next w:val="a"/>
    <w:link w:val="90"/>
    <w:uiPriority w:val="9"/>
    <w:semiHidden/>
    <w:unhideWhenUsed/>
    <w:qFormat/>
    <w:rsid w:val="00D37E43"/>
    <w:pPr>
      <w:spacing w:after="0"/>
      <w:jc w:val="left"/>
      <w:outlineLvl w:val="8"/>
    </w:pPr>
    <w:rPr>
      <w:b/>
      <w:bCs/>
      <w:i/>
      <w:iCs/>
      <w:smallCaps/>
      <w:color w:val="3856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4">
    <w:name w:val="Верхний колонтитул Знак"/>
    <w:link w:val="a3"/>
    <w:uiPriority w:val="99"/>
    <w:rsid w:val="004467CC"/>
    <w:rPr>
      <w:rFonts w:ascii="Times New Roman" w:eastAsia="Times New Roman" w:hAnsi="Times New Roman"/>
      <w:sz w:val="24"/>
      <w:szCs w:val="24"/>
      <w:lang w:val="x-none" w:eastAsia="x-none"/>
    </w:rPr>
  </w:style>
  <w:style w:type="character" w:styleId="a5">
    <w:name w:val="page number"/>
    <w:rsid w:val="004467CC"/>
    <w:rPr>
      <w:rFonts w:cs="Times New Roman"/>
    </w:rPr>
  </w:style>
  <w:style w:type="paragraph" w:styleId="a6">
    <w:name w:val="footer"/>
    <w:basedOn w:val="a"/>
    <w:link w:val="a7"/>
    <w:uiPriority w:val="99"/>
    <w:rsid w:val="004467C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7">
    <w:name w:val="Нижний колонтитул Знак"/>
    <w:link w:val="a6"/>
    <w:uiPriority w:val="99"/>
    <w:rsid w:val="004467CC"/>
    <w:rPr>
      <w:rFonts w:ascii="Times New Roman" w:eastAsia="Times New Roman" w:hAnsi="Times New Roman"/>
      <w:sz w:val="24"/>
      <w:szCs w:val="24"/>
      <w:lang w:val="x-none" w:eastAsia="x-none"/>
    </w:rPr>
  </w:style>
  <w:style w:type="paragraph" w:customStyle="1" w:styleId="ConsPlusNormal">
    <w:name w:val="ConsPlusNormal"/>
    <w:link w:val="ConsPlusNormal0"/>
    <w:uiPriority w:val="99"/>
    <w:rsid w:val="004467CC"/>
    <w:pPr>
      <w:widowControl w:val="0"/>
      <w:autoSpaceDE w:val="0"/>
      <w:autoSpaceDN w:val="0"/>
      <w:adjustRightInd w:val="0"/>
      <w:spacing w:after="200" w:line="276" w:lineRule="auto"/>
      <w:ind w:firstLine="720"/>
      <w:jc w:val="both"/>
    </w:pPr>
    <w:rPr>
      <w:rFonts w:ascii="Arial" w:hAnsi="Arial" w:cs="Arial"/>
    </w:rPr>
  </w:style>
  <w:style w:type="paragraph" w:customStyle="1" w:styleId="31">
    <w:name w:val="Абзац списка3"/>
    <w:basedOn w:val="a"/>
    <w:uiPriority w:val="99"/>
    <w:rsid w:val="004467CC"/>
    <w:pPr>
      <w:ind w:left="720"/>
    </w:pPr>
    <w:rPr>
      <w:rFonts w:cs="Calibri"/>
    </w:rPr>
  </w:style>
  <w:style w:type="paragraph" w:customStyle="1" w:styleId="41">
    <w:name w:val="Абзац списка4"/>
    <w:basedOn w:val="a"/>
    <w:rsid w:val="004467CC"/>
    <w:pPr>
      <w:ind w:left="720"/>
    </w:pPr>
    <w:rPr>
      <w:rFonts w:cs="Calibri"/>
    </w:rPr>
  </w:style>
  <w:style w:type="paragraph" w:styleId="a8">
    <w:name w:val="No Spacing"/>
    <w:link w:val="a9"/>
    <w:uiPriority w:val="99"/>
    <w:qFormat/>
    <w:rsid w:val="00D37E43"/>
    <w:pPr>
      <w:jc w:val="both"/>
    </w:pPr>
  </w:style>
  <w:style w:type="table" w:styleId="aa">
    <w:name w:val="Table Grid"/>
    <w:basedOn w:val="a1"/>
    <w:uiPriority w:val="59"/>
    <w:rsid w:val="007A4F8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99"/>
    <w:qFormat/>
    <w:rsid w:val="007A4F8F"/>
    <w:pPr>
      <w:ind w:left="720"/>
      <w:contextualSpacing/>
    </w:pPr>
  </w:style>
  <w:style w:type="paragraph" w:customStyle="1" w:styleId="11">
    <w:name w:val="Без интервала1"/>
    <w:rsid w:val="007A4F8F"/>
    <w:pPr>
      <w:widowControl w:val="0"/>
      <w:suppressAutoHyphens/>
      <w:spacing w:after="200" w:line="276" w:lineRule="auto"/>
      <w:jc w:val="both"/>
    </w:pPr>
    <w:rPr>
      <w:rFonts w:eastAsia="SimSun"/>
      <w:kern w:val="1"/>
      <w:sz w:val="22"/>
      <w:szCs w:val="22"/>
      <w:lang w:eastAsia="ar-SA"/>
    </w:rPr>
  </w:style>
  <w:style w:type="paragraph" w:customStyle="1" w:styleId="ac">
    <w:name w:val="Содержимое таблицы"/>
    <w:basedOn w:val="a"/>
    <w:rsid w:val="007A4F8F"/>
    <w:pPr>
      <w:widowControl w:val="0"/>
      <w:suppressLineNumbers/>
      <w:suppressAutoHyphens/>
      <w:spacing w:after="0" w:line="240" w:lineRule="auto"/>
    </w:pPr>
    <w:rPr>
      <w:rFonts w:ascii="Times New Roman" w:eastAsia="Andale Sans UI" w:hAnsi="Times New Roman"/>
      <w:kern w:val="1"/>
      <w:sz w:val="24"/>
      <w:szCs w:val="24"/>
    </w:rPr>
  </w:style>
  <w:style w:type="paragraph" w:customStyle="1" w:styleId="Style23">
    <w:name w:val="Style23"/>
    <w:basedOn w:val="a"/>
    <w:uiPriority w:val="99"/>
    <w:rsid w:val="007A4F8F"/>
    <w:pPr>
      <w:widowControl w:val="0"/>
      <w:autoSpaceDE w:val="0"/>
      <w:autoSpaceDN w:val="0"/>
      <w:adjustRightInd w:val="0"/>
      <w:spacing w:after="0" w:line="240" w:lineRule="auto"/>
    </w:pPr>
    <w:rPr>
      <w:rFonts w:ascii="Times New Roman" w:hAnsi="Times New Roman"/>
      <w:sz w:val="24"/>
      <w:szCs w:val="24"/>
    </w:rPr>
  </w:style>
  <w:style w:type="paragraph" w:customStyle="1" w:styleId="12">
    <w:name w:val="Основной текст1"/>
    <w:basedOn w:val="a"/>
    <w:rsid w:val="007A4F8F"/>
    <w:pPr>
      <w:shd w:val="clear" w:color="auto" w:fill="FFFFFF"/>
      <w:suppressAutoHyphens/>
      <w:spacing w:after="0" w:line="240" w:lineRule="atLeast"/>
    </w:pPr>
    <w:rPr>
      <w:rFonts w:ascii="Liberation Serif" w:eastAsia="NSimSun" w:hAnsi="Liberation Serif" w:cs="Mangal"/>
      <w:kern w:val="2"/>
      <w:sz w:val="23"/>
      <w:shd w:val="clear" w:color="auto" w:fill="FFFFFF"/>
      <w:lang w:eastAsia="zh-CN" w:bidi="hi-IN"/>
    </w:rPr>
  </w:style>
  <w:style w:type="paragraph" w:styleId="ad">
    <w:name w:val="Normal (Web)"/>
    <w:basedOn w:val="a"/>
    <w:uiPriority w:val="99"/>
    <w:rsid w:val="007A4F8F"/>
    <w:pPr>
      <w:suppressAutoHyphens/>
      <w:spacing w:before="280" w:after="119" w:line="240" w:lineRule="auto"/>
    </w:pPr>
    <w:rPr>
      <w:rFonts w:ascii="Times New Roman" w:hAnsi="Times New Roman"/>
      <w:sz w:val="24"/>
      <w:szCs w:val="24"/>
      <w:lang w:eastAsia="zh-CN"/>
    </w:rPr>
  </w:style>
  <w:style w:type="character" w:styleId="ae">
    <w:name w:val="Hyperlink"/>
    <w:uiPriority w:val="99"/>
    <w:semiHidden/>
    <w:unhideWhenUsed/>
    <w:rsid w:val="00070B57"/>
    <w:rPr>
      <w:color w:val="0000FF"/>
      <w:u w:val="single"/>
    </w:rPr>
  </w:style>
  <w:style w:type="character" w:styleId="af">
    <w:name w:val="FollowedHyperlink"/>
    <w:uiPriority w:val="99"/>
    <w:semiHidden/>
    <w:unhideWhenUsed/>
    <w:rsid w:val="00070B57"/>
    <w:rPr>
      <w:color w:val="800080"/>
      <w:u w:val="single"/>
    </w:rPr>
  </w:style>
  <w:style w:type="paragraph" w:customStyle="1" w:styleId="msonormal0">
    <w:name w:val="msonormal"/>
    <w:basedOn w:val="a"/>
    <w:rsid w:val="00070B57"/>
    <w:pPr>
      <w:spacing w:before="100" w:beforeAutospacing="1" w:after="100" w:afterAutospacing="1" w:line="240" w:lineRule="auto"/>
    </w:pPr>
    <w:rPr>
      <w:rFonts w:ascii="Times New Roman" w:hAnsi="Times New Roman"/>
      <w:sz w:val="24"/>
      <w:szCs w:val="24"/>
    </w:rPr>
  </w:style>
  <w:style w:type="paragraph" w:customStyle="1" w:styleId="font5">
    <w:name w:val="font5"/>
    <w:basedOn w:val="a"/>
    <w:rsid w:val="00070B57"/>
    <w:pPr>
      <w:spacing w:before="100" w:beforeAutospacing="1" w:after="100" w:afterAutospacing="1" w:line="240" w:lineRule="auto"/>
    </w:pPr>
    <w:rPr>
      <w:rFonts w:ascii="Times New Roman" w:hAnsi="Times New Roman"/>
      <w:color w:val="000000"/>
      <w:sz w:val="24"/>
      <w:szCs w:val="24"/>
    </w:rPr>
  </w:style>
  <w:style w:type="paragraph" w:customStyle="1" w:styleId="font6">
    <w:name w:val="font6"/>
    <w:basedOn w:val="a"/>
    <w:rsid w:val="00070B57"/>
    <w:pPr>
      <w:spacing w:before="100" w:beforeAutospacing="1" w:after="100" w:afterAutospacing="1" w:line="240" w:lineRule="auto"/>
    </w:pPr>
    <w:rPr>
      <w:rFonts w:ascii="PT Astra Serif" w:hAnsi="PT Astra Serif"/>
      <w:color w:val="000000"/>
      <w:sz w:val="24"/>
      <w:szCs w:val="24"/>
    </w:rPr>
  </w:style>
  <w:style w:type="paragraph" w:customStyle="1" w:styleId="xl65">
    <w:name w:val="xl65"/>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070B57"/>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070B57"/>
    <w:pPr>
      <w:pBdr>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68">
    <w:name w:val="xl68"/>
    <w:basedOn w:val="a"/>
    <w:rsid w:val="00070B57"/>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69">
    <w:name w:val="xl69"/>
    <w:basedOn w:val="a"/>
    <w:rsid w:val="00070B57"/>
    <w:pPr>
      <w:pBdr>
        <w:top w:val="single" w:sz="8" w:space="0" w:color="auto"/>
        <w:left w:val="single" w:sz="8" w:space="31"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0">
    <w:name w:val="xl70"/>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1">
    <w:name w:val="xl71"/>
    <w:basedOn w:val="a"/>
    <w:rsid w:val="00070B5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2">
    <w:name w:val="xl72"/>
    <w:basedOn w:val="a"/>
    <w:rsid w:val="00070B57"/>
    <w:pPr>
      <w:pBdr>
        <w:top w:val="single" w:sz="4" w:space="0" w:color="auto"/>
        <w:left w:val="single" w:sz="8" w:space="31" w:color="auto"/>
        <w:bottom w:val="single" w:sz="8" w:space="0" w:color="auto"/>
        <w:right w:val="single" w:sz="8" w:space="0" w:color="auto"/>
      </w:pBdr>
      <w:shd w:val="clear" w:color="000000" w:fill="FFFFFF"/>
      <w:spacing w:before="100" w:beforeAutospacing="1" w:after="100" w:afterAutospacing="1" w:line="240" w:lineRule="auto"/>
      <w:ind w:firstLineChars="500" w:firstLine="500"/>
      <w:textAlignment w:val="top"/>
    </w:pPr>
    <w:rPr>
      <w:rFonts w:ascii="PT Astra Serif" w:hAnsi="PT Astra Serif"/>
      <w:sz w:val="24"/>
      <w:szCs w:val="24"/>
    </w:rPr>
  </w:style>
  <w:style w:type="paragraph" w:customStyle="1" w:styleId="xl73">
    <w:name w:val="xl73"/>
    <w:basedOn w:val="a"/>
    <w:rsid w:val="00070B57"/>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customStyle="1" w:styleId="xl74">
    <w:name w:val="xl74"/>
    <w:basedOn w:val="a"/>
    <w:rsid w:val="00070B57"/>
    <w:pPr>
      <w:pBdr>
        <w:bottom w:val="single" w:sz="8" w:space="0" w:color="auto"/>
        <w:right w:val="single" w:sz="8" w:space="0" w:color="auto"/>
      </w:pBdr>
      <w:shd w:val="clear" w:color="000000" w:fill="FFFFFF"/>
      <w:spacing w:before="100" w:beforeAutospacing="1" w:after="100" w:afterAutospacing="1" w:line="240" w:lineRule="auto"/>
    </w:pPr>
    <w:rPr>
      <w:rFonts w:ascii="PT Astra Serif" w:hAnsi="PT Astra Serif"/>
      <w:sz w:val="24"/>
      <w:szCs w:val="24"/>
    </w:rPr>
  </w:style>
  <w:style w:type="paragraph" w:customStyle="1" w:styleId="xl75">
    <w:name w:val="xl75"/>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6">
    <w:name w:val="xl76"/>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7">
    <w:name w:val="xl77"/>
    <w:basedOn w:val="a"/>
    <w:rsid w:val="00070B57"/>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8">
    <w:name w:val="xl78"/>
    <w:basedOn w:val="a"/>
    <w:rsid w:val="00070B57"/>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79">
    <w:name w:val="xl79"/>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b/>
      <w:bCs/>
      <w:i/>
      <w:iCs/>
      <w:sz w:val="24"/>
      <w:szCs w:val="24"/>
    </w:rPr>
  </w:style>
  <w:style w:type="paragraph" w:customStyle="1" w:styleId="xl80">
    <w:name w:val="xl80"/>
    <w:basedOn w:val="a"/>
    <w:rsid w:val="00070B57"/>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PT Astra Serif" w:hAnsi="PT Astra Serif"/>
      <w:sz w:val="24"/>
      <w:szCs w:val="24"/>
    </w:rPr>
  </w:style>
  <w:style w:type="paragraph" w:styleId="af0">
    <w:name w:val="Balloon Text"/>
    <w:basedOn w:val="a"/>
    <w:link w:val="af1"/>
    <w:uiPriority w:val="99"/>
    <w:semiHidden/>
    <w:unhideWhenUsed/>
    <w:rsid w:val="00520472"/>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rsid w:val="00520472"/>
    <w:rPr>
      <w:rFonts w:ascii="Segoe UI" w:hAnsi="Segoe UI" w:cs="Segoe UI"/>
      <w:sz w:val="18"/>
      <w:szCs w:val="18"/>
      <w:lang w:eastAsia="en-US"/>
    </w:rPr>
  </w:style>
  <w:style w:type="character" w:customStyle="1" w:styleId="10">
    <w:name w:val="Заголовок 1 Знак"/>
    <w:link w:val="1"/>
    <w:uiPriority w:val="99"/>
    <w:rsid w:val="00D37E43"/>
    <w:rPr>
      <w:smallCaps/>
      <w:spacing w:val="5"/>
      <w:sz w:val="32"/>
      <w:szCs w:val="32"/>
    </w:rPr>
  </w:style>
  <w:style w:type="character" w:customStyle="1" w:styleId="20">
    <w:name w:val="Заголовок 2 Знак"/>
    <w:link w:val="2"/>
    <w:uiPriority w:val="99"/>
    <w:semiHidden/>
    <w:rsid w:val="00D37E43"/>
    <w:rPr>
      <w:smallCaps/>
      <w:spacing w:val="5"/>
      <w:sz w:val="28"/>
      <w:szCs w:val="28"/>
    </w:rPr>
  </w:style>
  <w:style w:type="character" w:customStyle="1" w:styleId="30">
    <w:name w:val="Заголовок 3 Знак"/>
    <w:link w:val="3"/>
    <w:uiPriority w:val="99"/>
    <w:rsid w:val="00D37E43"/>
    <w:rPr>
      <w:smallCaps/>
      <w:spacing w:val="5"/>
      <w:sz w:val="24"/>
      <w:szCs w:val="24"/>
    </w:rPr>
  </w:style>
  <w:style w:type="character" w:customStyle="1" w:styleId="40">
    <w:name w:val="Заголовок 4 Знак"/>
    <w:link w:val="4"/>
    <w:uiPriority w:val="99"/>
    <w:semiHidden/>
    <w:rsid w:val="00D37E43"/>
    <w:rPr>
      <w:i/>
      <w:iCs/>
      <w:smallCaps/>
      <w:spacing w:val="10"/>
      <w:sz w:val="22"/>
      <w:szCs w:val="22"/>
    </w:rPr>
  </w:style>
  <w:style w:type="character" w:customStyle="1" w:styleId="50">
    <w:name w:val="Заголовок 5 Знак"/>
    <w:link w:val="5"/>
    <w:uiPriority w:val="99"/>
    <w:rsid w:val="00D37E43"/>
    <w:rPr>
      <w:smallCaps/>
      <w:color w:val="538135"/>
      <w:spacing w:val="10"/>
      <w:sz w:val="22"/>
      <w:szCs w:val="22"/>
    </w:rPr>
  </w:style>
  <w:style w:type="character" w:customStyle="1" w:styleId="60">
    <w:name w:val="Заголовок 6 Знак"/>
    <w:link w:val="6"/>
    <w:uiPriority w:val="9"/>
    <w:semiHidden/>
    <w:rsid w:val="00D37E43"/>
    <w:rPr>
      <w:smallCaps/>
      <w:color w:val="70AD47"/>
      <w:spacing w:val="5"/>
      <w:sz w:val="22"/>
      <w:szCs w:val="22"/>
    </w:rPr>
  </w:style>
  <w:style w:type="character" w:customStyle="1" w:styleId="70">
    <w:name w:val="Заголовок 7 Знак"/>
    <w:link w:val="7"/>
    <w:uiPriority w:val="9"/>
    <w:semiHidden/>
    <w:rsid w:val="00D37E43"/>
    <w:rPr>
      <w:b/>
      <w:bCs/>
      <w:smallCaps/>
      <w:color w:val="70AD47"/>
      <w:spacing w:val="10"/>
    </w:rPr>
  </w:style>
  <w:style w:type="character" w:customStyle="1" w:styleId="80">
    <w:name w:val="Заголовок 8 Знак"/>
    <w:link w:val="8"/>
    <w:uiPriority w:val="9"/>
    <w:semiHidden/>
    <w:rsid w:val="00D37E43"/>
    <w:rPr>
      <w:b/>
      <w:bCs/>
      <w:i/>
      <w:iCs/>
      <w:smallCaps/>
      <w:color w:val="538135"/>
    </w:rPr>
  </w:style>
  <w:style w:type="character" w:customStyle="1" w:styleId="90">
    <w:name w:val="Заголовок 9 Знак"/>
    <w:link w:val="9"/>
    <w:uiPriority w:val="9"/>
    <w:semiHidden/>
    <w:rsid w:val="00D37E43"/>
    <w:rPr>
      <w:b/>
      <w:bCs/>
      <w:i/>
      <w:iCs/>
      <w:smallCaps/>
      <w:color w:val="385623"/>
    </w:rPr>
  </w:style>
  <w:style w:type="paragraph" w:styleId="af2">
    <w:name w:val="caption"/>
    <w:basedOn w:val="a"/>
    <w:next w:val="a"/>
    <w:uiPriority w:val="35"/>
    <w:semiHidden/>
    <w:unhideWhenUsed/>
    <w:qFormat/>
    <w:rsid w:val="00D37E43"/>
    <w:rPr>
      <w:b/>
      <w:bCs/>
      <w:caps/>
      <w:sz w:val="16"/>
      <w:szCs w:val="16"/>
    </w:rPr>
  </w:style>
  <w:style w:type="paragraph" w:customStyle="1" w:styleId="13">
    <w:name w:val="Заголовок1"/>
    <w:basedOn w:val="a"/>
    <w:next w:val="a"/>
    <w:link w:val="af3"/>
    <w:uiPriority w:val="10"/>
    <w:qFormat/>
    <w:rsid w:val="00D37E43"/>
    <w:pPr>
      <w:pBdr>
        <w:top w:val="single" w:sz="8" w:space="1" w:color="70AD47"/>
      </w:pBdr>
      <w:spacing w:after="120" w:line="240" w:lineRule="auto"/>
      <w:jc w:val="right"/>
    </w:pPr>
    <w:rPr>
      <w:smallCaps/>
      <w:color w:val="262626"/>
      <w:sz w:val="52"/>
      <w:szCs w:val="52"/>
    </w:rPr>
  </w:style>
  <w:style w:type="character" w:customStyle="1" w:styleId="af3">
    <w:name w:val="Заголовок Знак"/>
    <w:link w:val="13"/>
    <w:uiPriority w:val="10"/>
    <w:rsid w:val="00D37E43"/>
    <w:rPr>
      <w:smallCaps/>
      <w:color w:val="262626"/>
      <w:sz w:val="52"/>
      <w:szCs w:val="52"/>
    </w:rPr>
  </w:style>
  <w:style w:type="paragraph" w:styleId="af4">
    <w:name w:val="Subtitle"/>
    <w:basedOn w:val="a"/>
    <w:next w:val="a"/>
    <w:link w:val="af5"/>
    <w:uiPriority w:val="11"/>
    <w:qFormat/>
    <w:rsid w:val="00D37E43"/>
    <w:pPr>
      <w:spacing w:after="720" w:line="240" w:lineRule="auto"/>
      <w:jc w:val="right"/>
    </w:pPr>
    <w:rPr>
      <w:rFonts w:ascii="Calibri Light" w:eastAsia="SimSun" w:hAnsi="Calibri Light"/>
    </w:rPr>
  </w:style>
  <w:style w:type="character" w:customStyle="1" w:styleId="af5">
    <w:name w:val="Подзаголовок Знак"/>
    <w:link w:val="af4"/>
    <w:uiPriority w:val="11"/>
    <w:rsid w:val="00D37E43"/>
    <w:rPr>
      <w:rFonts w:ascii="Calibri Light" w:eastAsia="SimSun" w:hAnsi="Calibri Light" w:cs="Times New Roman"/>
    </w:rPr>
  </w:style>
  <w:style w:type="character" w:styleId="af6">
    <w:name w:val="Strong"/>
    <w:uiPriority w:val="99"/>
    <w:qFormat/>
    <w:rsid w:val="00D37E43"/>
    <w:rPr>
      <w:b/>
      <w:bCs/>
      <w:color w:val="70AD47"/>
    </w:rPr>
  </w:style>
  <w:style w:type="character" w:styleId="af7">
    <w:name w:val="Emphasis"/>
    <w:uiPriority w:val="99"/>
    <w:qFormat/>
    <w:rsid w:val="00D37E43"/>
    <w:rPr>
      <w:b/>
      <w:bCs/>
      <w:i/>
      <w:iCs/>
      <w:spacing w:val="10"/>
    </w:rPr>
  </w:style>
  <w:style w:type="paragraph" w:styleId="21">
    <w:name w:val="Quote"/>
    <w:basedOn w:val="a"/>
    <w:next w:val="a"/>
    <w:link w:val="22"/>
    <w:uiPriority w:val="29"/>
    <w:qFormat/>
    <w:rsid w:val="00D37E43"/>
    <w:rPr>
      <w:i/>
      <w:iCs/>
    </w:rPr>
  </w:style>
  <w:style w:type="character" w:customStyle="1" w:styleId="22">
    <w:name w:val="Цитата 2 Знак"/>
    <w:link w:val="21"/>
    <w:uiPriority w:val="29"/>
    <w:rsid w:val="00D37E43"/>
    <w:rPr>
      <w:i/>
      <w:iCs/>
    </w:rPr>
  </w:style>
  <w:style w:type="paragraph" w:styleId="af8">
    <w:name w:val="Intense Quote"/>
    <w:basedOn w:val="a"/>
    <w:next w:val="a"/>
    <w:link w:val="af9"/>
    <w:uiPriority w:val="30"/>
    <w:qFormat/>
    <w:rsid w:val="00D37E43"/>
    <w:pPr>
      <w:pBdr>
        <w:top w:val="single" w:sz="8" w:space="1" w:color="70AD47"/>
      </w:pBdr>
      <w:spacing w:before="140" w:after="140"/>
      <w:ind w:left="1440" w:right="1440"/>
    </w:pPr>
    <w:rPr>
      <w:b/>
      <w:bCs/>
      <w:i/>
      <w:iCs/>
    </w:rPr>
  </w:style>
  <w:style w:type="character" w:customStyle="1" w:styleId="af9">
    <w:name w:val="Выделенная цитата Знак"/>
    <w:link w:val="af8"/>
    <w:uiPriority w:val="30"/>
    <w:rsid w:val="00D37E43"/>
    <w:rPr>
      <w:b/>
      <w:bCs/>
      <w:i/>
      <w:iCs/>
    </w:rPr>
  </w:style>
  <w:style w:type="character" w:styleId="afa">
    <w:name w:val="Subtle Emphasis"/>
    <w:uiPriority w:val="19"/>
    <w:qFormat/>
    <w:rsid w:val="00D37E43"/>
    <w:rPr>
      <w:i/>
      <w:iCs/>
    </w:rPr>
  </w:style>
  <w:style w:type="character" w:styleId="afb">
    <w:name w:val="Intense Emphasis"/>
    <w:uiPriority w:val="21"/>
    <w:qFormat/>
    <w:rsid w:val="00D37E43"/>
    <w:rPr>
      <w:b/>
      <w:bCs/>
      <w:i/>
      <w:iCs/>
      <w:color w:val="70AD47"/>
      <w:spacing w:val="10"/>
    </w:rPr>
  </w:style>
  <w:style w:type="character" w:styleId="afc">
    <w:name w:val="Subtle Reference"/>
    <w:uiPriority w:val="31"/>
    <w:qFormat/>
    <w:rsid w:val="00D37E43"/>
    <w:rPr>
      <w:b/>
      <w:bCs/>
    </w:rPr>
  </w:style>
  <w:style w:type="character" w:styleId="afd">
    <w:name w:val="Intense Reference"/>
    <w:uiPriority w:val="32"/>
    <w:qFormat/>
    <w:rsid w:val="00D37E43"/>
    <w:rPr>
      <w:b/>
      <w:bCs/>
      <w:smallCaps/>
      <w:spacing w:val="5"/>
      <w:sz w:val="22"/>
      <w:szCs w:val="22"/>
      <w:u w:val="single"/>
    </w:rPr>
  </w:style>
  <w:style w:type="character" w:styleId="afe">
    <w:name w:val="Book Title"/>
    <w:uiPriority w:val="33"/>
    <w:qFormat/>
    <w:rsid w:val="00D37E43"/>
    <w:rPr>
      <w:rFonts w:ascii="Calibri Light" w:eastAsia="SimSun" w:hAnsi="Calibri Light" w:cs="Times New Roman"/>
      <w:i/>
      <w:iCs/>
      <w:sz w:val="20"/>
      <w:szCs w:val="20"/>
    </w:rPr>
  </w:style>
  <w:style w:type="paragraph" w:styleId="aff">
    <w:name w:val="TOC Heading"/>
    <w:basedOn w:val="1"/>
    <w:next w:val="a"/>
    <w:uiPriority w:val="39"/>
    <w:semiHidden/>
    <w:unhideWhenUsed/>
    <w:qFormat/>
    <w:rsid w:val="00D37E43"/>
    <w:pPr>
      <w:outlineLvl w:val="9"/>
    </w:pPr>
  </w:style>
  <w:style w:type="paragraph" w:customStyle="1" w:styleId="xl81">
    <w:name w:val="xl81"/>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PT Astra Serif" w:hAnsi="PT Astra Serif"/>
      <w:color w:val="000000"/>
      <w:sz w:val="22"/>
      <w:szCs w:val="22"/>
    </w:rPr>
  </w:style>
  <w:style w:type="paragraph" w:customStyle="1" w:styleId="xl82">
    <w:name w:val="xl82"/>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3">
    <w:name w:val="xl83"/>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left"/>
    </w:pPr>
    <w:rPr>
      <w:rFonts w:ascii="PT Astra Serif" w:hAnsi="PT Astra Serif"/>
      <w:color w:val="000000"/>
      <w:sz w:val="22"/>
      <w:szCs w:val="22"/>
    </w:rPr>
  </w:style>
  <w:style w:type="paragraph" w:customStyle="1" w:styleId="xl84">
    <w:name w:val="xl84"/>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PT Astra Serif" w:hAnsi="PT Astra Serif"/>
      <w:color w:val="000000"/>
      <w:sz w:val="22"/>
      <w:szCs w:val="22"/>
    </w:rPr>
  </w:style>
  <w:style w:type="paragraph" w:customStyle="1" w:styleId="xl85">
    <w:name w:val="xl85"/>
    <w:basedOn w:val="a"/>
    <w:rsid w:val="008D14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86">
    <w:name w:val="xl86"/>
    <w:basedOn w:val="a"/>
    <w:rsid w:val="008D148D"/>
    <w:pPr>
      <w:shd w:val="clear" w:color="FFFFCC" w:fill="FFFFFF"/>
      <w:spacing w:before="100" w:beforeAutospacing="1" w:after="100" w:afterAutospacing="1" w:line="240" w:lineRule="auto"/>
    </w:pPr>
    <w:rPr>
      <w:rFonts w:ascii="PT Astra Serif" w:hAnsi="PT Astra Serif"/>
      <w:color w:val="000000"/>
      <w:sz w:val="22"/>
      <w:szCs w:val="22"/>
    </w:rPr>
  </w:style>
  <w:style w:type="paragraph" w:customStyle="1" w:styleId="xl87">
    <w:name w:val="xl87"/>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8">
    <w:name w:val="xl88"/>
    <w:basedOn w:val="a"/>
    <w:rsid w:val="008D148D"/>
    <w:pPr>
      <w:pBdr>
        <w:left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89">
    <w:name w:val="xl89"/>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0">
    <w:name w:val="xl90"/>
    <w:basedOn w:val="a"/>
    <w:rsid w:val="008D148D"/>
    <w:pP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customStyle="1" w:styleId="xl91">
    <w:name w:val="xl91"/>
    <w:basedOn w:val="a"/>
    <w:rsid w:val="008D148D"/>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2">
    <w:name w:val="xl92"/>
    <w:basedOn w:val="a"/>
    <w:rsid w:val="008D148D"/>
    <w:pPr>
      <w:pBdr>
        <w:left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3">
    <w:name w:val="xl93"/>
    <w:basedOn w:val="a"/>
    <w:rsid w:val="008D148D"/>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left"/>
      <w:textAlignment w:val="top"/>
    </w:pPr>
    <w:rPr>
      <w:rFonts w:ascii="PT Astra Serif" w:hAnsi="PT Astra Serif"/>
      <w:color w:val="000000"/>
      <w:sz w:val="22"/>
      <w:szCs w:val="22"/>
    </w:rPr>
  </w:style>
  <w:style w:type="paragraph" w:customStyle="1" w:styleId="xl94">
    <w:name w:val="xl94"/>
    <w:basedOn w:val="a"/>
    <w:rsid w:val="008D148D"/>
    <w:pPr>
      <w:shd w:val="clear" w:color="FFFFCC" w:fill="FFFFFF"/>
      <w:spacing w:before="100" w:beforeAutospacing="1" w:after="100" w:afterAutospacing="1" w:line="240" w:lineRule="auto"/>
      <w:jc w:val="right"/>
      <w:textAlignment w:val="top"/>
    </w:pPr>
    <w:rPr>
      <w:rFonts w:ascii="PT Astra Serif" w:hAnsi="PT Astra Serif"/>
      <w:color w:val="000000"/>
      <w:sz w:val="22"/>
      <w:szCs w:val="22"/>
    </w:rPr>
  </w:style>
  <w:style w:type="paragraph" w:customStyle="1" w:styleId="xl95">
    <w:name w:val="xl95"/>
    <w:basedOn w:val="a"/>
    <w:rsid w:val="008D148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PT Astra Serif" w:hAnsi="PT Astra Serif"/>
      <w:color w:val="000000"/>
      <w:sz w:val="22"/>
      <w:szCs w:val="22"/>
    </w:rPr>
  </w:style>
  <w:style w:type="paragraph" w:styleId="aff0">
    <w:name w:val="Title"/>
    <w:basedOn w:val="a"/>
    <w:next w:val="a"/>
    <w:link w:val="14"/>
    <w:uiPriority w:val="10"/>
    <w:qFormat/>
    <w:rsid w:val="003257FD"/>
    <w:pPr>
      <w:pBdr>
        <w:top w:val="single" w:sz="8" w:space="1" w:color="70AD47"/>
      </w:pBdr>
      <w:spacing w:after="120" w:line="240" w:lineRule="auto"/>
      <w:jc w:val="right"/>
    </w:pPr>
    <w:rPr>
      <w:smallCaps/>
      <w:color w:val="262626"/>
      <w:sz w:val="52"/>
      <w:szCs w:val="52"/>
    </w:rPr>
  </w:style>
  <w:style w:type="character" w:customStyle="1" w:styleId="14">
    <w:name w:val="Заголовок Знак1"/>
    <w:basedOn w:val="a0"/>
    <w:link w:val="aff0"/>
    <w:uiPriority w:val="10"/>
    <w:rsid w:val="003257FD"/>
    <w:rPr>
      <w:smallCaps/>
      <w:color w:val="262626"/>
      <w:sz w:val="52"/>
      <w:szCs w:val="52"/>
    </w:rPr>
  </w:style>
  <w:style w:type="paragraph" w:customStyle="1" w:styleId="formattext">
    <w:name w:val="formattext"/>
    <w:basedOn w:val="a"/>
    <w:uiPriority w:val="99"/>
    <w:rsid w:val="00421449"/>
    <w:pPr>
      <w:spacing w:before="100" w:beforeAutospacing="1" w:after="100" w:afterAutospacing="1" w:line="240" w:lineRule="auto"/>
      <w:jc w:val="left"/>
    </w:pPr>
    <w:rPr>
      <w:rFonts w:ascii="Times New Roman" w:hAnsi="Times New Roman"/>
      <w:sz w:val="24"/>
      <w:szCs w:val="24"/>
    </w:rPr>
  </w:style>
  <w:style w:type="paragraph" w:customStyle="1" w:styleId="ConsPlusTitle">
    <w:name w:val="ConsPlusTitle"/>
    <w:uiPriority w:val="99"/>
    <w:rsid w:val="007B2395"/>
    <w:pPr>
      <w:widowControl w:val="0"/>
      <w:autoSpaceDE w:val="0"/>
      <w:autoSpaceDN w:val="0"/>
    </w:pPr>
    <w:rPr>
      <w:rFonts w:cs="Calibri"/>
      <w:b/>
      <w:sz w:val="22"/>
    </w:rPr>
  </w:style>
  <w:style w:type="paragraph" w:customStyle="1" w:styleId="ConsPlusJurTerm">
    <w:name w:val="ConsPlusJurTerm"/>
    <w:uiPriority w:val="99"/>
    <w:rsid w:val="00A941DC"/>
    <w:pPr>
      <w:widowControl w:val="0"/>
      <w:autoSpaceDE w:val="0"/>
      <w:autoSpaceDN w:val="0"/>
      <w:adjustRightInd w:val="0"/>
    </w:pPr>
    <w:rPr>
      <w:rFonts w:ascii="Times New Roman" w:hAnsi="Times New Roman"/>
      <w:sz w:val="24"/>
      <w:szCs w:val="24"/>
    </w:rPr>
  </w:style>
  <w:style w:type="paragraph" w:styleId="aff1">
    <w:name w:val="Body Text"/>
    <w:aliases w:val="Знак,Знак1,Заг1"/>
    <w:basedOn w:val="a"/>
    <w:link w:val="aff2"/>
    <w:uiPriority w:val="99"/>
    <w:rsid w:val="00F971A6"/>
    <w:pPr>
      <w:spacing w:after="0" w:line="240" w:lineRule="auto"/>
    </w:pPr>
    <w:rPr>
      <w:rFonts w:ascii="Times New Roman" w:hAnsi="Times New Roman"/>
      <w:sz w:val="24"/>
      <w:szCs w:val="24"/>
    </w:rPr>
  </w:style>
  <w:style w:type="character" w:customStyle="1" w:styleId="aff2">
    <w:name w:val="Основной текст Знак"/>
    <w:aliases w:val="Знак Знак,Знак1 Знак,Заг1 Знак"/>
    <w:basedOn w:val="a0"/>
    <w:link w:val="aff1"/>
    <w:uiPriority w:val="99"/>
    <w:rsid w:val="00F971A6"/>
    <w:rPr>
      <w:rFonts w:ascii="Times New Roman" w:hAnsi="Times New Roman"/>
      <w:sz w:val="24"/>
      <w:szCs w:val="24"/>
    </w:rPr>
  </w:style>
  <w:style w:type="character" w:customStyle="1" w:styleId="a9">
    <w:name w:val="Без интервала Знак"/>
    <w:link w:val="a8"/>
    <w:uiPriority w:val="1"/>
    <w:rsid w:val="007E5BF9"/>
  </w:style>
  <w:style w:type="table" w:customStyle="1" w:styleId="15">
    <w:name w:val="Сетка таблицы1"/>
    <w:basedOn w:val="a1"/>
    <w:next w:val="aa"/>
    <w:uiPriority w:val="59"/>
    <w:rsid w:val="006D73C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
    <w:next w:val="a2"/>
    <w:uiPriority w:val="99"/>
    <w:semiHidden/>
    <w:unhideWhenUsed/>
    <w:rsid w:val="00AF1FF9"/>
  </w:style>
  <w:style w:type="paragraph" w:styleId="HTML">
    <w:name w:val="HTML Preformatted"/>
    <w:basedOn w:val="a"/>
    <w:link w:val="HTML0"/>
    <w:uiPriority w:val="99"/>
    <w:rsid w:val="00AF1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rPr>
  </w:style>
  <w:style w:type="character" w:customStyle="1" w:styleId="HTML0">
    <w:name w:val="Стандартный HTML Знак"/>
    <w:basedOn w:val="a0"/>
    <w:link w:val="HTML"/>
    <w:uiPriority w:val="99"/>
    <w:rsid w:val="00AF1FF9"/>
    <w:rPr>
      <w:rFonts w:ascii="Courier New" w:hAnsi="Courier New"/>
    </w:rPr>
  </w:style>
  <w:style w:type="paragraph" w:customStyle="1" w:styleId="bodytext2">
    <w:name w:val="bodytext2"/>
    <w:basedOn w:val="a"/>
    <w:uiPriority w:val="99"/>
    <w:rsid w:val="00AF1FF9"/>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uiPriority w:val="99"/>
    <w:rsid w:val="00AF1FF9"/>
    <w:pPr>
      <w:autoSpaceDE w:val="0"/>
      <w:autoSpaceDN w:val="0"/>
      <w:adjustRightInd w:val="0"/>
    </w:pPr>
    <w:rPr>
      <w:rFonts w:ascii="Times New Roman" w:hAnsi="Times New Roman"/>
      <w:color w:val="000000"/>
      <w:sz w:val="24"/>
      <w:szCs w:val="24"/>
      <w:lang w:eastAsia="en-US"/>
    </w:rPr>
  </w:style>
  <w:style w:type="character" w:customStyle="1" w:styleId="grame">
    <w:name w:val="grame"/>
    <w:uiPriority w:val="99"/>
    <w:rsid w:val="00AF1FF9"/>
  </w:style>
  <w:style w:type="paragraph" w:customStyle="1" w:styleId="ConsPlusNonformat">
    <w:name w:val="ConsPlusNonformat"/>
    <w:uiPriority w:val="99"/>
    <w:rsid w:val="00AF1FF9"/>
    <w:pPr>
      <w:widowControl w:val="0"/>
      <w:autoSpaceDE w:val="0"/>
      <w:autoSpaceDN w:val="0"/>
      <w:adjustRightInd w:val="0"/>
    </w:pPr>
    <w:rPr>
      <w:rFonts w:ascii="Courier New" w:hAnsi="Courier New" w:cs="Courier New"/>
    </w:rPr>
  </w:style>
  <w:style w:type="character" w:customStyle="1" w:styleId="w">
    <w:name w:val="w"/>
    <w:uiPriority w:val="99"/>
    <w:rsid w:val="00AF1FF9"/>
  </w:style>
  <w:style w:type="character" w:customStyle="1" w:styleId="aff3">
    <w:name w:val="Цветовое выделение"/>
    <w:uiPriority w:val="99"/>
    <w:rsid w:val="00AF1FF9"/>
    <w:rPr>
      <w:b/>
      <w:color w:val="000080"/>
    </w:rPr>
  </w:style>
  <w:style w:type="character" w:customStyle="1" w:styleId="apple-converted-space">
    <w:name w:val="apple-converted-space"/>
    <w:basedOn w:val="a0"/>
    <w:uiPriority w:val="99"/>
    <w:rsid w:val="00AF1FF9"/>
    <w:rPr>
      <w:rFonts w:cs="Times New Roman"/>
    </w:rPr>
  </w:style>
  <w:style w:type="character" w:customStyle="1" w:styleId="aff4">
    <w:name w:val="Гипертекстовая ссылка"/>
    <w:basedOn w:val="aff3"/>
    <w:uiPriority w:val="99"/>
    <w:rsid w:val="00AF1FF9"/>
    <w:rPr>
      <w:rFonts w:cs="Times New Roman"/>
      <w:b/>
      <w:bCs/>
      <w:color w:val="106BBE"/>
    </w:rPr>
  </w:style>
  <w:style w:type="paragraph" w:styleId="aff5">
    <w:name w:val="footnote text"/>
    <w:basedOn w:val="a"/>
    <w:link w:val="aff6"/>
    <w:uiPriority w:val="99"/>
    <w:semiHidden/>
    <w:unhideWhenUsed/>
    <w:rsid w:val="00914581"/>
    <w:pPr>
      <w:spacing w:after="0" w:line="240" w:lineRule="auto"/>
      <w:jc w:val="left"/>
    </w:pPr>
    <w:rPr>
      <w:lang w:eastAsia="en-US"/>
    </w:rPr>
  </w:style>
  <w:style w:type="character" w:customStyle="1" w:styleId="aff6">
    <w:name w:val="Текст сноски Знак"/>
    <w:basedOn w:val="a0"/>
    <w:link w:val="aff5"/>
    <w:uiPriority w:val="99"/>
    <w:semiHidden/>
    <w:rsid w:val="00914581"/>
    <w:rPr>
      <w:lang w:eastAsia="en-US"/>
    </w:rPr>
  </w:style>
  <w:style w:type="character" w:styleId="aff7">
    <w:name w:val="footnote reference"/>
    <w:uiPriority w:val="99"/>
    <w:semiHidden/>
    <w:rsid w:val="00914581"/>
    <w:rPr>
      <w:vertAlign w:val="superscript"/>
    </w:rPr>
  </w:style>
  <w:style w:type="paragraph" w:styleId="aff8">
    <w:name w:val="endnote text"/>
    <w:basedOn w:val="a"/>
    <w:link w:val="aff9"/>
    <w:uiPriority w:val="99"/>
    <w:semiHidden/>
    <w:unhideWhenUsed/>
    <w:rsid w:val="00B20545"/>
    <w:pPr>
      <w:spacing w:after="0" w:line="240" w:lineRule="auto"/>
    </w:pPr>
  </w:style>
  <w:style w:type="character" w:customStyle="1" w:styleId="aff9">
    <w:name w:val="Текст концевой сноски Знак"/>
    <w:basedOn w:val="a0"/>
    <w:link w:val="aff8"/>
    <w:uiPriority w:val="99"/>
    <w:semiHidden/>
    <w:rsid w:val="00B20545"/>
  </w:style>
  <w:style w:type="character" w:styleId="affa">
    <w:name w:val="endnote reference"/>
    <w:basedOn w:val="a0"/>
    <w:uiPriority w:val="99"/>
    <w:semiHidden/>
    <w:unhideWhenUsed/>
    <w:rsid w:val="00B20545"/>
    <w:rPr>
      <w:vertAlign w:val="superscript"/>
    </w:rPr>
  </w:style>
  <w:style w:type="character" w:customStyle="1" w:styleId="ConsPlusNormal0">
    <w:name w:val="ConsPlusNormal Знак"/>
    <w:link w:val="ConsPlusNormal"/>
    <w:uiPriority w:val="99"/>
    <w:locked/>
    <w:rsid w:val="0085042F"/>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44074">
      <w:bodyDiv w:val="1"/>
      <w:marLeft w:val="0"/>
      <w:marRight w:val="0"/>
      <w:marTop w:val="0"/>
      <w:marBottom w:val="0"/>
      <w:divBdr>
        <w:top w:val="none" w:sz="0" w:space="0" w:color="auto"/>
        <w:left w:val="none" w:sz="0" w:space="0" w:color="auto"/>
        <w:bottom w:val="none" w:sz="0" w:space="0" w:color="auto"/>
        <w:right w:val="none" w:sz="0" w:space="0" w:color="auto"/>
      </w:divBdr>
    </w:div>
    <w:div w:id="125776085">
      <w:bodyDiv w:val="1"/>
      <w:marLeft w:val="0"/>
      <w:marRight w:val="0"/>
      <w:marTop w:val="0"/>
      <w:marBottom w:val="0"/>
      <w:divBdr>
        <w:top w:val="none" w:sz="0" w:space="0" w:color="auto"/>
        <w:left w:val="none" w:sz="0" w:space="0" w:color="auto"/>
        <w:bottom w:val="none" w:sz="0" w:space="0" w:color="auto"/>
        <w:right w:val="none" w:sz="0" w:space="0" w:color="auto"/>
      </w:divBdr>
    </w:div>
    <w:div w:id="146291886">
      <w:bodyDiv w:val="1"/>
      <w:marLeft w:val="0"/>
      <w:marRight w:val="0"/>
      <w:marTop w:val="0"/>
      <w:marBottom w:val="0"/>
      <w:divBdr>
        <w:top w:val="none" w:sz="0" w:space="0" w:color="auto"/>
        <w:left w:val="none" w:sz="0" w:space="0" w:color="auto"/>
        <w:bottom w:val="none" w:sz="0" w:space="0" w:color="auto"/>
        <w:right w:val="none" w:sz="0" w:space="0" w:color="auto"/>
      </w:divBdr>
    </w:div>
    <w:div w:id="153449351">
      <w:bodyDiv w:val="1"/>
      <w:marLeft w:val="0"/>
      <w:marRight w:val="0"/>
      <w:marTop w:val="0"/>
      <w:marBottom w:val="0"/>
      <w:divBdr>
        <w:top w:val="none" w:sz="0" w:space="0" w:color="auto"/>
        <w:left w:val="none" w:sz="0" w:space="0" w:color="auto"/>
        <w:bottom w:val="none" w:sz="0" w:space="0" w:color="auto"/>
        <w:right w:val="none" w:sz="0" w:space="0" w:color="auto"/>
      </w:divBdr>
    </w:div>
    <w:div w:id="191960559">
      <w:bodyDiv w:val="1"/>
      <w:marLeft w:val="0"/>
      <w:marRight w:val="0"/>
      <w:marTop w:val="0"/>
      <w:marBottom w:val="0"/>
      <w:divBdr>
        <w:top w:val="none" w:sz="0" w:space="0" w:color="auto"/>
        <w:left w:val="none" w:sz="0" w:space="0" w:color="auto"/>
        <w:bottom w:val="none" w:sz="0" w:space="0" w:color="auto"/>
        <w:right w:val="none" w:sz="0" w:space="0" w:color="auto"/>
      </w:divBdr>
    </w:div>
    <w:div w:id="247233244">
      <w:bodyDiv w:val="1"/>
      <w:marLeft w:val="0"/>
      <w:marRight w:val="0"/>
      <w:marTop w:val="0"/>
      <w:marBottom w:val="0"/>
      <w:divBdr>
        <w:top w:val="none" w:sz="0" w:space="0" w:color="auto"/>
        <w:left w:val="none" w:sz="0" w:space="0" w:color="auto"/>
        <w:bottom w:val="none" w:sz="0" w:space="0" w:color="auto"/>
        <w:right w:val="none" w:sz="0" w:space="0" w:color="auto"/>
      </w:divBdr>
    </w:div>
    <w:div w:id="285698206">
      <w:bodyDiv w:val="1"/>
      <w:marLeft w:val="0"/>
      <w:marRight w:val="0"/>
      <w:marTop w:val="0"/>
      <w:marBottom w:val="0"/>
      <w:divBdr>
        <w:top w:val="none" w:sz="0" w:space="0" w:color="auto"/>
        <w:left w:val="none" w:sz="0" w:space="0" w:color="auto"/>
        <w:bottom w:val="none" w:sz="0" w:space="0" w:color="auto"/>
        <w:right w:val="none" w:sz="0" w:space="0" w:color="auto"/>
      </w:divBdr>
    </w:div>
    <w:div w:id="307831483">
      <w:bodyDiv w:val="1"/>
      <w:marLeft w:val="0"/>
      <w:marRight w:val="0"/>
      <w:marTop w:val="0"/>
      <w:marBottom w:val="0"/>
      <w:divBdr>
        <w:top w:val="none" w:sz="0" w:space="0" w:color="auto"/>
        <w:left w:val="none" w:sz="0" w:space="0" w:color="auto"/>
        <w:bottom w:val="none" w:sz="0" w:space="0" w:color="auto"/>
        <w:right w:val="none" w:sz="0" w:space="0" w:color="auto"/>
      </w:divBdr>
    </w:div>
    <w:div w:id="312567031">
      <w:bodyDiv w:val="1"/>
      <w:marLeft w:val="0"/>
      <w:marRight w:val="0"/>
      <w:marTop w:val="0"/>
      <w:marBottom w:val="0"/>
      <w:divBdr>
        <w:top w:val="none" w:sz="0" w:space="0" w:color="auto"/>
        <w:left w:val="none" w:sz="0" w:space="0" w:color="auto"/>
        <w:bottom w:val="none" w:sz="0" w:space="0" w:color="auto"/>
        <w:right w:val="none" w:sz="0" w:space="0" w:color="auto"/>
      </w:divBdr>
    </w:div>
    <w:div w:id="322586152">
      <w:bodyDiv w:val="1"/>
      <w:marLeft w:val="0"/>
      <w:marRight w:val="0"/>
      <w:marTop w:val="0"/>
      <w:marBottom w:val="0"/>
      <w:divBdr>
        <w:top w:val="none" w:sz="0" w:space="0" w:color="auto"/>
        <w:left w:val="none" w:sz="0" w:space="0" w:color="auto"/>
        <w:bottom w:val="none" w:sz="0" w:space="0" w:color="auto"/>
        <w:right w:val="none" w:sz="0" w:space="0" w:color="auto"/>
      </w:divBdr>
    </w:div>
    <w:div w:id="332613993">
      <w:bodyDiv w:val="1"/>
      <w:marLeft w:val="0"/>
      <w:marRight w:val="0"/>
      <w:marTop w:val="0"/>
      <w:marBottom w:val="0"/>
      <w:divBdr>
        <w:top w:val="none" w:sz="0" w:space="0" w:color="auto"/>
        <w:left w:val="none" w:sz="0" w:space="0" w:color="auto"/>
        <w:bottom w:val="none" w:sz="0" w:space="0" w:color="auto"/>
        <w:right w:val="none" w:sz="0" w:space="0" w:color="auto"/>
      </w:divBdr>
    </w:div>
    <w:div w:id="336346047">
      <w:bodyDiv w:val="1"/>
      <w:marLeft w:val="0"/>
      <w:marRight w:val="0"/>
      <w:marTop w:val="0"/>
      <w:marBottom w:val="0"/>
      <w:divBdr>
        <w:top w:val="none" w:sz="0" w:space="0" w:color="auto"/>
        <w:left w:val="none" w:sz="0" w:space="0" w:color="auto"/>
        <w:bottom w:val="none" w:sz="0" w:space="0" w:color="auto"/>
        <w:right w:val="none" w:sz="0" w:space="0" w:color="auto"/>
      </w:divBdr>
    </w:div>
    <w:div w:id="338124479">
      <w:bodyDiv w:val="1"/>
      <w:marLeft w:val="0"/>
      <w:marRight w:val="0"/>
      <w:marTop w:val="0"/>
      <w:marBottom w:val="0"/>
      <w:divBdr>
        <w:top w:val="none" w:sz="0" w:space="0" w:color="auto"/>
        <w:left w:val="none" w:sz="0" w:space="0" w:color="auto"/>
        <w:bottom w:val="none" w:sz="0" w:space="0" w:color="auto"/>
        <w:right w:val="none" w:sz="0" w:space="0" w:color="auto"/>
      </w:divBdr>
    </w:div>
    <w:div w:id="366834982">
      <w:bodyDiv w:val="1"/>
      <w:marLeft w:val="0"/>
      <w:marRight w:val="0"/>
      <w:marTop w:val="0"/>
      <w:marBottom w:val="0"/>
      <w:divBdr>
        <w:top w:val="none" w:sz="0" w:space="0" w:color="auto"/>
        <w:left w:val="none" w:sz="0" w:space="0" w:color="auto"/>
        <w:bottom w:val="none" w:sz="0" w:space="0" w:color="auto"/>
        <w:right w:val="none" w:sz="0" w:space="0" w:color="auto"/>
      </w:divBdr>
    </w:div>
    <w:div w:id="373115496">
      <w:bodyDiv w:val="1"/>
      <w:marLeft w:val="0"/>
      <w:marRight w:val="0"/>
      <w:marTop w:val="0"/>
      <w:marBottom w:val="0"/>
      <w:divBdr>
        <w:top w:val="none" w:sz="0" w:space="0" w:color="auto"/>
        <w:left w:val="none" w:sz="0" w:space="0" w:color="auto"/>
        <w:bottom w:val="none" w:sz="0" w:space="0" w:color="auto"/>
        <w:right w:val="none" w:sz="0" w:space="0" w:color="auto"/>
      </w:divBdr>
    </w:div>
    <w:div w:id="377556579">
      <w:bodyDiv w:val="1"/>
      <w:marLeft w:val="0"/>
      <w:marRight w:val="0"/>
      <w:marTop w:val="0"/>
      <w:marBottom w:val="0"/>
      <w:divBdr>
        <w:top w:val="none" w:sz="0" w:space="0" w:color="auto"/>
        <w:left w:val="none" w:sz="0" w:space="0" w:color="auto"/>
        <w:bottom w:val="none" w:sz="0" w:space="0" w:color="auto"/>
        <w:right w:val="none" w:sz="0" w:space="0" w:color="auto"/>
      </w:divBdr>
    </w:div>
    <w:div w:id="417100686">
      <w:bodyDiv w:val="1"/>
      <w:marLeft w:val="0"/>
      <w:marRight w:val="0"/>
      <w:marTop w:val="0"/>
      <w:marBottom w:val="0"/>
      <w:divBdr>
        <w:top w:val="none" w:sz="0" w:space="0" w:color="auto"/>
        <w:left w:val="none" w:sz="0" w:space="0" w:color="auto"/>
        <w:bottom w:val="none" w:sz="0" w:space="0" w:color="auto"/>
        <w:right w:val="none" w:sz="0" w:space="0" w:color="auto"/>
      </w:divBdr>
    </w:div>
    <w:div w:id="455955732">
      <w:bodyDiv w:val="1"/>
      <w:marLeft w:val="0"/>
      <w:marRight w:val="0"/>
      <w:marTop w:val="0"/>
      <w:marBottom w:val="0"/>
      <w:divBdr>
        <w:top w:val="none" w:sz="0" w:space="0" w:color="auto"/>
        <w:left w:val="none" w:sz="0" w:space="0" w:color="auto"/>
        <w:bottom w:val="none" w:sz="0" w:space="0" w:color="auto"/>
        <w:right w:val="none" w:sz="0" w:space="0" w:color="auto"/>
      </w:divBdr>
    </w:div>
    <w:div w:id="485628949">
      <w:bodyDiv w:val="1"/>
      <w:marLeft w:val="0"/>
      <w:marRight w:val="0"/>
      <w:marTop w:val="0"/>
      <w:marBottom w:val="0"/>
      <w:divBdr>
        <w:top w:val="none" w:sz="0" w:space="0" w:color="auto"/>
        <w:left w:val="none" w:sz="0" w:space="0" w:color="auto"/>
        <w:bottom w:val="none" w:sz="0" w:space="0" w:color="auto"/>
        <w:right w:val="none" w:sz="0" w:space="0" w:color="auto"/>
      </w:divBdr>
    </w:div>
    <w:div w:id="512036895">
      <w:bodyDiv w:val="1"/>
      <w:marLeft w:val="0"/>
      <w:marRight w:val="0"/>
      <w:marTop w:val="0"/>
      <w:marBottom w:val="0"/>
      <w:divBdr>
        <w:top w:val="none" w:sz="0" w:space="0" w:color="auto"/>
        <w:left w:val="none" w:sz="0" w:space="0" w:color="auto"/>
        <w:bottom w:val="none" w:sz="0" w:space="0" w:color="auto"/>
        <w:right w:val="none" w:sz="0" w:space="0" w:color="auto"/>
      </w:divBdr>
    </w:div>
    <w:div w:id="525365975">
      <w:bodyDiv w:val="1"/>
      <w:marLeft w:val="0"/>
      <w:marRight w:val="0"/>
      <w:marTop w:val="0"/>
      <w:marBottom w:val="0"/>
      <w:divBdr>
        <w:top w:val="none" w:sz="0" w:space="0" w:color="auto"/>
        <w:left w:val="none" w:sz="0" w:space="0" w:color="auto"/>
        <w:bottom w:val="none" w:sz="0" w:space="0" w:color="auto"/>
        <w:right w:val="none" w:sz="0" w:space="0" w:color="auto"/>
      </w:divBdr>
    </w:div>
    <w:div w:id="537862273">
      <w:bodyDiv w:val="1"/>
      <w:marLeft w:val="0"/>
      <w:marRight w:val="0"/>
      <w:marTop w:val="0"/>
      <w:marBottom w:val="0"/>
      <w:divBdr>
        <w:top w:val="none" w:sz="0" w:space="0" w:color="auto"/>
        <w:left w:val="none" w:sz="0" w:space="0" w:color="auto"/>
        <w:bottom w:val="none" w:sz="0" w:space="0" w:color="auto"/>
        <w:right w:val="none" w:sz="0" w:space="0" w:color="auto"/>
      </w:divBdr>
    </w:div>
    <w:div w:id="582877695">
      <w:bodyDiv w:val="1"/>
      <w:marLeft w:val="0"/>
      <w:marRight w:val="0"/>
      <w:marTop w:val="0"/>
      <w:marBottom w:val="0"/>
      <w:divBdr>
        <w:top w:val="none" w:sz="0" w:space="0" w:color="auto"/>
        <w:left w:val="none" w:sz="0" w:space="0" w:color="auto"/>
        <w:bottom w:val="none" w:sz="0" w:space="0" w:color="auto"/>
        <w:right w:val="none" w:sz="0" w:space="0" w:color="auto"/>
      </w:divBdr>
    </w:div>
    <w:div w:id="602542422">
      <w:bodyDiv w:val="1"/>
      <w:marLeft w:val="0"/>
      <w:marRight w:val="0"/>
      <w:marTop w:val="0"/>
      <w:marBottom w:val="0"/>
      <w:divBdr>
        <w:top w:val="none" w:sz="0" w:space="0" w:color="auto"/>
        <w:left w:val="none" w:sz="0" w:space="0" w:color="auto"/>
        <w:bottom w:val="none" w:sz="0" w:space="0" w:color="auto"/>
        <w:right w:val="none" w:sz="0" w:space="0" w:color="auto"/>
      </w:divBdr>
    </w:div>
    <w:div w:id="608196723">
      <w:bodyDiv w:val="1"/>
      <w:marLeft w:val="0"/>
      <w:marRight w:val="0"/>
      <w:marTop w:val="0"/>
      <w:marBottom w:val="0"/>
      <w:divBdr>
        <w:top w:val="none" w:sz="0" w:space="0" w:color="auto"/>
        <w:left w:val="none" w:sz="0" w:space="0" w:color="auto"/>
        <w:bottom w:val="none" w:sz="0" w:space="0" w:color="auto"/>
        <w:right w:val="none" w:sz="0" w:space="0" w:color="auto"/>
      </w:divBdr>
    </w:div>
    <w:div w:id="612782208">
      <w:bodyDiv w:val="1"/>
      <w:marLeft w:val="0"/>
      <w:marRight w:val="0"/>
      <w:marTop w:val="0"/>
      <w:marBottom w:val="0"/>
      <w:divBdr>
        <w:top w:val="none" w:sz="0" w:space="0" w:color="auto"/>
        <w:left w:val="none" w:sz="0" w:space="0" w:color="auto"/>
        <w:bottom w:val="none" w:sz="0" w:space="0" w:color="auto"/>
        <w:right w:val="none" w:sz="0" w:space="0" w:color="auto"/>
      </w:divBdr>
    </w:div>
    <w:div w:id="620192268">
      <w:bodyDiv w:val="1"/>
      <w:marLeft w:val="0"/>
      <w:marRight w:val="0"/>
      <w:marTop w:val="0"/>
      <w:marBottom w:val="0"/>
      <w:divBdr>
        <w:top w:val="none" w:sz="0" w:space="0" w:color="auto"/>
        <w:left w:val="none" w:sz="0" w:space="0" w:color="auto"/>
        <w:bottom w:val="none" w:sz="0" w:space="0" w:color="auto"/>
        <w:right w:val="none" w:sz="0" w:space="0" w:color="auto"/>
      </w:divBdr>
    </w:div>
    <w:div w:id="635068240">
      <w:bodyDiv w:val="1"/>
      <w:marLeft w:val="0"/>
      <w:marRight w:val="0"/>
      <w:marTop w:val="0"/>
      <w:marBottom w:val="0"/>
      <w:divBdr>
        <w:top w:val="none" w:sz="0" w:space="0" w:color="auto"/>
        <w:left w:val="none" w:sz="0" w:space="0" w:color="auto"/>
        <w:bottom w:val="none" w:sz="0" w:space="0" w:color="auto"/>
        <w:right w:val="none" w:sz="0" w:space="0" w:color="auto"/>
      </w:divBdr>
    </w:div>
    <w:div w:id="653266411">
      <w:bodyDiv w:val="1"/>
      <w:marLeft w:val="0"/>
      <w:marRight w:val="0"/>
      <w:marTop w:val="0"/>
      <w:marBottom w:val="0"/>
      <w:divBdr>
        <w:top w:val="none" w:sz="0" w:space="0" w:color="auto"/>
        <w:left w:val="none" w:sz="0" w:space="0" w:color="auto"/>
        <w:bottom w:val="none" w:sz="0" w:space="0" w:color="auto"/>
        <w:right w:val="none" w:sz="0" w:space="0" w:color="auto"/>
      </w:divBdr>
    </w:div>
    <w:div w:id="654605240">
      <w:bodyDiv w:val="1"/>
      <w:marLeft w:val="0"/>
      <w:marRight w:val="0"/>
      <w:marTop w:val="0"/>
      <w:marBottom w:val="0"/>
      <w:divBdr>
        <w:top w:val="none" w:sz="0" w:space="0" w:color="auto"/>
        <w:left w:val="none" w:sz="0" w:space="0" w:color="auto"/>
        <w:bottom w:val="none" w:sz="0" w:space="0" w:color="auto"/>
        <w:right w:val="none" w:sz="0" w:space="0" w:color="auto"/>
      </w:divBdr>
    </w:div>
    <w:div w:id="657810728">
      <w:bodyDiv w:val="1"/>
      <w:marLeft w:val="0"/>
      <w:marRight w:val="0"/>
      <w:marTop w:val="0"/>
      <w:marBottom w:val="0"/>
      <w:divBdr>
        <w:top w:val="none" w:sz="0" w:space="0" w:color="auto"/>
        <w:left w:val="none" w:sz="0" w:space="0" w:color="auto"/>
        <w:bottom w:val="none" w:sz="0" w:space="0" w:color="auto"/>
        <w:right w:val="none" w:sz="0" w:space="0" w:color="auto"/>
      </w:divBdr>
    </w:div>
    <w:div w:id="761222458">
      <w:bodyDiv w:val="1"/>
      <w:marLeft w:val="0"/>
      <w:marRight w:val="0"/>
      <w:marTop w:val="0"/>
      <w:marBottom w:val="0"/>
      <w:divBdr>
        <w:top w:val="none" w:sz="0" w:space="0" w:color="auto"/>
        <w:left w:val="none" w:sz="0" w:space="0" w:color="auto"/>
        <w:bottom w:val="none" w:sz="0" w:space="0" w:color="auto"/>
        <w:right w:val="none" w:sz="0" w:space="0" w:color="auto"/>
      </w:divBdr>
    </w:div>
    <w:div w:id="791047761">
      <w:bodyDiv w:val="1"/>
      <w:marLeft w:val="0"/>
      <w:marRight w:val="0"/>
      <w:marTop w:val="0"/>
      <w:marBottom w:val="0"/>
      <w:divBdr>
        <w:top w:val="none" w:sz="0" w:space="0" w:color="auto"/>
        <w:left w:val="none" w:sz="0" w:space="0" w:color="auto"/>
        <w:bottom w:val="none" w:sz="0" w:space="0" w:color="auto"/>
        <w:right w:val="none" w:sz="0" w:space="0" w:color="auto"/>
      </w:divBdr>
    </w:div>
    <w:div w:id="816455970">
      <w:bodyDiv w:val="1"/>
      <w:marLeft w:val="0"/>
      <w:marRight w:val="0"/>
      <w:marTop w:val="0"/>
      <w:marBottom w:val="0"/>
      <w:divBdr>
        <w:top w:val="none" w:sz="0" w:space="0" w:color="auto"/>
        <w:left w:val="none" w:sz="0" w:space="0" w:color="auto"/>
        <w:bottom w:val="none" w:sz="0" w:space="0" w:color="auto"/>
        <w:right w:val="none" w:sz="0" w:space="0" w:color="auto"/>
      </w:divBdr>
    </w:div>
    <w:div w:id="828404199">
      <w:bodyDiv w:val="1"/>
      <w:marLeft w:val="0"/>
      <w:marRight w:val="0"/>
      <w:marTop w:val="0"/>
      <w:marBottom w:val="0"/>
      <w:divBdr>
        <w:top w:val="none" w:sz="0" w:space="0" w:color="auto"/>
        <w:left w:val="none" w:sz="0" w:space="0" w:color="auto"/>
        <w:bottom w:val="none" w:sz="0" w:space="0" w:color="auto"/>
        <w:right w:val="none" w:sz="0" w:space="0" w:color="auto"/>
      </w:divBdr>
    </w:div>
    <w:div w:id="905603911">
      <w:bodyDiv w:val="1"/>
      <w:marLeft w:val="0"/>
      <w:marRight w:val="0"/>
      <w:marTop w:val="0"/>
      <w:marBottom w:val="0"/>
      <w:divBdr>
        <w:top w:val="none" w:sz="0" w:space="0" w:color="auto"/>
        <w:left w:val="none" w:sz="0" w:space="0" w:color="auto"/>
        <w:bottom w:val="none" w:sz="0" w:space="0" w:color="auto"/>
        <w:right w:val="none" w:sz="0" w:space="0" w:color="auto"/>
      </w:divBdr>
    </w:div>
    <w:div w:id="905644629">
      <w:bodyDiv w:val="1"/>
      <w:marLeft w:val="0"/>
      <w:marRight w:val="0"/>
      <w:marTop w:val="0"/>
      <w:marBottom w:val="0"/>
      <w:divBdr>
        <w:top w:val="none" w:sz="0" w:space="0" w:color="auto"/>
        <w:left w:val="none" w:sz="0" w:space="0" w:color="auto"/>
        <w:bottom w:val="none" w:sz="0" w:space="0" w:color="auto"/>
        <w:right w:val="none" w:sz="0" w:space="0" w:color="auto"/>
      </w:divBdr>
    </w:div>
    <w:div w:id="914241471">
      <w:bodyDiv w:val="1"/>
      <w:marLeft w:val="0"/>
      <w:marRight w:val="0"/>
      <w:marTop w:val="0"/>
      <w:marBottom w:val="0"/>
      <w:divBdr>
        <w:top w:val="none" w:sz="0" w:space="0" w:color="auto"/>
        <w:left w:val="none" w:sz="0" w:space="0" w:color="auto"/>
        <w:bottom w:val="none" w:sz="0" w:space="0" w:color="auto"/>
        <w:right w:val="none" w:sz="0" w:space="0" w:color="auto"/>
      </w:divBdr>
    </w:div>
    <w:div w:id="935284371">
      <w:bodyDiv w:val="1"/>
      <w:marLeft w:val="0"/>
      <w:marRight w:val="0"/>
      <w:marTop w:val="0"/>
      <w:marBottom w:val="0"/>
      <w:divBdr>
        <w:top w:val="none" w:sz="0" w:space="0" w:color="auto"/>
        <w:left w:val="none" w:sz="0" w:space="0" w:color="auto"/>
        <w:bottom w:val="none" w:sz="0" w:space="0" w:color="auto"/>
        <w:right w:val="none" w:sz="0" w:space="0" w:color="auto"/>
      </w:divBdr>
    </w:div>
    <w:div w:id="943608595">
      <w:bodyDiv w:val="1"/>
      <w:marLeft w:val="0"/>
      <w:marRight w:val="0"/>
      <w:marTop w:val="0"/>
      <w:marBottom w:val="0"/>
      <w:divBdr>
        <w:top w:val="none" w:sz="0" w:space="0" w:color="auto"/>
        <w:left w:val="none" w:sz="0" w:space="0" w:color="auto"/>
        <w:bottom w:val="none" w:sz="0" w:space="0" w:color="auto"/>
        <w:right w:val="none" w:sz="0" w:space="0" w:color="auto"/>
      </w:divBdr>
    </w:div>
    <w:div w:id="945385198">
      <w:bodyDiv w:val="1"/>
      <w:marLeft w:val="0"/>
      <w:marRight w:val="0"/>
      <w:marTop w:val="0"/>
      <w:marBottom w:val="0"/>
      <w:divBdr>
        <w:top w:val="none" w:sz="0" w:space="0" w:color="auto"/>
        <w:left w:val="none" w:sz="0" w:space="0" w:color="auto"/>
        <w:bottom w:val="none" w:sz="0" w:space="0" w:color="auto"/>
        <w:right w:val="none" w:sz="0" w:space="0" w:color="auto"/>
      </w:divBdr>
    </w:div>
    <w:div w:id="966014015">
      <w:bodyDiv w:val="1"/>
      <w:marLeft w:val="0"/>
      <w:marRight w:val="0"/>
      <w:marTop w:val="0"/>
      <w:marBottom w:val="0"/>
      <w:divBdr>
        <w:top w:val="none" w:sz="0" w:space="0" w:color="auto"/>
        <w:left w:val="none" w:sz="0" w:space="0" w:color="auto"/>
        <w:bottom w:val="none" w:sz="0" w:space="0" w:color="auto"/>
        <w:right w:val="none" w:sz="0" w:space="0" w:color="auto"/>
      </w:divBdr>
    </w:div>
    <w:div w:id="970094216">
      <w:bodyDiv w:val="1"/>
      <w:marLeft w:val="0"/>
      <w:marRight w:val="0"/>
      <w:marTop w:val="0"/>
      <w:marBottom w:val="0"/>
      <w:divBdr>
        <w:top w:val="none" w:sz="0" w:space="0" w:color="auto"/>
        <w:left w:val="none" w:sz="0" w:space="0" w:color="auto"/>
        <w:bottom w:val="none" w:sz="0" w:space="0" w:color="auto"/>
        <w:right w:val="none" w:sz="0" w:space="0" w:color="auto"/>
      </w:divBdr>
    </w:div>
    <w:div w:id="990795869">
      <w:bodyDiv w:val="1"/>
      <w:marLeft w:val="0"/>
      <w:marRight w:val="0"/>
      <w:marTop w:val="0"/>
      <w:marBottom w:val="0"/>
      <w:divBdr>
        <w:top w:val="none" w:sz="0" w:space="0" w:color="auto"/>
        <w:left w:val="none" w:sz="0" w:space="0" w:color="auto"/>
        <w:bottom w:val="none" w:sz="0" w:space="0" w:color="auto"/>
        <w:right w:val="none" w:sz="0" w:space="0" w:color="auto"/>
      </w:divBdr>
    </w:div>
    <w:div w:id="1025709728">
      <w:bodyDiv w:val="1"/>
      <w:marLeft w:val="0"/>
      <w:marRight w:val="0"/>
      <w:marTop w:val="0"/>
      <w:marBottom w:val="0"/>
      <w:divBdr>
        <w:top w:val="none" w:sz="0" w:space="0" w:color="auto"/>
        <w:left w:val="none" w:sz="0" w:space="0" w:color="auto"/>
        <w:bottom w:val="none" w:sz="0" w:space="0" w:color="auto"/>
        <w:right w:val="none" w:sz="0" w:space="0" w:color="auto"/>
      </w:divBdr>
    </w:div>
    <w:div w:id="1051466341">
      <w:bodyDiv w:val="1"/>
      <w:marLeft w:val="0"/>
      <w:marRight w:val="0"/>
      <w:marTop w:val="0"/>
      <w:marBottom w:val="0"/>
      <w:divBdr>
        <w:top w:val="none" w:sz="0" w:space="0" w:color="auto"/>
        <w:left w:val="none" w:sz="0" w:space="0" w:color="auto"/>
        <w:bottom w:val="none" w:sz="0" w:space="0" w:color="auto"/>
        <w:right w:val="none" w:sz="0" w:space="0" w:color="auto"/>
      </w:divBdr>
    </w:div>
    <w:div w:id="1053427046">
      <w:bodyDiv w:val="1"/>
      <w:marLeft w:val="0"/>
      <w:marRight w:val="0"/>
      <w:marTop w:val="0"/>
      <w:marBottom w:val="0"/>
      <w:divBdr>
        <w:top w:val="none" w:sz="0" w:space="0" w:color="auto"/>
        <w:left w:val="none" w:sz="0" w:space="0" w:color="auto"/>
        <w:bottom w:val="none" w:sz="0" w:space="0" w:color="auto"/>
        <w:right w:val="none" w:sz="0" w:space="0" w:color="auto"/>
      </w:divBdr>
    </w:div>
    <w:div w:id="1083988931">
      <w:bodyDiv w:val="1"/>
      <w:marLeft w:val="0"/>
      <w:marRight w:val="0"/>
      <w:marTop w:val="0"/>
      <w:marBottom w:val="0"/>
      <w:divBdr>
        <w:top w:val="none" w:sz="0" w:space="0" w:color="auto"/>
        <w:left w:val="none" w:sz="0" w:space="0" w:color="auto"/>
        <w:bottom w:val="none" w:sz="0" w:space="0" w:color="auto"/>
        <w:right w:val="none" w:sz="0" w:space="0" w:color="auto"/>
      </w:divBdr>
    </w:div>
    <w:div w:id="1086343777">
      <w:bodyDiv w:val="1"/>
      <w:marLeft w:val="0"/>
      <w:marRight w:val="0"/>
      <w:marTop w:val="0"/>
      <w:marBottom w:val="0"/>
      <w:divBdr>
        <w:top w:val="none" w:sz="0" w:space="0" w:color="auto"/>
        <w:left w:val="none" w:sz="0" w:space="0" w:color="auto"/>
        <w:bottom w:val="none" w:sz="0" w:space="0" w:color="auto"/>
        <w:right w:val="none" w:sz="0" w:space="0" w:color="auto"/>
      </w:divBdr>
    </w:div>
    <w:div w:id="1096171368">
      <w:bodyDiv w:val="1"/>
      <w:marLeft w:val="0"/>
      <w:marRight w:val="0"/>
      <w:marTop w:val="0"/>
      <w:marBottom w:val="0"/>
      <w:divBdr>
        <w:top w:val="none" w:sz="0" w:space="0" w:color="auto"/>
        <w:left w:val="none" w:sz="0" w:space="0" w:color="auto"/>
        <w:bottom w:val="none" w:sz="0" w:space="0" w:color="auto"/>
        <w:right w:val="none" w:sz="0" w:space="0" w:color="auto"/>
      </w:divBdr>
    </w:div>
    <w:div w:id="1106845934">
      <w:bodyDiv w:val="1"/>
      <w:marLeft w:val="0"/>
      <w:marRight w:val="0"/>
      <w:marTop w:val="0"/>
      <w:marBottom w:val="0"/>
      <w:divBdr>
        <w:top w:val="none" w:sz="0" w:space="0" w:color="auto"/>
        <w:left w:val="none" w:sz="0" w:space="0" w:color="auto"/>
        <w:bottom w:val="none" w:sz="0" w:space="0" w:color="auto"/>
        <w:right w:val="none" w:sz="0" w:space="0" w:color="auto"/>
      </w:divBdr>
    </w:div>
    <w:div w:id="1139568101">
      <w:bodyDiv w:val="1"/>
      <w:marLeft w:val="0"/>
      <w:marRight w:val="0"/>
      <w:marTop w:val="0"/>
      <w:marBottom w:val="0"/>
      <w:divBdr>
        <w:top w:val="none" w:sz="0" w:space="0" w:color="auto"/>
        <w:left w:val="none" w:sz="0" w:space="0" w:color="auto"/>
        <w:bottom w:val="none" w:sz="0" w:space="0" w:color="auto"/>
        <w:right w:val="none" w:sz="0" w:space="0" w:color="auto"/>
      </w:divBdr>
    </w:div>
    <w:div w:id="1142041475">
      <w:bodyDiv w:val="1"/>
      <w:marLeft w:val="0"/>
      <w:marRight w:val="0"/>
      <w:marTop w:val="0"/>
      <w:marBottom w:val="0"/>
      <w:divBdr>
        <w:top w:val="none" w:sz="0" w:space="0" w:color="auto"/>
        <w:left w:val="none" w:sz="0" w:space="0" w:color="auto"/>
        <w:bottom w:val="none" w:sz="0" w:space="0" w:color="auto"/>
        <w:right w:val="none" w:sz="0" w:space="0" w:color="auto"/>
      </w:divBdr>
    </w:div>
    <w:div w:id="1162967685">
      <w:bodyDiv w:val="1"/>
      <w:marLeft w:val="0"/>
      <w:marRight w:val="0"/>
      <w:marTop w:val="0"/>
      <w:marBottom w:val="0"/>
      <w:divBdr>
        <w:top w:val="none" w:sz="0" w:space="0" w:color="auto"/>
        <w:left w:val="none" w:sz="0" w:space="0" w:color="auto"/>
        <w:bottom w:val="none" w:sz="0" w:space="0" w:color="auto"/>
        <w:right w:val="none" w:sz="0" w:space="0" w:color="auto"/>
      </w:divBdr>
    </w:div>
    <w:div w:id="1167750128">
      <w:bodyDiv w:val="1"/>
      <w:marLeft w:val="0"/>
      <w:marRight w:val="0"/>
      <w:marTop w:val="0"/>
      <w:marBottom w:val="0"/>
      <w:divBdr>
        <w:top w:val="none" w:sz="0" w:space="0" w:color="auto"/>
        <w:left w:val="none" w:sz="0" w:space="0" w:color="auto"/>
        <w:bottom w:val="none" w:sz="0" w:space="0" w:color="auto"/>
        <w:right w:val="none" w:sz="0" w:space="0" w:color="auto"/>
      </w:divBdr>
    </w:div>
    <w:div w:id="1180464169">
      <w:bodyDiv w:val="1"/>
      <w:marLeft w:val="0"/>
      <w:marRight w:val="0"/>
      <w:marTop w:val="0"/>
      <w:marBottom w:val="0"/>
      <w:divBdr>
        <w:top w:val="none" w:sz="0" w:space="0" w:color="auto"/>
        <w:left w:val="none" w:sz="0" w:space="0" w:color="auto"/>
        <w:bottom w:val="none" w:sz="0" w:space="0" w:color="auto"/>
        <w:right w:val="none" w:sz="0" w:space="0" w:color="auto"/>
      </w:divBdr>
    </w:div>
    <w:div w:id="1296567524">
      <w:bodyDiv w:val="1"/>
      <w:marLeft w:val="0"/>
      <w:marRight w:val="0"/>
      <w:marTop w:val="0"/>
      <w:marBottom w:val="0"/>
      <w:divBdr>
        <w:top w:val="none" w:sz="0" w:space="0" w:color="auto"/>
        <w:left w:val="none" w:sz="0" w:space="0" w:color="auto"/>
        <w:bottom w:val="none" w:sz="0" w:space="0" w:color="auto"/>
        <w:right w:val="none" w:sz="0" w:space="0" w:color="auto"/>
      </w:divBdr>
    </w:div>
    <w:div w:id="1297561408">
      <w:bodyDiv w:val="1"/>
      <w:marLeft w:val="0"/>
      <w:marRight w:val="0"/>
      <w:marTop w:val="0"/>
      <w:marBottom w:val="0"/>
      <w:divBdr>
        <w:top w:val="none" w:sz="0" w:space="0" w:color="auto"/>
        <w:left w:val="none" w:sz="0" w:space="0" w:color="auto"/>
        <w:bottom w:val="none" w:sz="0" w:space="0" w:color="auto"/>
        <w:right w:val="none" w:sz="0" w:space="0" w:color="auto"/>
      </w:divBdr>
    </w:div>
    <w:div w:id="1314217751">
      <w:bodyDiv w:val="1"/>
      <w:marLeft w:val="0"/>
      <w:marRight w:val="0"/>
      <w:marTop w:val="0"/>
      <w:marBottom w:val="0"/>
      <w:divBdr>
        <w:top w:val="none" w:sz="0" w:space="0" w:color="auto"/>
        <w:left w:val="none" w:sz="0" w:space="0" w:color="auto"/>
        <w:bottom w:val="none" w:sz="0" w:space="0" w:color="auto"/>
        <w:right w:val="none" w:sz="0" w:space="0" w:color="auto"/>
      </w:divBdr>
    </w:div>
    <w:div w:id="1343431057">
      <w:bodyDiv w:val="1"/>
      <w:marLeft w:val="0"/>
      <w:marRight w:val="0"/>
      <w:marTop w:val="0"/>
      <w:marBottom w:val="0"/>
      <w:divBdr>
        <w:top w:val="none" w:sz="0" w:space="0" w:color="auto"/>
        <w:left w:val="none" w:sz="0" w:space="0" w:color="auto"/>
        <w:bottom w:val="none" w:sz="0" w:space="0" w:color="auto"/>
        <w:right w:val="none" w:sz="0" w:space="0" w:color="auto"/>
      </w:divBdr>
    </w:div>
    <w:div w:id="1347488481">
      <w:bodyDiv w:val="1"/>
      <w:marLeft w:val="0"/>
      <w:marRight w:val="0"/>
      <w:marTop w:val="0"/>
      <w:marBottom w:val="0"/>
      <w:divBdr>
        <w:top w:val="none" w:sz="0" w:space="0" w:color="auto"/>
        <w:left w:val="none" w:sz="0" w:space="0" w:color="auto"/>
        <w:bottom w:val="none" w:sz="0" w:space="0" w:color="auto"/>
        <w:right w:val="none" w:sz="0" w:space="0" w:color="auto"/>
      </w:divBdr>
    </w:div>
    <w:div w:id="1354259132">
      <w:bodyDiv w:val="1"/>
      <w:marLeft w:val="0"/>
      <w:marRight w:val="0"/>
      <w:marTop w:val="0"/>
      <w:marBottom w:val="0"/>
      <w:divBdr>
        <w:top w:val="none" w:sz="0" w:space="0" w:color="auto"/>
        <w:left w:val="none" w:sz="0" w:space="0" w:color="auto"/>
        <w:bottom w:val="none" w:sz="0" w:space="0" w:color="auto"/>
        <w:right w:val="none" w:sz="0" w:space="0" w:color="auto"/>
      </w:divBdr>
    </w:div>
    <w:div w:id="1380204987">
      <w:bodyDiv w:val="1"/>
      <w:marLeft w:val="0"/>
      <w:marRight w:val="0"/>
      <w:marTop w:val="0"/>
      <w:marBottom w:val="0"/>
      <w:divBdr>
        <w:top w:val="none" w:sz="0" w:space="0" w:color="auto"/>
        <w:left w:val="none" w:sz="0" w:space="0" w:color="auto"/>
        <w:bottom w:val="none" w:sz="0" w:space="0" w:color="auto"/>
        <w:right w:val="none" w:sz="0" w:space="0" w:color="auto"/>
      </w:divBdr>
    </w:div>
    <w:div w:id="1400439977">
      <w:bodyDiv w:val="1"/>
      <w:marLeft w:val="0"/>
      <w:marRight w:val="0"/>
      <w:marTop w:val="0"/>
      <w:marBottom w:val="0"/>
      <w:divBdr>
        <w:top w:val="none" w:sz="0" w:space="0" w:color="auto"/>
        <w:left w:val="none" w:sz="0" w:space="0" w:color="auto"/>
        <w:bottom w:val="none" w:sz="0" w:space="0" w:color="auto"/>
        <w:right w:val="none" w:sz="0" w:space="0" w:color="auto"/>
      </w:divBdr>
    </w:div>
    <w:div w:id="1450471365">
      <w:bodyDiv w:val="1"/>
      <w:marLeft w:val="0"/>
      <w:marRight w:val="0"/>
      <w:marTop w:val="0"/>
      <w:marBottom w:val="0"/>
      <w:divBdr>
        <w:top w:val="none" w:sz="0" w:space="0" w:color="auto"/>
        <w:left w:val="none" w:sz="0" w:space="0" w:color="auto"/>
        <w:bottom w:val="none" w:sz="0" w:space="0" w:color="auto"/>
        <w:right w:val="none" w:sz="0" w:space="0" w:color="auto"/>
      </w:divBdr>
      <w:divsChild>
        <w:div w:id="524683776">
          <w:marLeft w:val="60"/>
          <w:marRight w:val="60"/>
          <w:marTop w:val="100"/>
          <w:marBottom w:val="100"/>
          <w:divBdr>
            <w:top w:val="none" w:sz="0" w:space="0" w:color="auto"/>
            <w:left w:val="none" w:sz="0" w:space="0" w:color="auto"/>
            <w:bottom w:val="none" w:sz="0" w:space="0" w:color="auto"/>
            <w:right w:val="none" w:sz="0" w:space="0" w:color="auto"/>
          </w:divBdr>
          <w:divsChild>
            <w:div w:id="92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705015">
      <w:bodyDiv w:val="1"/>
      <w:marLeft w:val="0"/>
      <w:marRight w:val="0"/>
      <w:marTop w:val="0"/>
      <w:marBottom w:val="0"/>
      <w:divBdr>
        <w:top w:val="none" w:sz="0" w:space="0" w:color="auto"/>
        <w:left w:val="none" w:sz="0" w:space="0" w:color="auto"/>
        <w:bottom w:val="none" w:sz="0" w:space="0" w:color="auto"/>
        <w:right w:val="none" w:sz="0" w:space="0" w:color="auto"/>
      </w:divBdr>
    </w:div>
    <w:div w:id="1478524582">
      <w:bodyDiv w:val="1"/>
      <w:marLeft w:val="0"/>
      <w:marRight w:val="0"/>
      <w:marTop w:val="0"/>
      <w:marBottom w:val="0"/>
      <w:divBdr>
        <w:top w:val="none" w:sz="0" w:space="0" w:color="auto"/>
        <w:left w:val="none" w:sz="0" w:space="0" w:color="auto"/>
        <w:bottom w:val="none" w:sz="0" w:space="0" w:color="auto"/>
        <w:right w:val="none" w:sz="0" w:space="0" w:color="auto"/>
      </w:divBdr>
    </w:div>
    <w:div w:id="1485319627">
      <w:bodyDiv w:val="1"/>
      <w:marLeft w:val="0"/>
      <w:marRight w:val="0"/>
      <w:marTop w:val="0"/>
      <w:marBottom w:val="0"/>
      <w:divBdr>
        <w:top w:val="none" w:sz="0" w:space="0" w:color="auto"/>
        <w:left w:val="none" w:sz="0" w:space="0" w:color="auto"/>
        <w:bottom w:val="none" w:sz="0" w:space="0" w:color="auto"/>
        <w:right w:val="none" w:sz="0" w:space="0" w:color="auto"/>
      </w:divBdr>
    </w:div>
    <w:div w:id="1494032587">
      <w:bodyDiv w:val="1"/>
      <w:marLeft w:val="0"/>
      <w:marRight w:val="0"/>
      <w:marTop w:val="0"/>
      <w:marBottom w:val="0"/>
      <w:divBdr>
        <w:top w:val="none" w:sz="0" w:space="0" w:color="auto"/>
        <w:left w:val="none" w:sz="0" w:space="0" w:color="auto"/>
        <w:bottom w:val="none" w:sz="0" w:space="0" w:color="auto"/>
        <w:right w:val="none" w:sz="0" w:space="0" w:color="auto"/>
      </w:divBdr>
    </w:div>
    <w:div w:id="1567111719">
      <w:bodyDiv w:val="1"/>
      <w:marLeft w:val="0"/>
      <w:marRight w:val="0"/>
      <w:marTop w:val="0"/>
      <w:marBottom w:val="0"/>
      <w:divBdr>
        <w:top w:val="none" w:sz="0" w:space="0" w:color="auto"/>
        <w:left w:val="none" w:sz="0" w:space="0" w:color="auto"/>
        <w:bottom w:val="none" w:sz="0" w:space="0" w:color="auto"/>
        <w:right w:val="none" w:sz="0" w:space="0" w:color="auto"/>
      </w:divBdr>
    </w:div>
    <w:div w:id="1606573370">
      <w:bodyDiv w:val="1"/>
      <w:marLeft w:val="0"/>
      <w:marRight w:val="0"/>
      <w:marTop w:val="0"/>
      <w:marBottom w:val="0"/>
      <w:divBdr>
        <w:top w:val="none" w:sz="0" w:space="0" w:color="auto"/>
        <w:left w:val="none" w:sz="0" w:space="0" w:color="auto"/>
        <w:bottom w:val="none" w:sz="0" w:space="0" w:color="auto"/>
        <w:right w:val="none" w:sz="0" w:space="0" w:color="auto"/>
      </w:divBdr>
    </w:div>
    <w:div w:id="1650355195">
      <w:bodyDiv w:val="1"/>
      <w:marLeft w:val="0"/>
      <w:marRight w:val="0"/>
      <w:marTop w:val="0"/>
      <w:marBottom w:val="0"/>
      <w:divBdr>
        <w:top w:val="none" w:sz="0" w:space="0" w:color="auto"/>
        <w:left w:val="none" w:sz="0" w:space="0" w:color="auto"/>
        <w:bottom w:val="none" w:sz="0" w:space="0" w:color="auto"/>
        <w:right w:val="none" w:sz="0" w:space="0" w:color="auto"/>
      </w:divBdr>
    </w:div>
    <w:div w:id="1651179966">
      <w:bodyDiv w:val="1"/>
      <w:marLeft w:val="0"/>
      <w:marRight w:val="0"/>
      <w:marTop w:val="0"/>
      <w:marBottom w:val="0"/>
      <w:divBdr>
        <w:top w:val="none" w:sz="0" w:space="0" w:color="auto"/>
        <w:left w:val="none" w:sz="0" w:space="0" w:color="auto"/>
        <w:bottom w:val="none" w:sz="0" w:space="0" w:color="auto"/>
        <w:right w:val="none" w:sz="0" w:space="0" w:color="auto"/>
      </w:divBdr>
    </w:div>
    <w:div w:id="1657221623">
      <w:bodyDiv w:val="1"/>
      <w:marLeft w:val="0"/>
      <w:marRight w:val="0"/>
      <w:marTop w:val="0"/>
      <w:marBottom w:val="0"/>
      <w:divBdr>
        <w:top w:val="none" w:sz="0" w:space="0" w:color="auto"/>
        <w:left w:val="none" w:sz="0" w:space="0" w:color="auto"/>
        <w:bottom w:val="none" w:sz="0" w:space="0" w:color="auto"/>
        <w:right w:val="none" w:sz="0" w:space="0" w:color="auto"/>
      </w:divBdr>
    </w:div>
    <w:div w:id="1668627794">
      <w:bodyDiv w:val="1"/>
      <w:marLeft w:val="0"/>
      <w:marRight w:val="0"/>
      <w:marTop w:val="0"/>
      <w:marBottom w:val="0"/>
      <w:divBdr>
        <w:top w:val="none" w:sz="0" w:space="0" w:color="auto"/>
        <w:left w:val="none" w:sz="0" w:space="0" w:color="auto"/>
        <w:bottom w:val="none" w:sz="0" w:space="0" w:color="auto"/>
        <w:right w:val="none" w:sz="0" w:space="0" w:color="auto"/>
      </w:divBdr>
    </w:div>
    <w:div w:id="1668822885">
      <w:bodyDiv w:val="1"/>
      <w:marLeft w:val="0"/>
      <w:marRight w:val="0"/>
      <w:marTop w:val="0"/>
      <w:marBottom w:val="0"/>
      <w:divBdr>
        <w:top w:val="none" w:sz="0" w:space="0" w:color="auto"/>
        <w:left w:val="none" w:sz="0" w:space="0" w:color="auto"/>
        <w:bottom w:val="none" w:sz="0" w:space="0" w:color="auto"/>
        <w:right w:val="none" w:sz="0" w:space="0" w:color="auto"/>
      </w:divBdr>
    </w:div>
    <w:div w:id="1681540846">
      <w:bodyDiv w:val="1"/>
      <w:marLeft w:val="0"/>
      <w:marRight w:val="0"/>
      <w:marTop w:val="0"/>
      <w:marBottom w:val="0"/>
      <w:divBdr>
        <w:top w:val="none" w:sz="0" w:space="0" w:color="auto"/>
        <w:left w:val="none" w:sz="0" w:space="0" w:color="auto"/>
        <w:bottom w:val="none" w:sz="0" w:space="0" w:color="auto"/>
        <w:right w:val="none" w:sz="0" w:space="0" w:color="auto"/>
      </w:divBdr>
    </w:div>
    <w:div w:id="1686059808">
      <w:bodyDiv w:val="1"/>
      <w:marLeft w:val="0"/>
      <w:marRight w:val="0"/>
      <w:marTop w:val="0"/>
      <w:marBottom w:val="0"/>
      <w:divBdr>
        <w:top w:val="none" w:sz="0" w:space="0" w:color="auto"/>
        <w:left w:val="none" w:sz="0" w:space="0" w:color="auto"/>
        <w:bottom w:val="none" w:sz="0" w:space="0" w:color="auto"/>
        <w:right w:val="none" w:sz="0" w:space="0" w:color="auto"/>
      </w:divBdr>
    </w:div>
    <w:div w:id="1698579362">
      <w:bodyDiv w:val="1"/>
      <w:marLeft w:val="0"/>
      <w:marRight w:val="0"/>
      <w:marTop w:val="0"/>
      <w:marBottom w:val="0"/>
      <w:divBdr>
        <w:top w:val="none" w:sz="0" w:space="0" w:color="auto"/>
        <w:left w:val="none" w:sz="0" w:space="0" w:color="auto"/>
        <w:bottom w:val="none" w:sz="0" w:space="0" w:color="auto"/>
        <w:right w:val="none" w:sz="0" w:space="0" w:color="auto"/>
      </w:divBdr>
    </w:div>
    <w:div w:id="1745451531">
      <w:bodyDiv w:val="1"/>
      <w:marLeft w:val="0"/>
      <w:marRight w:val="0"/>
      <w:marTop w:val="0"/>
      <w:marBottom w:val="0"/>
      <w:divBdr>
        <w:top w:val="none" w:sz="0" w:space="0" w:color="auto"/>
        <w:left w:val="none" w:sz="0" w:space="0" w:color="auto"/>
        <w:bottom w:val="none" w:sz="0" w:space="0" w:color="auto"/>
        <w:right w:val="none" w:sz="0" w:space="0" w:color="auto"/>
      </w:divBdr>
    </w:div>
    <w:div w:id="1763650274">
      <w:bodyDiv w:val="1"/>
      <w:marLeft w:val="0"/>
      <w:marRight w:val="0"/>
      <w:marTop w:val="0"/>
      <w:marBottom w:val="0"/>
      <w:divBdr>
        <w:top w:val="none" w:sz="0" w:space="0" w:color="auto"/>
        <w:left w:val="none" w:sz="0" w:space="0" w:color="auto"/>
        <w:bottom w:val="none" w:sz="0" w:space="0" w:color="auto"/>
        <w:right w:val="none" w:sz="0" w:space="0" w:color="auto"/>
      </w:divBdr>
    </w:div>
    <w:div w:id="1788545408">
      <w:bodyDiv w:val="1"/>
      <w:marLeft w:val="0"/>
      <w:marRight w:val="0"/>
      <w:marTop w:val="0"/>
      <w:marBottom w:val="0"/>
      <w:divBdr>
        <w:top w:val="none" w:sz="0" w:space="0" w:color="auto"/>
        <w:left w:val="none" w:sz="0" w:space="0" w:color="auto"/>
        <w:bottom w:val="none" w:sz="0" w:space="0" w:color="auto"/>
        <w:right w:val="none" w:sz="0" w:space="0" w:color="auto"/>
      </w:divBdr>
    </w:div>
    <w:div w:id="1835800910">
      <w:bodyDiv w:val="1"/>
      <w:marLeft w:val="0"/>
      <w:marRight w:val="0"/>
      <w:marTop w:val="0"/>
      <w:marBottom w:val="0"/>
      <w:divBdr>
        <w:top w:val="none" w:sz="0" w:space="0" w:color="auto"/>
        <w:left w:val="none" w:sz="0" w:space="0" w:color="auto"/>
        <w:bottom w:val="none" w:sz="0" w:space="0" w:color="auto"/>
        <w:right w:val="none" w:sz="0" w:space="0" w:color="auto"/>
      </w:divBdr>
    </w:div>
    <w:div w:id="1929461501">
      <w:bodyDiv w:val="1"/>
      <w:marLeft w:val="0"/>
      <w:marRight w:val="0"/>
      <w:marTop w:val="0"/>
      <w:marBottom w:val="0"/>
      <w:divBdr>
        <w:top w:val="none" w:sz="0" w:space="0" w:color="auto"/>
        <w:left w:val="none" w:sz="0" w:space="0" w:color="auto"/>
        <w:bottom w:val="none" w:sz="0" w:space="0" w:color="auto"/>
        <w:right w:val="none" w:sz="0" w:space="0" w:color="auto"/>
      </w:divBdr>
    </w:div>
    <w:div w:id="1949653010">
      <w:bodyDiv w:val="1"/>
      <w:marLeft w:val="0"/>
      <w:marRight w:val="0"/>
      <w:marTop w:val="0"/>
      <w:marBottom w:val="0"/>
      <w:divBdr>
        <w:top w:val="none" w:sz="0" w:space="0" w:color="auto"/>
        <w:left w:val="none" w:sz="0" w:space="0" w:color="auto"/>
        <w:bottom w:val="none" w:sz="0" w:space="0" w:color="auto"/>
        <w:right w:val="none" w:sz="0" w:space="0" w:color="auto"/>
      </w:divBdr>
    </w:div>
    <w:div w:id="1949846587">
      <w:bodyDiv w:val="1"/>
      <w:marLeft w:val="0"/>
      <w:marRight w:val="0"/>
      <w:marTop w:val="0"/>
      <w:marBottom w:val="0"/>
      <w:divBdr>
        <w:top w:val="none" w:sz="0" w:space="0" w:color="auto"/>
        <w:left w:val="none" w:sz="0" w:space="0" w:color="auto"/>
        <w:bottom w:val="none" w:sz="0" w:space="0" w:color="auto"/>
        <w:right w:val="none" w:sz="0" w:space="0" w:color="auto"/>
      </w:divBdr>
    </w:div>
    <w:div w:id="1959755707">
      <w:bodyDiv w:val="1"/>
      <w:marLeft w:val="0"/>
      <w:marRight w:val="0"/>
      <w:marTop w:val="0"/>
      <w:marBottom w:val="0"/>
      <w:divBdr>
        <w:top w:val="none" w:sz="0" w:space="0" w:color="auto"/>
        <w:left w:val="none" w:sz="0" w:space="0" w:color="auto"/>
        <w:bottom w:val="none" w:sz="0" w:space="0" w:color="auto"/>
        <w:right w:val="none" w:sz="0" w:space="0" w:color="auto"/>
      </w:divBdr>
    </w:div>
    <w:div w:id="2002661340">
      <w:bodyDiv w:val="1"/>
      <w:marLeft w:val="0"/>
      <w:marRight w:val="0"/>
      <w:marTop w:val="0"/>
      <w:marBottom w:val="0"/>
      <w:divBdr>
        <w:top w:val="none" w:sz="0" w:space="0" w:color="auto"/>
        <w:left w:val="none" w:sz="0" w:space="0" w:color="auto"/>
        <w:bottom w:val="none" w:sz="0" w:space="0" w:color="auto"/>
        <w:right w:val="none" w:sz="0" w:space="0" w:color="auto"/>
      </w:divBdr>
    </w:div>
    <w:div w:id="2008094749">
      <w:bodyDiv w:val="1"/>
      <w:marLeft w:val="0"/>
      <w:marRight w:val="0"/>
      <w:marTop w:val="0"/>
      <w:marBottom w:val="0"/>
      <w:divBdr>
        <w:top w:val="none" w:sz="0" w:space="0" w:color="auto"/>
        <w:left w:val="none" w:sz="0" w:space="0" w:color="auto"/>
        <w:bottom w:val="none" w:sz="0" w:space="0" w:color="auto"/>
        <w:right w:val="none" w:sz="0" w:space="0" w:color="auto"/>
      </w:divBdr>
    </w:div>
    <w:div w:id="2012248907">
      <w:bodyDiv w:val="1"/>
      <w:marLeft w:val="0"/>
      <w:marRight w:val="0"/>
      <w:marTop w:val="0"/>
      <w:marBottom w:val="0"/>
      <w:divBdr>
        <w:top w:val="none" w:sz="0" w:space="0" w:color="auto"/>
        <w:left w:val="none" w:sz="0" w:space="0" w:color="auto"/>
        <w:bottom w:val="none" w:sz="0" w:space="0" w:color="auto"/>
        <w:right w:val="none" w:sz="0" w:space="0" w:color="auto"/>
      </w:divBdr>
    </w:div>
    <w:div w:id="2012558486">
      <w:bodyDiv w:val="1"/>
      <w:marLeft w:val="0"/>
      <w:marRight w:val="0"/>
      <w:marTop w:val="0"/>
      <w:marBottom w:val="0"/>
      <w:divBdr>
        <w:top w:val="none" w:sz="0" w:space="0" w:color="auto"/>
        <w:left w:val="none" w:sz="0" w:space="0" w:color="auto"/>
        <w:bottom w:val="none" w:sz="0" w:space="0" w:color="auto"/>
        <w:right w:val="none" w:sz="0" w:space="0" w:color="auto"/>
      </w:divBdr>
    </w:div>
    <w:div w:id="2053841140">
      <w:bodyDiv w:val="1"/>
      <w:marLeft w:val="0"/>
      <w:marRight w:val="0"/>
      <w:marTop w:val="0"/>
      <w:marBottom w:val="0"/>
      <w:divBdr>
        <w:top w:val="none" w:sz="0" w:space="0" w:color="auto"/>
        <w:left w:val="none" w:sz="0" w:space="0" w:color="auto"/>
        <w:bottom w:val="none" w:sz="0" w:space="0" w:color="auto"/>
        <w:right w:val="none" w:sz="0" w:space="0" w:color="auto"/>
      </w:divBdr>
    </w:div>
    <w:div w:id="2054184971">
      <w:bodyDiv w:val="1"/>
      <w:marLeft w:val="0"/>
      <w:marRight w:val="0"/>
      <w:marTop w:val="0"/>
      <w:marBottom w:val="0"/>
      <w:divBdr>
        <w:top w:val="none" w:sz="0" w:space="0" w:color="auto"/>
        <w:left w:val="none" w:sz="0" w:space="0" w:color="auto"/>
        <w:bottom w:val="none" w:sz="0" w:space="0" w:color="auto"/>
        <w:right w:val="none" w:sz="0" w:space="0" w:color="auto"/>
      </w:divBdr>
    </w:div>
    <w:div w:id="2095126390">
      <w:bodyDiv w:val="1"/>
      <w:marLeft w:val="0"/>
      <w:marRight w:val="0"/>
      <w:marTop w:val="0"/>
      <w:marBottom w:val="0"/>
      <w:divBdr>
        <w:top w:val="none" w:sz="0" w:space="0" w:color="auto"/>
        <w:left w:val="none" w:sz="0" w:space="0" w:color="auto"/>
        <w:bottom w:val="none" w:sz="0" w:space="0" w:color="auto"/>
        <w:right w:val="none" w:sz="0" w:space="0" w:color="auto"/>
      </w:divBdr>
    </w:div>
    <w:div w:id="212063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C7F16BEBA73989A32534DC733B9CDA661AB5C0A2FDEACAAE07F8B29DBF8C92A2D83FE31C62F328B64954952FbBN" TargetMode="External"/><Relationship Id="rId18" Type="http://schemas.openxmlformats.org/officeDocument/2006/relationships/hyperlink" Target="garantF1://12032859.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C7F16BEBA73989A32534C27E2DF085631DBF98ACFEEEC9FD59A7E9C0E828b5N" TargetMode="External"/><Relationship Id="rId17" Type="http://schemas.openxmlformats.org/officeDocument/2006/relationships/hyperlink" Target="garantF1://48151708.1000" TargetMode="External"/><Relationship Id="rId2" Type="http://schemas.openxmlformats.org/officeDocument/2006/relationships/numbering" Target="numbering.xml"/><Relationship Id="rId16" Type="http://schemas.openxmlformats.org/officeDocument/2006/relationships/hyperlink" Target="garantF1://12032859.0" TargetMode="External"/><Relationship Id="rId20" Type="http://schemas.openxmlformats.org/officeDocument/2006/relationships/hyperlink" Target="https://login.consultant.ru/link/?req=doc&amp;base=RLAW076&amp;n=46563&amp;rnd=AD597C95D6DD7C570FA7701832B60287&amp;dst=100017&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7F16BEBA73989A32534C27E2DF085631DBC9CACF6E9C9FD59A7E9C0E828b5N" TargetMode="External"/><Relationship Id="rId5" Type="http://schemas.openxmlformats.org/officeDocument/2006/relationships/webSettings" Target="webSettings.xml"/><Relationship Id="rId15" Type="http://schemas.openxmlformats.org/officeDocument/2006/relationships/hyperlink" Target="garantF1://12048944.0" TargetMode="External"/><Relationship Id="rId23" Type="http://schemas.openxmlformats.org/officeDocument/2006/relationships/theme" Target="theme/theme1.xml"/><Relationship Id="rId10" Type="http://schemas.openxmlformats.org/officeDocument/2006/relationships/hyperlink" Target="consultantplus://offline/ref=C7F16BEBA73989A32534C27E2DF085631EB699AAF4BA9EFF08F2E72Cb5N" TargetMode="External"/><Relationship Id="rId19" Type="http://schemas.openxmlformats.org/officeDocument/2006/relationships/hyperlink" Target="garantF1://12038267.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garantF1://12048944.10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B1D1F-FB44-4943-87E4-A5267AB49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119</Pages>
  <Words>44704</Words>
  <Characters>254815</Characters>
  <Application>Microsoft Office Word</Application>
  <DocSecurity>0</DocSecurity>
  <Lines>2123</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Гордеева</dc:creator>
  <cp:lastModifiedBy>User</cp:lastModifiedBy>
  <cp:revision>16</cp:revision>
  <cp:lastPrinted>2025-09-17T10:16:00Z</cp:lastPrinted>
  <dcterms:created xsi:type="dcterms:W3CDTF">2025-05-20T11:15:00Z</dcterms:created>
  <dcterms:modified xsi:type="dcterms:W3CDTF">2025-09-17T10:19:00Z</dcterms:modified>
</cp:coreProperties>
</file>