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E294D" w14:textId="0A0D3C33" w:rsidR="003F3A33" w:rsidRPr="000D53F4" w:rsidRDefault="003F3A33" w:rsidP="000D53F4">
      <w:pPr>
        <w:jc w:val="right"/>
        <w:rPr>
          <w:b/>
          <w:sz w:val="26"/>
          <w:szCs w:val="26"/>
        </w:rPr>
      </w:pPr>
      <w:r>
        <w:rPr>
          <w:szCs w:val="28"/>
        </w:rPr>
        <w:t xml:space="preserve">            </w:t>
      </w:r>
    </w:p>
    <w:p w14:paraId="5FBEE134" w14:textId="77777777" w:rsidR="00730659" w:rsidRPr="00707C11" w:rsidRDefault="00730659" w:rsidP="00730659">
      <w:pPr>
        <w:jc w:val="center"/>
        <w:rPr>
          <w:b/>
          <w:sz w:val="28"/>
          <w:szCs w:val="28"/>
        </w:rPr>
      </w:pPr>
      <w:r w:rsidRPr="00707C11">
        <w:rPr>
          <w:b/>
          <w:sz w:val="28"/>
          <w:szCs w:val="28"/>
        </w:rPr>
        <w:t>СОВЕТ ДЕПУТАТОВ</w:t>
      </w:r>
    </w:p>
    <w:p w14:paraId="38D281F3" w14:textId="77777777" w:rsidR="00730659" w:rsidRPr="00707C11" w:rsidRDefault="00730659" w:rsidP="00730659">
      <w:pPr>
        <w:jc w:val="center"/>
        <w:rPr>
          <w:b/>
          <w:sz w:val="28"/>
          <w:szCs w:val="28"/>
        </w:rPr>
      </w:pPr>
      <w:r w:rsidRPr="00707C11">
        <w:rPr>
          <w:b/>
          <w:sz w:val="28"/>
          <w:szCs w:val="28"/>
        </w:rPr>
        <w:t>МУНИЦИПАЛЬНОГО ОБРАЗОВАНИЯ</w:t>
      </w:r>
    </w:p>
    <w:p w14:paraId="7ED01CFE" w14:textId="50C2A8DD" w:rsidR="00730659" w:rsidRPr="00707C11" w:rsidRDefault="009E3510" w:rsidP="007306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ЧЕБОТАЕВСКОЕ</w:t>
      </w:r>
      <w:r w:rsidR="00A737A9">
        <w:rPr>
          <w:b/>
          <w:sz w:val="28"/>
          <w:szCs w:val="28"/>
        </w:rPr>
        <w:t xml:space="preserve"> </w:t>
      </w:r>
      <w:r w:rsidR="00730659" w:rsidRPr="00707C11">
        <w:rPr>
          <w:b/>
          <w:sz w:val="28"/>
          <w:szCs w:val="28"/>
        </w:rPr>
        <w:t>СЕЛЬСКОЕ ПОСЕЛЕНИЕ</w:t>
      </w:r>
    </w:p>
    <w:p w14:paraId="10F534B0" w14:textId="77777777" w:rsidR="00730659" w:rsidRPr="00707C11" w:rsidRDefault="00730659" w:rsidP="00730659">
      <w:pPr>
        <w:jc w:val="center"/>
        <w:rPr>
          <w:b/>
          <w:sz w:val="28"/>
          <w:szCs w:val="28"/>
        </w:rPr>
      </w:pPr>
      <w:r w:rsidRPr="00707C11">
        <w:rPr>
          <w:b/>
          <w:sz w:val="28"/>
          <w:szCs w:val="28"/>
        </w:rPr>
        <w:t>СУРСКОГО РАЙОНА УЛЬЯНОВСКОЙ ОБЛАСТИ</w:t>
      </w:r>
    </w:p>
    <w:p w14:paraId="29F2F385" w14:textId="77777777" w:rsidR="00730659" w:rsidRPr="00707C11" w:rsidRDefault="00730659" w:rsidP="00730659">
      <w:pPr>
        <w:jc w:val="center"/>
        <w:rPr>
          <w:b/>
          <w:sz w:val="28"/>
          <w:szCs w:val="28"/>
        </w:rPr>
      </w:pPr>
    </w:p>
    <w:p w14:paraId="6874F5E7" w14:textId="77777777" w:rsidR="00730659" w:rsidRPr="00707C11" w:rsidRDefault="00730659" w:rsidP="00730659">
      <w:pPr>
        <w:jc w:val="center"/>
        <w:rPr>
          <w:b/>
          <w:sz w:val="28"/>
          <w:szCs w:val="28"/>
        </w:rPr>
      </w:pPr>
    </w:p>
    <w:p w14:paraId="56614D0A" w14:textId="77777777" w:rsidR="00A737A9" w:rsidRDefault="00A737A9" w:rsidP="00754494">
      <w:pPr>
        <w:jc w:val="center"/>
        <w:rPr>
          <w:b/>
          <w:sz w:val="28"/>
          <w:szCs w:val="28"/>
        </w:rPr>
      </w:pPr>
    </w:p>
    <w:p w14:paraId="6A0A8EC9" w14:textId="77777777" w:rsidR="00754494" w:rsidRDefault="00730659" w:rsidP="00754494">
      <w:pPr>
        <w:jc w:val="center"/>
        <w:rPr>
          <w:sz w:val="28"/>
          <w:szCs w:val="28"/>
        </w:rPr>
      </w:pPr>
      <w:r w:rsidRPr="00707C11">
        <w:rPr>
          <w:b/>
          <w:sz w:val="28"/>
          <w:szCs w:val="28"/>
        </w:rPr>
        <w:t>РЕШЕНИЕ</w:t>
      </w:r>
    </w:p>
    <w:p w14:paraId="584EFE2D" w14:textId="45390651" w:rsidR="00124BB7" w:rsidRPr="00D97F9F" w:rsidRDefault="000D53F4" w:rsidP="00124BB7">
      <w:pPr>
        <w:jc w:val="center"/>
        <w:rPr>
          <w:sz w:val="28"/>
          <w:szCs w:val="28"/>
        </w:rPr>
      </w:pPr>
      <w:r>
        <w:rPr>
          <w:sz w:val="28"/>
          <w:szCs w:val="28"/>
        </w:rPr>
        <w:t>19.03.2026</w:t>
      </w:r>
      <w:r w:rsidR="00730659" w:rsidRPr="00707C11">
        <w:rPr>
          <w:sz w:val="28"/>
          <w:szCs w:val="28"/>
        </w:rPr>
        <w:t xml:space="preserve">           </w:t>
      </w:r>
      <w:r w:rsidR="00754494">
        <w:rPr>
          <w:sz w:val="28"/>
          <w:szCs w:val="28"/>
        </w:rPr>
        <w:t xml:space="preserve">                       </w:t>
      </w:r>
      <w:r w:rsidR="00730659" w:rsidRPr="00707C11">
        <w:rPr>
          <w:sz w:val="28"/>
          <w:szCs w:val="28"/>
        </w:rPr>
        <w:t xml:space="preserve">                              </w:t>
      </w:r>
      <w:r w:rsidR="00124BB7">
        <w:rPr>
          <w:sz w:val="28"/>
          <w:szCs w:val="28"/>
        </w:rPr>
        <w:t xml:space="preserve">                    </w:t>
      </w:r>
      <w:r w:rsidR="009E3510">
        <w:rPr>
          <w:sz w:val="28"/>
          <w:szCs w:val="28"/>
        </w:rPr>
        <w:t xml:space="preserve">            </w:t>
      </w:r>
      <w:r w:rsidR="00730659" w:rsidRPr="00707C11">
        <w:rPr>
          <w:sz w:val="28"/>
          <w:szCs w:val="28"/>
        </w:rPr>
        <w:t>№</w:t>
      </w:r>
      <w:r w:rsidR="00124BB7">
        <w:rPr>
          <w:sz w:val="28"/>
          <w:szCs w:val="28"/>
        </w:rPr>
        <w:t xml:space="preserve"> </w:t>
      </w:r>
      <w:r w:rsidR="00730659" w:rsidRPr="00707C11">
        <w:rPr>
          <w:sz w:val="28"/>
          <w:szCs w:val="28"/>
        </w:rPr>
        <w:t xml:space="preserve"> </w:t>
      </w:r>
      <w:r>
        <w:rPr>
          <w:sz w:val="28"/>
          <w:szCs w:val="28"/>
        </w:rPr>
        <w:t>31/11</w:t>
      </w:r>
      <w:r>
        <w:rPr>
          <w:sz w:val="28"/>
          <w:szCs w:val="28"/>
        </w:rPr>
        <w:br/>
      </w:r>
      <w:r w:rsidR="00730659" w:rsidRPr="00707C11">
        <w:rPr>
          <w:sz w:val="28"/>
          <w:szCs w:val="28"/>
        </w:rPr>
        <w:t xml:space="preserve">                                                                    </w:t>
      </w:r>
      <w:r w:rsidR="008B0E1F">
        <w:rPr>
          <w:sz w:val="28"/>
          <w:szCs w:val="28"/>
        </w:rPr>
        <w:t xml:space="preserve">                                </w:t>
      </w:r>
      <w:r w:rsidR="00124BB7" w:rsidRPr="00D97F9F">
        <w:rPr>
          <w:sz w:val="28"/>
          <w:szCs w:val="28"/>
        </w:rPr>
        <w:t xml:space="preserve">                </w:t>
      </w:r>
    </w:p>
    <w:p w14:paraId="5AD0330C" w14:textId="0326DAD2" w:rsidR="00730659" w:rsidRPr="00707C11" w:rsidRDefault="00124BB7" w:rsidP="00124BB7">
      <w:pPr>
        <w:jc w:val="center"/>
        <w:rPr>
          <w:sz w:val="28"/>
          <w:szCs w:val="28"/>
        </w:rPr>
      </w:pPr>
      <w:r w:rsidRPr="00D97F9F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730659" w:rsidRPr="00707C11">
        <w:rPr>
          <w:sz w:val="28"/>
          <w:szCs w:val="28"/>
        </w:rPr>
        <w:t>Экз.№</w:t>
      </w:r>
      <w:r w:rsidR="00A36FAF">
        <w:rPr>
          <w:sz w:val="28"/>
          <w:szCs w:val="28"/>
        </w:rPr>
        <w:t>___</w:t>
      </w:r>
      <w:r w:rsidR="00730659" w:rsidRPr="00707C11">
        <w:rPr>
          <w:sz w:val="28"/>
          <w:szCs w:val="28"/>
        </w:rPr>
        <w:t>_</w:t>
      </w:r>
    </w:p>
    <w:p w14:paraId="00434302" w14:textId="77777777" w:rsidR="00730659" w:rsidRPr="00707C11" w:rsidRDefault="00730659" w:rsidP="00730659">
      <w:pPr>
        <w:jc w:val="center"/>
        <w:rPr>
          <w:sz w:val="28"/>
          <w:szCs w:val="28"/>
        </w:rPr>
      </w:pPr>
    </w:p>
    <w:p w14:paraId="2F6E4991" w14:textId="70A6F3A2" w:rsidR="00730659" w:rsidRPr="007D6A28" w:rsidRDefault="00730659" w:rsidP="00730659">
      <w:pPr>
        <w:jc w:val="center"/>
      </w:pPr>
      <w:r w:rsidRPr="007D6A28">
        <w:t>с.</w:t>
      </w:r>
      <w:r>
        <w:t xml:space="preserve"> </w:t>
      </w:r>
      <w:proofErr w:type="spellStart"/>
      <w:r w:rsidR="00B60EA2">
        <w:t>Чеботаевка</w:t>
      </w:r>
      <w:proofErr w:type="spellEnd"/>
    </w:p>
    <w:p w14:paraId="35090F1A" w14:textId="77777777" w:rsidR="00E26548" w:rsidRDefault="00E26548" w:rsidP="0073065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52EFD" w14:textId="26689ECD" w:rsidR="00E26548" w:rsidRPr="00C62EF6" w:rsidRDefault="00E26548" w:rsidP="00FE44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26548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4A3F5C">
        <w:rPr>
          <w:rFonts w:ascii="Times New Roman" w:hAnsi="Times New Roman" w:cs="Times New Roman"/>
          <w:b/>
          <w:sz w:val="28"/>
          <w:szCs w:val="28"/>
        </w:rPr>
        <w:t>я</w:t>
      </w:r>
      <w:r w:rsidRPr="00E26548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муниципального образования </w:t>
      </w:r>
      <w:proofErr w:type="spellStart"/>
      <w:r w:rsidR="009E3510"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E2654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  <w:r w:rsidR="00C62EF6">
        <w:rPr>
          <w:rFonts w:ascii="Times New Roman" w:hAnsi="Times New Roman" w:cs="Times New Roman"/>
          <w:b/>
          <w:sz w:val="28"/>
          <w:szCs w:val="28"/>
        </w:rPr>
        <w:t xml:space="preserve"> Сурского района Ульяновской области </w:t>
      </w:r>
      <w:bookmarkStart w:id="0" w:name="_GoBack"/>
      <w:bookmarkEnd w:id="0"/>
      <w:r w:rsidRPr="00E26548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737A9" w:rsidRPr="00A737A9">
        <w:rPr>
          <w:rFonts w:ascii="Times New Roman" w:hAnsi="Times New Roman" w:cs="Times New Roman"/>
          <w:b/>
          <w:sz w:val="28"/>
          <w:szCs w:val="28"/>
        </w:rPr>
        <w:t>2</w:t>
      </w:r>
      <w:r w:rsidR="009E3510">
        <w:rPr>
          <w:rFonts w:ascii="Times New Roman" w:hAnsi="Times New Roman" w:cs="Times New Roman"/>
          <w:b/>
          <w:sz w:val="28"/>
          <w:szCs w:val="28"/>
        </w:rPr>
        <w:t>2</w:t>
      </w:r>
      <w:r w:rsidR="00A737A9" w:rsidRPr="00A737A9">
        <w:rPr>
          <w:rFonts w:ascii="Times New Roman" w:hAnsi="Times New Roman" w:cs="Times New Roman"/>
          <w:b/>
          <w:sz w:val="28"/>
          <w:szCs w:val="28"/>
        </w:rPr>
        <w:t>.03.2021</w:t>
      </w:r>
      <w:r w:rsidR="00C62EF6">
        <w:rPr>
          <w:rFonts w:ascii="Times New Roman" w:hAnsi="Times New Roman" w:cs="Times New Roman"/>
          <w:b/>
          <w:sz w:val="28"/>
          <w:szCs w:val="28"/>
        </w:rPr>
        <w:t>г.</w:t>
      </w:r>
      <w:r w:rsidR="00A737A9" w:rsidRPr="00A737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7A9">
        <w:rPr>
          <w:rFonts w:ascii="Times New Roman" w:hAnsi="Times New Roman" w:cs="Times New Roman"/>
          <w:b/>
          <w:sz w:val="28"/>
          <w:szCs w:val="28"/>
        </w:rPr>
        <w:t>№</w:t>
      </w:r>
      <w:r w:rsidR="00A737A9" w:rsidRPr="00A737A9">
        <w:rPr>
          <w:rFonts w:ascii="Times New Roman" w:hAnsi="Times New Roman" w:cs="Times New Roman"/>
          <w:b/>
          <w:sz w:val="28"/>
          <w:szCs w:val="28"/>
        </w:rPr>
        <w:t>3</w:t>
      </w:r>
      <w:r w:rsidR="009E3510">
        <w:rPr>
          <w:rFonts w:ascii="Times New Roman" w:hAnsi="Times New Roman" w:cs="Times New Roman"/>
          <w:b/>
          <w:sz w:val="28"/>
          <w:szCs w:val="28"/>
        </w:rPr>
        <w:t>6</w:t>
      </w:r>
      <w:r w:rsidR="00A737A9" w:rsidRPr="003F3A33">
        <w:rPr>
          <w:rFonts w:ascii="Times New Roman" w:hAnsi="Times New Roman" w:cs="Times New Roman"/>
          <w:b/>
          <w:sz w:val="28"/>
          <w:szCs w:val="28"/>
        </w:rPr>
        <w:t>/</w:t>
      </w:r>
      <w:r w:rsidR="009E3510">
        <w:rPr>
          <w:rFonts w:ascii="Times New Roman" w:hAnsi="Times New Roman" w:cs="Times New Roman"/>
          <w:b/>
          <w:sz w:val="28"/>
          <w:szCs w:val="28"/>
        </w:rPr>
        <w:t>78</w:t>
      </w:r>
    </w:p>
    <w:p w14:paraId="713871E1" w14:textId="77777777" w:rsidR="00E26548" w:rsidRPr="00707C11" w:rsidRDefault="00E26548" w:rsidP="0073065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5BA01" w14:textId="6A876D90" w:rsidR="0057591B" w:rsidRPr="00707C11" w:rsidRDefault="00106983" w:rsidP="0057591B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83">
        <w:rPr>
          <w:rFonts w:ascii="Times New Roman" w:hAnsi="Times New Roman" w:cs="Times New Roman"/>
          <w:sz w:val="28"/>
          <w:szCs w:val="28"/>
        </w:rPr>
        <w:t>В соответствии со ст. 7 Закона Ульяновской области от 09.11.2010                       №179-30 «О пенсионном обеспечении государственных гражданских служащих Ульяновской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91B" w:rsidRPr="00707C11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</w:t>
      </w:r>
      <w:r w:rsidR="00805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510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4655FA">
        <w:rPr>
          <w:rFonts w:ascii="Times New Roman" w:hAnsi="Times New Roman" w:cs="Times New Roman"/>
          <w:sz w:val="28"/>
          <w:szCs w:val="28"/>
        </w:rPr>
        <w:t xml:space="preserve"> </w:t>
      </w:r>
      <w:r w:rsidR="0057591B" w:rsidRPr="00707C11">
        <w:rPr>
          <w:rFonts w:ascii="Times New Roman" w:hAnsi="Times New Roman" w:cs="Times New Roman"/>
          <w:sz w:val="28"/>
          <w:szCs w:val="28"/>
        </w:rPr>
        <w:t>сельское поселение, р е ш и л:</w:t>
      </w:r>
    </w:p>
    <w:p w14:paraId="486D762E" w14:textId="6C2DFC27" w:rsidR="00DD08CD" w:rsidRPr="003F3A33" w:rsidRDefault="00E41850" w:rsidP="0057591B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33">
        <w:rPr>
          <w:rFonts w:ascii="Times New Roman" w:hAnsi="Times New Roman" w:cs="Times New Roman"/>
          <w:sz w:val="28"/>
          <w:szCs w:val="28"/>
        </w:rPr>
        <w:t>1.</w:t>
      </w:r>
      <w:r w:rsidR="0057591B" w:rsidRPr="003F3A33">
        <w:rPr>
          <w:rFonts w:ascii="Times New Roman" w:hAnsi="Times New Roman" w:cs="Times New Roman"/>
          <w:sz w:val="28"/>
          <w:szCs w:val="28"/>
        </w:rPr>
        <w:t>Внести</w:t>
      </w:r>
      <w:r w:rsidR="00730659" w:rsidRPr="003F3A33">
        <w:rPr>
          <w:rFonts w:ascii="Times New Roman" w:hAnsi="Times New Roman" w:cs="Times New Roman"/>
          <w:sz w:val="28"/>
          <w:szCs w:val="28"/>
        </w:rPr>
        <w:t xml:space="preserve"> </w:t>
      </w:r>
      <w:r w:rsidR="0057591B" w:rsidRPr="003F3A3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36" w:history="1">
        <w:r w:rsidR="0057591B" w:rsidRPr="003F3A33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57591B" w:rsidRPr="003F3A33">
        <w:rPr>
          <w:rFonts w:ascii="Times New Roman" w:hAnsi="Times New Roman" w:cs="Times New Roman"/>
          <w:sz w:val="28"/>
          <w:szCs w:val="28"/>
        </w:rPr>
        <w:t xml:space="preserve"> «Об установлении, выплате и перерасчёте ежемесячной пенсии за выслугу лет лицам, замещавшим должности муниципальной службы в органах местного самоуправления муниципального образования </w:t>
      </w:r>
      <w:proofErr w:type="spellStart"/>
      <w:r w:rsidR="009E3510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57591B" w:rsidRPr="003F3A33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730659" w:rsidRPr="003F3A33">
        <w:rPr>
          <w:rFonts w:ascii="Times New Roman" w:hAnsi="Times New Roman" w:cs="Times New Roman"/>
          <w:sz w:val="28"/>
          <w:szCs w:val="28"/>
        </w:rPr>
        <w:t xml:space="preserve"> Сурского района Ульяновской области</w:t>
      </w:r>
      <w:r w:rsidR="0057591B" w:rsidRPr="003F3A33">
        <w:rPr>
          <w:rFonts w:ascii="Times New Roman" w:hAnsi="Times New Roman" w:cs="Times New Roman"/>
          <w:sz w:val="28"/>
          <w:szCs w:val="28"/>
        </w:rPr>
        <w:t>», утвержденное   р</w:t>
      </w:r>
      <w:r w:rsidR="00DD08CD" w:rsidRPr="003F3A33">
        <w:rPr>
          <w:rFonts w:ascii="Times New Roman" w:hAnsi="Times New Roman" w:cs="Times New Roman"/>
          <w:sz w:val="28"/>
          <w:szCs w:val="28"/>
        </w:rPr>
        <w:t>е</w:t>
      </w:r>
      <w:r w:rsidR="0057591B" w:rsidRPr="003F3A33">
        <w:rPr>
          <w:rFonts w:ascii="Times New Roman" w:hAnsi="Times New Roman" w:cs="Times New Roman"/>
          <w:sz w:val="28"/>
          <w:szCs w:val="28"/>
        </w:rPr>
        <w:t>шением Совета</w:t>
      </w:r>
      <w:r w:rsidRPr="003F3A33">
        <w:rPr>
          <w:rFonts w:ascii="Times New Roman" w:hAnsi="Times New Roman" w:cs="Times New Roman"/>
          <w:sz w:val="28"/>
          <w:szCs w:val="28"/>
        </w:rPr>
        <w:t xml:space="preserve"> </w:t>
      </w:r>
      <w:r w:rsidR="0057591B" w:rsidRPr="003F3A33">
        <w:rPr>
          <w:rFonts w:ascii="Times New Roman" w:hAnsi="Times New Roman" w:cs="Times New Roman"/>
          <w:sz w:val="28"/>
          <w:szCs w:val="28"/>
        </w:rPr>
        <w:t>депутатов муниципального образования</w:t>
      </w:r>
      <w:r w:rsidR="008053BA" w:rsidRPr="003F3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510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8053BA" w:rsidRPr="003F3A33">
        <w:rPr>
          <w:rFonts w:ascii="Times New Roman" w:hAnsi="Times New Roman" w:cs="Times New Roman"/>
          <w:sz w:val="28"/>
          <w:szCs w:val="28"/>
        </w:rPr>
        <w:t xml:space="preserve"> </w:t>
      </w:r>
      <w:r w:rsidR="0057591B" w:rsidRPr="003F3A33">
        <w:rPr>
          <w:rFonts w:ascii="Times New Roman" w:hAnsi="Times New Roman" w:cs="Times New Roman"/>
          <w:sz w:val="28"/>
          <w:szCs w:val="28"/>
        </w:rPr>
        <w:t>сельское поселение от</w:t>
      </w:r>
      <w:r w:rsidR="00DD08CD" w:rsidRPr="003F3A33">
        <w:rPr>
          <w:rFonts w:ascii="Times New Roman" w:hAnsi="Times New Roman" w:cs="Times New Roman"/>
          <w:sz w:val="28"/>
          <w:szCs w:val="28"/>
        </w:rPr>
        <w:t xml:space="preserve"> </w:t>
      </w:r>
      <w:r w:rsidR="003F3A33">
        <w:rPr>
          <w:rFonts w:ascii="Times New Roman" w:hAnsi="Times New Roman" w:cs="Times New Roman"/>
          <w:sz w:val="28"/>
          <w:szCs w:val="28"/>
        </w:rPr>
        <w:t>2</w:t>
      </w:r>
      <w:r w:rsidR="009E3510">
        <w:rPr>
          <w:rFonts w:ascii="Times New Roman" w:hAnsi="Times New Roman" w:cs="Times New Roman"/>
          <w:sz w:val="28"/>
          <w:szCs w:val="28"/>
        </w:rPr>
        <w:t>2</w:t>
      </w:r>
      <w:r w:rsidR="003F3A33">
        <w:rPr>
          <w:rFonts w:ascii="Times New Roman" w:hAnsi="Times New Roman" w:cs="Times New Roman"/>
          <w:sz w:val="28"/>
          <w:szCs w:val="28"/>
        </w:rPr>
        <w:t>.03</w:t>
      </w:r>
      <w:r w:rsidR="008053BA" w:rsidRPr="003F3A33">
        <w:rPr>
          <w:rFonts w:ascii="Times New Roman" w:hAnsi="Times New Roman" w:cs="Times New Roman"/>
          <w:sz w:val="28"/>
          <w:szCs w:val="28"/>
        </w:rPr>
        <w:t>.202</w:t>
      </w:r>
      <w:r w:rsidR="003F3A33">
        <w:rPr>
          <w:rFonts w:ascii="Times New Roman" w:hAnsi="Times New Roman" w:cs="Times New Roman"/>
          <w:sz w:val="28"/>
          <w:szCs w:val="28"/>
        </w:rPr>
        <w:t>1</w:t>
      </w:r>
      <w:r w:rsidR="008053BA" w:rsidRPr="003F3A33">
        <w:rPr>
          <w:rFonts w:ascii="Times New Roman" w:hAnsi="Times New Roman" w:cs="Times New Roman"/>
          <w:sz w:val="28"/>
          <w:szCs w:val="28"/>
        </w:rPr>
        <w:t xml:space="preserve"> №3</w:t>
      </w:r>
      <w:r w:rsidR="009E3510">
        <w:rPr>
          <w:rFonts w:ascii="Times New Roman" w:hAnsi="Times New Roman" w:cs="Times New Roman"/>
          <w:sz w:val="28"/>
          <w:szCs w:val="28"/>
        </w:rPr>
        <w:t>6</w:t>
      </w:r>
      <w:r w:rsidR="008053BA" w:rsidRPr="003F3A33">
        <w:rPr>
          <w:rFonts w:ascii="Times New Roman" w:hAnsi="Times New Roman" w:cs="Times New Roman"/>
          <w:sz w:val="28"/>
          <w:szCs w:val="28"/>
        </w:rPr>
        <w:t>/</w:t>
      </w:r>
      <w:r w:rsidR="009E3510">
        <w:rPr>
          <w:rFonts w:ascii="Times New Roman" w:hAnsi="Times New Roman" w:cs="Times New Roman"/>
          <w:sz w:val="28"/>
          <w:szCs w:val="28"/>
        </w:rPr>
        <w:t>78</w:t>
      </w:r>
      <w:r w:rsidR="00DD08CD" w:rsidRPr="003F3A33">
        <w:rPr>
          <w:rFonts w:ascii="Times New Roman" w:hAnsi="Times New Roman" w:cs="Times New Roman"/>
          <w:sz w:val="28"/>
          <w:szCs w:val="28"/>
        </w:rPr>
        <w:t xml:space="preserve"> (далее Положение) </w:t>
      </w:r>
      <w:r w:rsidRPr="003F3A33">
        <w:rPr>
          <w:rFonts w:ascii="Times New Roman" w:hAnsi="Times New Roman" w:cs="Times New Roman"/>
          <w:sz w:val="28"/>
          <w:szCs w:val="28"/>
        </w:rPr>
        <w:t>с</w:t>
      </w:r>
      <w:r w:rsidR="00DD08CD" w:rsidRPr="003F3A33">
        <w:rPr>
          <w:rFonts w:ascii="Times New Roman" w:hAnsi="Times New Roman" w:cs="Times New Roman"/>
          <w:sz w:val="28"/>
          <w:szCs w:val="28"/>
        </w:rPr>
        <w:t>лед</w:t>
      </w:r>
      <w:r w:rsidR="00C506DF" w:rsidRPr="003F3A33">
        <w:rPr>
          <w:rFonts w:ascii="Times New Roman" w:hAnsi="Times New Roman" w:cs="Times New Roman"/>
          <w:sz w:val="28"/>
          <w:szCs w:val="28"/>
        </w:rPr>
        <w:t>ующее</w:t>
      </w:r>
      <w:r w:rsidR="00DD08CD" w:rsidRPr="003F3A33">
        <w:rPr>
          <w:rFonts w:ascii="Times New Roman" w:hAnsi="Times New Roman" w:cs="Times New Roman"/>
          <w:sz w:val="28"/>
          <w:szCs w:val="28"/>
        </w:rPr>
        <w:t xml:space="preserve"> изм</w:t>
      </w:r>
      <w:r w:rsidR="00E26548" w:rsidRPr="003F3A33">
        <w:rPr>
          <w:rFonts w:ascii="Times New Roman" w:hAnsi="Times New Roman" w:cs="Times New Roman"/>
          <w:sz w:val="28"/>
          <w:szCs w:val="28"/>
        </w:rPr>
        <w:t>ене</w:t>
      </w:r>
      <w:r w:rsidR="00A63B65" w:rsidRPr="003F3A33">
        <w:rPr>
          <w:rFonts w:ascii="Times New Roman" w:hAnsi="Times New Roman" w:cs="Times New Roman"/>
          <w:sz w:val="28"/>
          <w:szCs w:val="28"/>
        </w:rPr>
        <w:t>н</w:t>
      </w:r>
      <w:r w:rsidR="00C506DF" w:rsidRPr="003F3A33">
        <w:rPr>
          <w:rFonts w:ascii="Times New Roman" w:hAnsi="Times New Roman" w:cs="Times New Roman"/>
          <w:sz w:val="28"/>
          <w:szCs w:val="28"/>
        </w:rPr>
        <w:t>ие</w:t>
      </w:r>
      <w:r w:rsidR="00DD08CD" w:rsidRPr="003F3A33">
        <w:rPr>
          <w:rFonts w:ascii="Times New Roman" w:hAnsi="Times New Roman" w:cs="Times New Roman"/>
          <w:sz w:val="28"/>
          <w:szCs w:val="28"/>
        </w:rPr>
        <w:t>:</w:t>
      </w:r>
    </w:p>
    <w:p w14:paraId="2A5B96EF" w14:textId="2095BDBF" w:rsidR="001326EF" w:rsidRPr="003F3A33" w:rsidRDefault="00C506DF" w:rsidP="00DD08C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33">
        <w:rPr>
          <w:rFonts w:ascii="Times New Roman" w:hAnsi="Times New Roman" w:cs="Times New Roman"/>
          <w:sz w:val="28"/>
          <w:szCs w:val="28"/>
        </w:rPr>
        <w:t>В абзаце 2 пункта 10 Положения цифру «</w:t>
      </w:r>
      <w:r w:rsidR="009E3510">
        <w:rPr>
          <w:rFonts w:ascii="Times New Roman" w:hAnsi="Times New Roman" w:cs="Times New Roman"/>
          <w:sz w:val="28"/>
          <w:szCs w:val="28"/>
        </w:rPr>
        <w:t>5</w:t>
      </w:r>
      <w:r w:rsidRPr="003F3A33">
        <w:rPr>
          <w:rFonts w:ascii="Times New Roman" w:hAnsi="Times New Roman" w:cs="Times New Roman"/>
          <w:sz w:val="28"/>
          <w:szCs w:val="28"/>
        </w:rPr>
        <w:t>00» заменить цифрой «</w:t>
      </w:r>
      <w:r w:rsidR="003F3A33">
        <w:rPr>
          <w:rFonts w:ascii="Times New Roman" w:hAnsi="Times New Roman" w:cs="Times New Roman"/>
          <w:sz w:val="28"/>
          <w:szCs w:val="28"/>
        </w:rPr>
        <w:t>2</w:t>
      </w:r>
      <w:r w:rsidRPr="003F3A33">
        <w:rPr>
          <w:rFonts w:ascii="Times New Roman" w:hAnsi="Times New Roman" w:cs="Times New Roman"/>
          <w:sz w:val="28"/>
          <w:szCs w:val="28"/>
        </w:rPr>
        <w:t>000»</w:t>
      </w:r>
    </w:p>
    <w:p w14:paraId="015D0B00" w14:textId="28889325" w:rsidR="00214450" w:rsidRPr="00214450" w:rsidRDefault="00E26548" w:rsidP="00214450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3F3A33">
        <w:rPr>
          <w:sz w:val="28"/>
          <w:szCs w:val="28"/>
        </w:rPr>
        <w:t xml:space="preserve">      </w:t>
      </w:r>
      <w:r w:rsidR="00DD08CD" w:rsidRPr="003F3A33">
        <w:rPr>
          <w:sz w:val="28"/>
          <w:szCs w:val="28"/>
        </w:rPr>
        <w:t>2.</w:t>
      </w:r>
      <w:r w:rsidR="00DD08CD" w:rsidRPr="00214450">
        <w:rPr>
          <w:rFonts w:ascii="Times New Roman" w:hAnsi="Times New Roman"/>
          <w:sz w:val="28"/>
          <w:szCs w:val="28"/>
        </w:rPr>
        <w:t xml:space="preserve">Настоящее решение вступает в силу на следующий день после дня его </w:t>
      </w:r>
      <w:r w:rsidR="00214450" w:rsidRPr="00214450">
        <w:rPr>
          <w:rFonts w:ascii="Times New Roman" w:hAnsi="Times New Roman"/>
          <w:sz w:val="28"/>
          <w:szCs w:val="28"/>
        </w:rPr>
        <w:t>опубликования и его действия распространяются на правоотношения, возникшие с 01.01.202</w:t>
      </w:r>
      <w:r w:rsidR="00214450">
        <w:rPr>
          <w:rFonts w:ascii="Times New Roman" w:hAnsi="Times New Roman"/>
          <w:sz w:val="28"/>
          <w:szCs w:val="28"/>
        </w:rPr>
        <w:t xml:space="preserve">6 </w:t>
      </w:r>
      <w:r w:rsidR="00214450" w:rsidRPr="00214450">
        <w:rPr>
          <w:rFonts w:ascii="Times New Roman" w:hAnsi="Times New Roman"/>
          <w:sz w:val="28"/>
          <w:szCs w:val="28"/>
        </w:rPr>
        <w:t>г.</w:t>
      </w:r>
    </w:p>
    <w:p w14:paraId="697BA79C" w14:textId="77777777" w:rsidR="00214450" w:rsidRPr="00214450" w:rsidRDefault="00214450" w:rsidP="00214450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16BA0899" w14:textId="7751115A" w:rsidR="00DD08CD" w:rsidRDefault="00DD08CD" w:rsidP="00DD08CD">
      <w:pPr>
        <w:jc w:val="both"/>
        <w:rPr>
          <w:sz w:val="28"/>
          <w:szCs w:val="28"/>
        </w:rPr>
      </w:pPr>
    </w:p>
    <w:p w14:paraId="79E88AC7" w14:textId="77777777" w:rsidR="008B0E1F" w:rsidRDefault="008B0E1F" w:rsidP="00E26548">
      <w:pPr>
        <w:rPr>
          <w:sz w:val="28"/>
          <w:szCs w:val="28"/>
        </w:rPr>
      </w:pPr>
    </w:p>
    <w:p w14:paraId="6920F325" w14:textId="77777777" w:rsidR="00E26548" w:rsidRPr="00CB2247" w:rsidRDefault="00E26548" w:rsidP="00E26548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CB2247">
        <w:rPr>
          <w:sz w:val="28"/>
          <w:szCs w:val="28"/>
        </w:rPr>
        <w:t xml:space="preserve"> муниципального образования  </w:t>
      </w:r>
      <w:r>
        <w:rPr>
          <w:sz w:val="28"/>
          <w:szCs w:val="28"/>
        </w:rPr>
        <w:t xml:space="preserve"> </w:t>
      </w:r>
    </w:p>
    <w:p w14:paraId="301CC036" w14:textId="7D79BB70" w:rsidR="00E26548" w:rsidRDefault="009E3510" w:rsidP="00E265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Чеботаевское</w:t>
      </w:r>
      <w:proofErr w:type="spellEnd"/>
      <w:r w:rsidR="00E26548">
        <w:rPr>
          <w:sz w:val="28"/>
          <w:szCs w:val="28"/>
        </w:rPr>
        <w:t xml:space="preserve"> сельское поселение </w:t>
      </w:r>
    </w:p>
    <w:p w14:paraId="6339056A" w14:textId="1378F8FA" w:rsidR="003F3A33" w:rsidRDefault="00E26548" w:rsidP="003F3A33">
      <w:pPr>
        <w:rPr>
          <w:b/>
          <w:sz w:val="36"/>
          <w:szCs w:val="36"/>
        </w:rPr>
      </w:pPr>
      <w:r w:rsidRPr="00CB2247">
        <w:rPr>
          <w:sz w:val="28"/>
          <w:szCs w:val="28"/>
        </w:rPr>
        <w:t>Сурск</w:t>
      </w:r>
      <w:r>
        <w:rPr>
          <w:sz w:val="28"/>
          <w:szCs w:val="28"/>
        </w:rPr>
        <w:t>ого</w:t>
      </w:r>
      <w:r w:rsidRPr="00CB224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Ульяновской области</w:t>
      </w:r>
      <w:r w:rsidRPr="00CB2247">
        <w:rPr>
          <w:sz w:val="28"/>
          <w:szCs w:val="28"/>
        </w:rPr>
        <w:t xml:space="preserve">                              </w:t>
      </w:r>
      <w:r w:rsidR="00214450">
        <w:rPr>
          <w:sz w:val="28"/>
          <w:szCs w:val="28"/>
        </w:rPr>
        <w:t xml:space="preserve">      </w:t>
      </w:r>
      <w:r w:rsidR="003F3A33">
        <w:rPr>
          <w:sz w:val="28"/>
          <w:szCs w:val="28"/>
        </w:rPr>
        <w:t xml:space="preserve">  </w:t>
      </w:r>
      <w:r w:rsidR="009E3510">
        <w:rPr>
          <w:sz w:val="28"/>
          <w:szCs w:val="28"/>
        </w:rPr>
        <w:t>С</w:t>
      </w:r>
      <w:r w:rsidR="00FE4442">
        <w:rPr>
          <w:sz w:val="28"/>
          <w:szCs w:val="28"/>
        </w:rPr>
        <w:t>.</w:t>
      </w:r>
      <w:r w:rsidR="009E3510">
        <w:rPr>
          <w:sz w:val="28"/>
          <w:szCs w:val="28"/>
        </w:rPr>
        <w:t>Н</w:t>
      </w:r>
      <w:r w:rsidR="00FE4442">
        <w:rPr>
          <w:sz w:val="28"/>
          <w:szCs w:val="28"/>
        </w:rPr>
        <w:t>.</w:t>
      </w:r>
      <w:r w:rsidR="00214450">
        <w:rPr>
          <w:sz w:val="28"/>
          <w:szCs w:val="28"/>
        </w:rPr>
        <w:t xml:space="preserve"> </w:t>
      </w:r>
      <w:proofErr w:type="spellStart"/>
      <w:r w:rsidR="009E3510">
        <w:rPr>
          <w:sz w:val="28"/>
          <w:szCs w:val="28"/>
        </w:rPr>
        <w:t>Люсов</w:t>
      </w:r>
      <w:proofErr w:type="spellEnd"/>
      <w:r>
        <w:rPr>
          <w:sz w:val="28"/>
          <w:szCs w:val="28"/>
        </w:rPr>
        <w:t xml:space="preserve"> </w:t>
      </w:r>
    </w:p>
    <w:p w14:paraId="183B992B" w14:textId="77777777" w:rsidR="00124BB7" w:rsidRDefault="00124BB7" w:rsidP="003F3A3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124BB7" w:rsidSect="00CA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D45E3"/>
    <w:multiLevelType w:val="multilevel"/>
    <w:tmpl w:val="8B98D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EF"/>
    <w:rsid w:val="000D53F4"/>
    <w:rsid w:val="00106983"/>
    <w:rsid w:val="00124BB7"/>
    <w:rsid w:val="001326EF"/>
    <w:rsid w:val="001A4F27"/>
    <w:rsid w:val="00214450"/>
    <w:rsid w:val="003F3A33"/>
    <w:rsid w:val="004423EC"/>
    <w:rsid w:val="004655FA"/>
    <w:rsid w:val="00486A74"/>
    <w:rsid w:val="004A3F5C"/>
    <w:rsid w:val="0057591B"/>
    <w:rsid w:val="005A4A11"/>
    <w:rsid w:val="00643CB2"/>
    <w:rsid w:val="00676B26"/>
    <w:rsid w:val="00730659"/>
    <w:rsid w:val="00754494"/>
    <w:rsid w:val="007C275D"/>
    <w:rsid w:val="007D70D8"/>
    <w:rsid w:val="008053BA"/>
    <w:rsid w:val="008055D6"/>
    <w:rsid w:val="008B0E1F"/>
    <w:rsid w:val="009203C8"/>
    <w:rsid w:val="00952947"/>
    <w:rsid w:val="00963B6E"/>
    <w:rsid w:val="009E3510"/>
    <w:rsid w:val="00A36FAF"/>
    <w:rsid w:val="00A63B65"/>
    <w:rsid w:val="00A737A9"/>
    <w:rsid w:val="00B60EA2"/>
    <w:rsid w:val="00BD1DAB"/>
    <w:rsid w:val="00C1526E"/>
    <w:rsid w:val="00C33CFA"/>
    <w:rsid w:val="00C506DF"/>
    <w:rsid w:val="00C62EF6"/>
    <w:rsid w:val="00CA2126"/>
    <w:rsid w:val="00CF0A1D"/>
    <w:rsid w:val="00D70A34"/>
    <w:rsid w:val="00D867EE"/>
    <w:rsid w:val="00D97F9F"/>
    <w:rsid w:val="00DA115B"/>
    <w:rsid w:val="00DA2B28"/>
    <w:rsid w:val="00DD08CD"/>
    <w:rsid w:val="00E13486"/>
    <w:rsid w:val="00E26548"/>
    <w:rsid w:val="00E41850"/>
    <w:rsid w:val="00FE4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E43B"/>
  <w15:docId w15:val="{71305D45-207B-4731-8F9C-CD910FDE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D08C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16"/>
      <w:szCs w:val="16"/>
      <w:lang w:eastAsia="zh-CN"/>
    </w:rPr>
  </w:style>
  <w:style w:type="character" w:customStyle="1" w:styleId="a3">
    <w:name w:val="Гипертекстовая ссылка"/>
    <w:basedOn w:val="a0"/>
    <w:rsid w:val="00E41850"/>
    <w:rPr>
      <w:color w:val="008000"/>
    </w:rPr>
  </w:style>
  <w:style w:type="paragraph" w:customStyle="1" w:styleId="ConsPlusTitle">
    <w:name w:val="ConsPlusTitle"/>
    <w:rsid w:val="00E265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5">
    <w:name w:val="p5"/>
    <w:basedOn w:val="a"/>
    <w:rsid w:val="00E2654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s7">
    <w:name w:val="s7"/>
    <w:basedOn w:val="a0"/>
    <w:rsid w:val="00E26548"/>
  </w:style>
  <w:style w:type="paragraph" w:customStyle="1" w:styleId="a4">
    <w:name w:val="АБЗАЦ стандартный"/>
    <w:basedOn w:val="a"/>
    <w:rsid w:val="00486A74"/>
    <w:pPr>
      <w:widowControl w:val="0"/>
      <w:suppressAutoHyphens/>
    </w:pPr>
    <w:rPr>
      <w:rFonts w:eastAsia="Droid Sans Fallback" w:cs="Lohit Hindi"/>
      <w:kern w:val="1"/>
      <w:lang w:eastAsia="hi-IN" w:bidi="hi-IN"/>
    </w:rPr>
  </w:style>
  <w:style w:type="character" w:customStyle="1" w:styleId="a5">
    <w:name w:val="Без интервала Знак"/>
    <w:link w:val="a6"/>
    <w:uiPriority w:val="1"/>
    <w:locked/>
    <w:rsid w:val="00486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486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F3A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alibri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3A33"/>
    <w:rPr>
      <w:rFonts w:ascii="Arial Unicode MS" w:eastAsia="Calibri" w:hAnsi="Arial Unicode MS" w:cs="Arial Unicode MS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0A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A1D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1">
    <w:name w:val="Без интервала1"/>
    <w:rsid w:val="002144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2026-01-28T11:55:00Z</cp:lastPrinted>
  <dcterms:created xsi:type="dcterms:W3CDTF">2026-01-21T04:23:00Z</dcterms:created>
  <dcterms:modified xsi:type="dcterms:W3CDTF">2026-03-19T04:29:00Z</dcterms:modified>
</cp:coreProperties>
</file>